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56" w:line="296" w:lineRule="auto"/>
        <w:ind w:left="1859" w:right="1590" w:hanging="234"/>
        <w:rPr>
          <w:rFonts w:ascii="宋体" w:hAnsi="宋体" w:eastAsia="宋体" w:cs="宋体"/>
          <w:sz w:val="48"/>
          <w:szCs w:val="48"/>
        </w:rPr>
      </w:pPr>
      <w:r>
        <w:rPr>
          <w:rFonts w:ascii="宋体" w:hAnsi="宋体" w:eastAsia="宋体" w:cs="宋体"/>
          <w:spacing w:val="-22"/>
          <w:sz w:val="48"/>
          <w:szCs w:val="48"/>
          <w14:textOutline w14:w="8708" w14:cap="flat" w14:cmpd="sng">
            <w14:solidFill>
              <w14:srgbClr w14:val="000000"/>
            </w14:solidFill>
            <w14:prstDash w14:val="solid"/>
            <w14:miter w14:val="0"/>
          </w14:textOutline>
        </w:rPr>
        <w:t>宿</w:t>
      </w:r>
      <w:r>
        <w:rPr>
          <w:rFonts w:ascii="宋体" w:hAnsi="宋体" w:eastAsia="宋体" w:cs="宋体"/>
          <w:spacing w:val="-14"/>
          <w:sz w:val="48"/>
          <w:szCs w:val="48"/>
          <w14:textOutline w14:w="8708" w14:cap="flat" w14:cmpd="sng">
            <w14:solidFill>
              <w14:srgbClr w14:val="000000"/>
            </w14:solidFill>
            <w14:prstDash w14:val="solid"/>
            <w14:miter w14:val="0"/>
          </w14:textOutline>
        </w:rPr>
        <w:t>迁市宿城区医疗保障局</w:t>
      </w:r>
      <w:r>
        <w:rPr>
          <w:rFonts w:ascii="宋体" w:hAnsi="宋体" w:eastAsia="宋体" w:cs="宋体"/>
          <w:sz w:val="48"/>
          <w:szCs w:val="48"/>
        </w:rPr>
        <w:t xml:space="preserve"> </w:t>
      </w:r>
      <w:r>
        <w:rPr>
          <w:rFonts w:ascii="宋体" w:hAnsi="宋体" w:eastAsia="宋体" w:cs="宋体"/>
          <w:spacing w:val="-11"/>
          <w:sz w:val="48"/>
          <w:szCs w:val="48"/>
          <w14:textOutline w14:w="8708" w14:cap="flat" w14:cmpd="sng">
            <w14:solidFill>
              <w14:srgbClr w14:val="000000"/>
            </w14:solidFill>
            <w14:prstDash w14:val="solid"/>
            <w14:miter w14:val="0"/>
          </w14:textOutline>
        </w:rPr>
        <w:t>2020年度部门决算公开</w:t>
      </w:r>
    </w:p>
    <w:p>
      <w:pPr>
        <w:sectPr>
          <w:pgSz w:w="11907" w:h="16839"/>
          <w:pgMar w:top="1431" w:right="1785" w:bottom="0" w:left="1785" w:header="0" w:footer="0" w:gutter="0"/>
          <w:cols w:space="720" w:num="1"/>
        </w:sectPr>
      </w:pPr>
    </w:p>
    <w:p>
      <w:pPr>
        <w:spacing w:before="94" w:line="223" w:lineRule="auto"/>
        <w:ind w:left="3579"/>
        <w:rPr>
          <w:rFonts w:ascii="黑体" w:hAnsi="黑体" w:eastAsia="黑体" w:cs="黑体"/>
          <w:sz w:val="43"/>
          <w:szCs w:val="43"/>
        </w:rPr>
      </w:pPr>
      <w:r>
        <w:rPr>
          <w:rFonts w:ascii="黑体" w:hAnsi="黑体" w:eastAsia="黑体" w:cs="黑体"/>
          <w:spacing w:val="-10"/>
          <w:sz w:val="43"/>
          <w:szCs w:val="43"/>
        </w:rPr>
        <w:t>目</w:t>
      </w:r>
      <w:r>
        <w:rPr>
          <w:rFonts w:ascii="黑体" w:hAnsi="黑体" w:eastAsia="黑体" w:cs="黑体"/>
          <w:spacing w:val="-7"/>
          <w:sz w:val="43"/>
          <w:szCs w:val="43"/>
        </w:rPr>
        <w:t xml:space="preserve">  录</w:t>
      </w:r>
    </w:p>
    <w:p>
      <w:pPr>
        <w:spacing w:line="428" w:lineRule="auto"/>
        <w:rPr>
          <w:rFonts w:ascii="Arial"/>
          <w:sz w:val="21"/>
        </w:rPr>
      </w:pPr>
    </w:p>
    <w:p>
      <w:pPr>
        <w:spacing w:before="101" w:line="540" w:lineRule="exact"/>
        <w:ind w:left="26"/>
        <w:rPr>
          <w:rFonts w:ascii="黑体" w:hAnsi="黑体" w:eastAsia="黑体" w:cs="黑体"/>
          <w:sz w:val="31"/>
          <w:szCs w:val="31"/>
        </w:rPr>
      </w:pPr>
      <w:r>
        <w:rPr>
          <w:rFonts w:ascii="黑体" w:hAnsi="黑体" w:eastAsia="黑体" w:cs="黑体"/>
          <w:spacing w:val="8"/>
          <w:position w:val="16"/>
          <w:sz w:val="31"/>
          <w:szCs w:val="31"/>
        </w:rPr>
        <w:t>第一部分 部门概</w:t>
      </w:r>
      <w:r>
        <w:rPr>
          <w:rFonts w:ascii="黑体" w:hAnsi="黑体" w:eastAsia="黑体" w:cs="黑体"/>
          <w:spacing w:val="7"/>
          <w:position w:val="16"/>
          <w:sz w:val="31"/>
          <w:szCs w:val="31"/>
        </w:rPr>
        <w:t>况</w:t>
      </w:r>
    </w:p>
    <w:p>
      <w:pPr>
        <w:spacing w:before="1" w:line="222" w:lineRule="auto"/>
        <w:ind w:left="40"/>
        <w:rPr>
          <w:rFonts w:ascii="仿宋" w:hAnsi="仿宋" w:eastAsia="仿宋" w:cs="仿宋"/>
          <w:sz w:val="31"/>
          <w:szCs w:val="31"/>
        </w:rPr>
      </w:pPr>
      <w:r>
        <w:rPr>
          <w:rFonts w:ascii="仿宋" w:hAnsi="仿宋" w:eastAsia="仿宋" w:cs="仿宋"/>
          <w:spacing w:val="8"/>
          <w:sz w:val="31"/>
          <w:szCs w:val="31"/>
        </w:rPr>
        <w:t>一</w:t>
      </w:r>
      <w:r>
        <w:rPr>
          <w:rFonts w:ascii="仿宋" w:hAnsi="仿宋" w:eastAsia="仿宋" w:cs="仿宋"/>
          <w:spacing w:val="5"/>
          <w:sz w:val="31"/>
          <w:szCs w:val="31"/>
        </w:rPr>
        <w:t>、主要职能</w:t>
      </w:r>
    </w:p>
    <w:p>
      <w:pPr>
        <w:spacing w:before="166" w:line="222" w:lineRule="auto"/>
        <w:ind w:left="45"/>
        <w:rPr>
          <w:rFonts w:ascii="仿宋" w:hAnsi="仿宋" w:eastAsia="仿宋" w:cs="仿宋"/>
          <w:sz w:val="31"/>
          <w:szCs w:val="31"/>
        </w:rPr>
      </w:pPr>
      <w:r>
        <w:rPr>
          <w:rFonts w:ascii="仿宋" w:hAnsi="仿宋" w:eastAsia="仿宋" w:cs="仿宋"/>
          <w:spacing w:val="9"/>
          <w:sz w:val="31"/>
          <w:szCs w:val="31"/>
        </w:rPr>
        <w:t>二</w:t>
      </w:r>
      <w:r>
        <w:rPr>
          <w:rFonts w:ascii="仿宋" w:hAnsi="仿宋" w:eastAsia="仿宋" w:cs="仿宋"/>
          <w:spacing w:val="8"/>
          <w:sz w:val="31"/>
          <w:szCs w:val="31"/>
        </w:rPr>
        <w:t>、部门机构设置及决算单位构成情况</w:t>
      </w:r>
    </w:p>
    <w:p>
      <w:pPr>
        <w:spacing w:before="166" w:line="273" w:lineRule="auto"/>
        <w:ind w:left="26" w:right="3841" w:firstLine="17"/>
        <w:rPr>
          <w:rFonts w:ascii="黑体" w:hAnsi="黑体" w:eastAsia="黑体" w:cs="黑体"/>
          <w:sz w:val="31"/>
          <w:szCs w:val="31"/>
        </w:rPr>
      </w:pPr>
      <w:r>
        <w:rPr>
          <w:rFonts w:ascii="仿宋" w:hAnsi="仿宋" w:eastAsia="仿宋" w:cs="仿宋"/>
          <w:spacing w:val="-4"/>
          <w:sz w:val="31"/>
          <w:szCs w:val="31"/>
        </w:rPr>
        <w:t>三、 2020</w:t>
      </w:r>
      <w:r>
        <w:rPr>
          <w:rFonts w:ascii="仿宋" w:hAnsi="仿宋" w:eastAsia="仿宋" w:cs="仿宋"/>
          <w:spacing w:val="-2"/>
          <w:sz w:val="31"/>
          <w:szCs w:val="31"/>
        </w:rPr>
        <w:t>年度主要工作完成情况</w:t>
      </w:r>
      <w:r>
        <w:rPr>
          <w:rFonts w:ascii="仿宋" w:hAnsi="仿宋" w:eastAsia="仿宋" w:cs="仿宋"/>
          <w:sz w:val="31"/>
          <w:szCs w:val="31"/>
        </w:rPr>
        <w:t xml:space="preserve"> </w:t>
      </w:r>
      <w:r>
        <w:rPr>
          <w:rFonts w:ascii="黑体" w:hAnsi="黑体" w:eastAsia="黑体" w:cs="黑体"/>
          <w:spacing w:val="8"/>
          <w:sz w:val="31"/>
          <w:szCs w:val="31"/>
        </w:rPr>
        <w:t>第二部分2020年度部门决算</w:t>
      </w:r>
      <w:r>
        <w:rPr>
          <w:rFonts w:ascii="黑体" w:hAnsi="黑体" w:eastAsia="黑体" w:cs="黑体"/>
          <w:spacing w:val="5"/>
          <w:sz w:val="31"/>
          <w:szCs w:val="31"/>
        </w:rPr>
        <w:t>表</w:t>
      </w:r>
    </w:p>
    <w:p>
      <w:pPr>
        <w:spacing w:before="164" w:line="223" w:lineRule="auto"/>
        <w:ind w:left="40"/>
        <w:rPr>
          <w:rFonts w:ascii="仿宋" w:hAnsi="仿宋" w:eastAsia="仿宋" w:cs="仿宋"/>
          <w:sz w:val="31"/>
          <w:szCs w:val="31"/>
        </w:rPr>
      </w:pPr>
      <w:r>
        <w:rPr>
          <w:rFonts w:ascii="仿宋" w:hAnsi="仿宋" w:eastAsia="仿宋" w:cs="仿宋"/>
          <w:spacing w:val="-13"/>
          <w:sz w:val="31"/>
          <w:szCs w:val="31"/>
        </w:rPr>
        <w:t>一</w:t>
      </w:r>
      <w:r>
        <w:rPr>
          <w:rFonts w:ascii="仿宋" w:hAnsi="仿宋" w:eastAsia="仿宋" w:cs="仿宋"/>
          <w:spacing w:val="-7"/>
          <w:sz w:val="31"/>
          <w:szCs w:val="31"/>
        </w:rPr>
        <w:t>、 收入支出决算总表</w:t>
      </w:r>
    </w:p>
    <w:p>
      <w:pPr>
        <w:spacing w:before="165" w:line="223" w:lineRule="auto"/>
        <w:ind w:left="45"/>
        <w:rPr>
          <w:rFonts w:ascii="仿宋" w:hAnsi="仿宋" w:eastAsia="仿宋" w:cs="仿宋"/>
          <w:sz w:val="31"/>
          <w:szCs w:val="31"/>
        </w:rPr>
      </w:pPr>
      <w:r>
        <w:rPr>
          <w:rFonts w:ascii="仿宋" w:hAnsi="仿宋" w:eastAsia="仿宋" w:cs="仿宋"/>
          <w:spacing w:val="7"/>
          <w:sz w:val="31"/>
          <w:szCs w:val="31"/>
        </w:rPr>
        <w:t>二</w:t>
      </w:r>
      <w:r>
        <w:rPr>
          <w:rFonts w:ascii="仿宋" w:hAnsi="仿宋" w:eastAsia="仿宋" w:cs="仿宋"/>
          <w:spacing w:val="5"/>
          <w:sz w:val="31"/>
          <w:szCs w:val="31"/>
        </w:rPr>
        <w:t>、收入决算表</w:t>
      </w:r>
    </w:p>
    <w:p>
      <w:pPr>
        <w:spacing w:before="166" w:line="223" w:lineRule="auto"/>
        <w:ind w:left="44"/>
        <w:rPr>
          <w:rFonts w:ascii="仿宋" w:hAnsi="仿宋" w:eastAsia="仿宋" w:cs="仿宋"/>
          <w:sz w:val="31"/>
          <w:szCs w:val="31"/>
        </w:rPr>
      </w:pPr>
      <w:r>
        <w:rPr>
          <w:rFonts w:ascii="仿宋" w:hAnsi="仿宋" w:eastAsia="仿宋" w:cs="仿宋"/>
          <w:spacing w:val="9"/>
          <w:sz w:val="31"/>
          <w:szCs w:val="31"/>
        </w:rPr>
        <w:t>三</w:t>
      </w:r>
      <w:r>
        <w:rPr>
          <w:rFonts w:ascii="仿宋" w:hAnsi="仿宋" w:eastAsia="仿宋" w:cs="仿宋"/>
          <w:spacing w:val="5"/>
          <w:sz w:val="31"/>
          <w:szCs w:val="31"/>
        </w:rPr>
        <w:t>、支出决算表</w:t>
      </w:r>
    </w:p>
    <w:p>
      <w:pPr>
        <w:spacing w:before="165" w:line="223" w:lineRule="auto"/>
        <w:ind w:left="73"/>
        <w:rPr>
          <w:rFonts w:ascii="仿宋" w:hAnsi="仿宋" w:eastAsia="仿宋" w:cs="仿宋"/>
          <w:sz w:val="31"/>
          <w:szCs w:val="31"/>
        </w:rPr>
      </w:pPr>
      <w:r>
        <w:rPr>
          <w:rFonts w:ascii="仿宋" w:hAnsi="仿宋" w:eastAsia="仿宋" w:cs="仿宋"/>
          <w:spacing w:val="10"/>
          <w:sz w:val="31"/>
          <w:szCs w:val="31"/>
        </w:rPr>
        <w:t>四、</w:t>
      </w:r>
      <w:r>
        <w:rPr>
          <w:rFonts w:ascii="仿宋" w:hAnsi="仿宋" w:eastAsia="仿宋" w:cs="仿宋"/>
          <w:spacing w:val="5"/>
          <w:sz w:val="31"/>
          <w:szCs w:val="31"/>
        </w:rPr>
        <w:t>财政拨款收入支出决算总表</w:t>
      </w:r>
    </w:p>
    <w:p>
      <w:pPr>
        <w:spacing w:before="166" w:line="223" w:lineRule="auto"/>
        <w:ind w:left="40"/>
        <w:rPr>
          <w:rFonts w:ascii="仿宋" w:hAnsi="仿宋" w:eastAsia="仿宋" w:cs="仿宋"/>
          <w:sz w:val="31"/>
          <w:szCs w:val="31"/>
        </w:rPr>
      </w:pPr>
      <w:r>
        <w:rPr>
          <w:rFonts w:ascii="仿宋" w:hAnsi="仿宋" w:eastAsia="仿宋" w:cs="仿宋"/>
          <w:spacing w:val="16"/>
          <w:sz w:val="31"/>
          <w:szCs w:val="31"/>
        </w:rPr>
        <w:t>五、财政拨款支出决算表(功能科目</w:t>
      </w:r>
      <w:r>
        <w:rPr>
          <w:rFonts w:ascii="仿宋" w:hAnsi="仿宋" w:eastAsia="仿宋" w:cs="仿宋"/>
          <w:spacing w:val="15"/>
          <w:sz w:val="31"/>
          <w:szCs w:val="31"/>
        </w:rPr>
        <w:t>)</w:t>
      </w:r>
    </w:p>
    <w:p>
      <w:pPr>
        <w:spacing w:before="166" w:line="222" w:lineRule="auto"/>
        <w:ind w:left="38"/>
        <w:rPr>
          <w:rFonts w:ascii="仿宋" w:hAnsi="仿宋" w:eastAsia="仿宋" w:cs="仿宋"/>
          <w:sz w:val="31"/>
          <w:szCs w:val="31"/>
        </w:rPr>
      </w:pPr>
      <w:r>
        <w:rPr>
          <w:rFonts w:ascii="仿宋" w:hAnsi="仿宋" w:eastAsia="仿宋" w:cs="仿宋"/>
          <w:spacing w:val="21"/>
          <w:sz w:val="31"/>
          <w:szCs w:val="31"/>
        </w:rPr>
        <w:t>六</w:t>
      </w:r>
      <w:r>
        <w:rPr>
          <w:rFonts w:ascii="仿宋" w:hAnsi="仿宋" w:eastAsia="仿宋" w:cs="仿宋"/>
          <w:spacing w:val="16"/>
          <w:sz w:val="31"/>
          <w:szCs w:val="31"/>
        </w:rPr>
        <w:t>、财政拨款基本支出决算表(经济科目)</w:t>
      </w:r>
    </w:p>
    <w:p>
      <w:pPr>
        <w:spacing w:before="167" w:line="223" w:lineRule="auto"/>
        <w:ind w:left="41"/>
        <w:rPr>
          <w:rFonts w:ascii="仿宋" w:hAnsi="仿宋" w:eastAsia="仿宋" w:cs="仿宋"/>
          <w:sz w:val="31"/>
          <w:szCs w:val="31"/>
        </w:rPr>
      </w:pPr>
      <w:r>
        <w:rPr>
          <w:rFonts w:ascii="仿宋" w:hAnsi="仿宋" w:eastAsia="仿宋" w:cs="仿宋"/>
          <w:spacing w:val="-1"/>
          <w:sz w:val="31"/>
          <w:szCs w:val="31"/>
        </w:rPr>
        <w:t>七、 一般</w:t>
      </w:r>
      <w:r>
        <w:rPr>
          <w:rFonts w:ascii="仿宋" w:hAnsi="仿宋" w:eastAsia="仿宋" w:cs="仿宋"/>
          <w:sz w:val="31"/>
          <w:szCs w:val="31"/>
        </w:rPr>
        <w:t>公共预算支出决算表 (功能科目)</w:t>
      </w:r>
    </w:p>
    <w:p>
      <w:pPr>
        <w:spacing w:before="166" w:line="222" w:lineRule="auto"/>
        <w:ind w:left="34"/>
        <w:rPr>
          <w:rFonts w:ascii="仿宋" w:hAnsi="仿宋" w:eastAsia="仿宋" w:cs="仿宋"/>
          <w:sz w:val="31"/>
          <w:szCs w:val="31"/>
        </w:rPr>
      </w:pPr>
      <w:r>
        <w:rPr>
          <w:rFonts w:ascii="仿宋" w:hAnsi="仿宋" w:eastAsia="仿宋" w:cs="仿宋"/>
          <w:spacing w:val="1"/>
          <w:sz w:val="31"/>
          <w:szCs w:val="31"/>
        </w:rPr>
        <w:t>八、 一般公共</w:t>
      </w:r>
      <w:r>
        <w:rPr>
          <w:rFonts w:ascii="仿宋" w:hAnsi="仿宋" w:eastAsia="仿宋" w:cs="仿宋"/>
          <w:sz w:val="31"/>
          <w:szCs w:val="31"/>
        </w:rPr>
        <w:t>预算基本支出决算表 (经济科目)</w:t>
      </w:r>
    </w:p>
    <w:p>
      <w:pPr>
        <w:spacing w:before="167" w:line="223" w:lineRule="auto"/>
        <w:ind w:left="47"/>
        <w:rPr>
          <w:rFonts w:ascii="仿宋" w:hAnsi="仿宋" w:eastAsia="仿宋" w:cs="仿宋"/>
          <w:sz w:val="31"/>
          <w:szCs w:val="31"/>
        </w:rPr>
      </w:pPr>
      <w:r>
        <w:rPr>
          <w:rFonts w:ascii="仿宋" w:hAnsi="仿宋" w:eastAsia="仿宋" w:cs="仿宋"/>
          <w:spacing w:val="-22"/>
          <w:sz w:val="31"/>
          <w:szCs w:val="31"/>
        </w:rPr>
        <w:t>九、</w:t>
      </w:r>
      <w:r>
        <w:rPr>
          <w:rFonts w:ascii="仿宋" w:hAnsi="仿宋" w:eastAsia="仿宋" w:cs="仿宋"/>
          <w:spacing w:val="-11"/>
          <w:sz w:val="31"/>
          <w:szCs w:val="31"/>
        </w:rPr>
        <w:t xml:space="preserve"> 一般公共预算“三公”经费、会议费、培训费支出决算表</w:t>
      </w:r>
    </w:p>
    <w:p>
      <w:pPr>
        <w:spacing w:before="166" w:line="221" w:lineRule="auto"/>
        <w:ind w:left="44"/>
        <w:rPr>
          <w:rFonts w:ascii="仿宋" w:hAnsi="仿宋" w:eastAsia="仿宋" w:cs="仿宋"/>
          <w:sz w:val="31"/>
          <w:szCs w:val="31"/>
        </w:rPr>
      </w:pPr>
      <w:r>
        <w:rPr>
          <w:rFonts w:ascii="仿宋" w:hAnsi="仿宋" w:eastAsia="仿宋" w:cs="仿宋"/>
          <w:spacing w:val="-2"/>
          <w:sz w:val="31"/>
          <w:szCs w:val="31"/>
        </w:rPr>
        <w:t>十、 政府性基金</w:t>
      </w:r>
      <w:r>
        <w:rPr>
          <w:rFonts w:ascii="仿宋" w:hAnsi="仿宋" w:eastAsia="仿宋" w:cs="仿宋"/>
          <w:spacing w:val="-1"/>
          <w:sz w:val="31"/>
          <w:szCs w:val="31"/>
        </w:rPr>
        <w:t>预算收入支出决算表</w:t>
      </w:r>
    </w:p>
    <w:p>
      <w:pPr>
        <w:spacing w:before="168" w:line="540" w:lineRule="exact"/>
        <w:ind w:left="44"/>
        <w:rPr>
          <w:rFonts w:ascii="仿宋" w:hAnsi="仿宋" w:eastAsia="仿宋" w:cs="仿宋"/>
          <w:sz w:val="31"/>
          <w:szCs w:val="31"/>
        </w:rPr>
      </w:pPr>
      <w:r>
        <w:rPr>
          <w:rFonts w:ascii="仿宋" w:hAnsi="仿宋" w:eastAsia="仿宋" w:cs="仿宋"/>
          <w:spacing w:val="1"/>
          <w:position w:val="16"/>
          <w:sz w:val="31"/>
          <w:szCs w:val="31"/>
        </w:rPr>
        <w:t>十一、 一般公共预算机关运行</w:t>
      </w:r>
      <w:r>
        <w:rPr>
          <w:rFonts w:ascii="仿宋" w:hAnsi="仿宋" w:eastAsia="仿宋" w:cs="仿宋"/>
          <w:position w:val="16"/>
          <w:sz w:val="31"/>
          <w:szCs w:val="31"/>
        </w:rPr>
        <w:t>经费支出决算表</w:t>
      </w:r>
    </w:p>
    <w:p>
      <w:pPr>
        <w:spacing w:before="2" w:line="222" w:lineRule="auto"/>
        <w:ind w:left="44"/>
        <w:rPr>
          <w:rFonts w:ascii="仿宋" w:hAnsi="仿宋" w:eastAsia="仿宋" w:cs="仿宋"/>
          <w:sz w:val="31"/>
          <w:szCs w:val="31"/>
        </w:rPr>
      </w:pPr>
      <w:r>
        <w:rPr>
          <w:rFonts w:ascii="仿宋" w:hAnsi="仿宋" w:eastAsia="仿宋" w:cs="仿宋"/>
          <w:spacing w:val="13"/>
          <w:sz w:val="31"/>
          <w:szCs w:val="31"/>
        </w:rPr>
        <w:t>十</w:t>
      </w:r>
      <w:r>
        <w:rPr>
          <w:rFonts w:ascii="仿宋" w:hAnsi="仿宋" w:eastAsia="仿宋" w:cs="仿宋"/>
          <w:spacing w:val="7"/>
          <w:sz w:val="31"/>
          <w:szCs w:val="31"/>
        </w:rPr>
        <w:t>二、政府采购支出决算表</w:t>
      </w:r>
    </w:p>
    <w:p>
      <w:pPr>
        <w:spacing w:before="166" w:line="540" w:lineRule="exact"/>
        <w:ind w:left="26"/>
        <w:rPr>
          <w:rFonts w:ascii="黑体" w:hAnsi="黑体" w:eastAsia="黑体" w:cs="黑体"/>
          <w:sz w:val="31"/>
          <w:szCs w:val="31"/>
        </w:rPr>
      </w:pPr>
      <w:r>
        <w:rPr>
          <w:rFonts w:ascii="黑体" w:hAnsi="黑体" w:eastAsia="黑体" w:cs="黑体"/>
          <w:spacing w:val="8"/>
          <w:position w:val="16"/>
          <w:sz w:val="31"/>
          <w:szCs w:val="31"/>
        </w:rPr>
        <w:t>第三部分 2020年度部门决算情况说明</w:t>
      </w:r>
    </w:p>
    <w:p>
      <w:pPr>
        <w:spacing w:before="1" w:line="224" w:lineRule="auto"/>
        <w:ind w:left="26"/>
        <w:rPr>
          <w:rFonts w:ascii="黑体" w:hAnsi="黑体" w:eastAsia="黑体" w:cs="黑体"/>
          <w:sz w:val="31"/>
          <w:szCs w:val="31"/>
        </w:rPr>
      </w:pPr>
      <w:r>
        <w:rPr>
          <w:rFonts w:ascii="黑体" w:hAnsi="黑体" w:eastAsia="黑体" w:cs="黑体"/>
          <w:spacing w:val="8"/>
          <w:sz w:val="31"/>
          <w:szCs w:val="31"/>
        </w:rPr>
        <w:t>第四部分 名词解</w:t>
      </w:r>
      <w:r>
        <w:rPr>
          <w:rFonts w:ascii="黑体" w:hAnsi="黑体" w:eastAsia="黑体" w:cs="黑体"/>
          <w:spacing w:val="7"/>
          <w:sz w:val="31"/>
          <w:szCs w:val="31"/>
        </w:rPr>
        <w:t>释</w:t>
      </w:r>
    </w:p>
    <w:p>
      <w:pPr>
        <w:sectPr>
          <w:pgSz w:w="11907" w:h="16839"/>
          <w:pgMar w:top="1431" w:right="1785" w:bottom="0" w:left="1785" w:header="0" w:footer="0" w:gutter="0"/>
          <w:cols w:space="720" w:num="1"/>
        </w:sectPr>
      </w:pPr>
    </w:p>
    <w:p>
      <w:pPr>
        <w:spacing w:before="140" w:line="220" w:lineRule="auto"/>
        <w:ind w:left="2645"/>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第一部</w:t>
      </w:r>
      <w:r>
        <w:rPr>
          <w:rFonts w:ascii="宋体" w:hAnsi="宋体" w:eastAsia="宋体" w:cs="宋体"/>
          <w:sz w:val="36"/>
          <w:szCs w:val="36"/>
          <w14:textOutline w14:w="6531" w14:cap="flat" w14:cmpd="sng">
            <w14:solidFill>
              <w14:srgbClr w14:val="000000"/>
            </w14:solidFill>
            <w14:prstDash w14:val="solid"/>
            <w14:miter w14:val="0"/>
          </w14:textOutline>
        </w:rPr>
        <w:t>分</w:t>
      </w:r>
      <w:r>
        <w:rPr>
          <w:rFonts w:ascii="宋体" w:hAnsi="宋体" w:eastAsia="宋体" w:cs="宋体"/>
          <w:sz w:val="36"/>
          <w:szCs w:val="36"/>
        </w:rPr>
        <w:t xml:space="preserve"> </w:t>
      </w:r>
      <w:r>
        <w:rPr>
          <w:rFonts w:ascii="宋体" w:hAnsi="宋体" w:eastAsia="宋体" w:cs="宋体"/>
          <w:sz w:val="36"/>
          <w:szCs w:val="36"/>
          <w14:textOutline w14:w="6531" w14:cap="flat" w14:cmpd="sng">
            <w14:solidFill>
              <w14:srgbClr w14:val="000000"/>
            </w14:solidFill>
            <w14:prstDash w14:val="solid"/>
            <w14:miter w14:val="0"/>
          </w14:textOutline>
        </w:rPr>
        <w:t>部门概况</w:t>
      </w:r>
    </w:p>
    <w:p>
      <w:pPr>
        <w:spacing w:before="230" w:line="509" w:lineRule="exact"/>
        <w:ind w:left="32"/>
        <w:rPr>
          <w:rFonts w:ascii="黑体" w:hAnsi="黑体" w:eastAsia="黑体" w:cs="黑体"/>
          <w:sz w:val="31"/>
          <w:szCs w:val="31"/>
        </w:rPr>
      </w:pPr>
      <w:r>
        <w:rPr>
          <w:rFonts w:ascii="黑体" w:hAnsi="黑体" w:eastAsia="黑体" w:cs="黑体"/>
          <w:spacing w:val="7"/>
          <w:position w:val="4"/>
          <w:sz w:val="31"/>
          <w:szCs w:val="31"/>
        </w:rPr>
        <w:t>一、主要职能</w:t>
      </w:r>
    </w:p>
    <w:p>
      <w:pPr>
        <w:spacing w:before="38" w:line="328" w:lineRule="auto"/>
        <w:ind w:left="38" w:right="109" w:firstLine="651"/>
        <w:rPr>
          <w:rFonts w:ascii="仿宋" w:hAnsi="仿宋" w:eastAsia="仿宋" w:cs="仿宋"/>
          <w:sz w:val="31"/>
          <w:szCs w:val="31"/>
        </w:rPr>
      </w:pPr>
      <w:r>
        <w:rPr>
          <w:rFonts w:ascii="仿宋" w:hAnsi="仿宋" w:eastAsia="仿宋" w:cs="仿宋"/>
          <w:spacing w:val="-1"/>
          <w:sz w:val="31"/>
          <w:szCs w:val="31"/>
        </w:rPr>
        <w:t>1、贯彻落实全市基本医疗保险、生育保险、大病保</w:t>
      </w:r>
      <w:r>
        <w:rPr>
          <w:rFonts w:ascii="仿宋" w:hAnsi="仿宋" w:eastAsia="仿宋" w:cs="仿宋"/>
          <w:sz w:val="31"/>
          <w:szCs w:val="31"/>
        </w:rPr>
        <w:t xml:space="preserve">险、 </w:t>
      </w:r>
      <w:r>
        <w:rPr>
          <w:rFonts w:ascii="仿宋" w:hAnsi="仿宋" w:eastAsia="仿宋" w:cs="仿宋"/>
          <w:spacing w:val="28"/>
          <w:sz w:val="31"/>
          <w:szCs w:val="31"/>
        </w:rPr>
        <w:t>医</w:t>
      </w:r>
      <w:r>
        <w:rPr>
          <w:rFonts w:ascii="仿宋" w:hAnsi="仿宋" w:eastAsia="仿宋" w:cs="仿宋"/>
          <w:spacing w:val="14"/>
          <w:sz w:val="31"/>
          <w:szCs w:val="31"/>
        </w:rPr>
        <w:t>疗救助、医药价格等医疗保障制度的政策、规划和方案,</w:t>
      </w:r>
      <w:r>
        <w:rPr>
          <w:rFonts w:ascii="仿宋" w:hAnsi="仿宋" w:eastAsia="仿宋" w:cs="仿宋"/>
          <w:sz w:val="31"/>
          <w:szCs w:val="31"/>
        </w:rPr>
        <w:t xml:space="preserve"> </w:t>
      </w:r>
      <w:r>
        <w:rPr>
          <w:rFonts w:ascii="仿宋" w:hAnsi="仿宋" w:eastAsia="仿宋" w:cs="仿宋"/>
          <w:spacing w:val="4"/>
          <w:sz w:val="31"/>
          <w:szCs w:val="31"/>
        </w:rPr>
        <w:t>推进建立长期</w:t>
      </w:r>
      <w:r>
        <w:rPr>
          <w:rFonts w:ascii="仿宋" w:hAnsi="仿宋" w:eastAsia="仿宋" w:cs="仿宋"/>
          <w:spacing w:val="2"/>
          <w:sz w:val="31"/>
          <w:szCs w:val="31"/>
        </w:rPr>
        <w:t>护理保险制度， 建立健全多层次医疗保障制度</w:t>
      </w:r>
      <w:r>
        <w:rPr>
          <w:rFonts w:ascii="仿宋" w:hAnsi="仿宋" w:eastAsia="仿宋" w:cs="仿宋"/>
          <w:sz w:val="31"/>
          <w:szCs w:val="31"/>
        </w:rPr>
        <w:t xml:space="preserve"> </w:t>
      </w:r>
      <w:r>
        <w:rPr>
          <w:rFonts w:ascii="仿宋" w:hAnsi="仿宋" w:eastAsia="仿宋" w:cs="仿宋"/>
          <w:spacing w:val="12"/>
          <w:sz w:val="31"/>
          <w:szCs w:val="31"/>
        </w:rPr>
        <w:t>并组</w:t>
      </w:r>
      <w:r>
        <w:rPr>
          <w:rFonts w:ascii="仿宋" w:hAnsi="仿宋" w:eastAsia="仿宋" w:cs="仿宋"/>
          <w:spacing w:val="9"/>
          <w:sz w:val="31"/>
          <w:szCs w:val="31"/>
        </w:rPr>
        <w:t>织</w:t>
      </w:r>
      <w:r>
        <w:rPr>
          <w:rFonts w:ascii="仿宋" w:hAnsi="仿宋" w:eastAsia="仿宋" w:cs="仿宋"/>
          <w:spacing w:val="6"/>
          <w:sz w:val="31"/>
          <w:szCs w:val="31"/>
        </w:rPr>
        <w:t>实施。开展医疗保障领域的对外合作交流。</w:t>
      </w:r>
    </w:p>
    <w:p>
      <w:pPr>
        <w:spacing w:before="1" w:line="327" w:lineRule="auto"/>
        <w:ind w:left="40" w:right="142" w:firstLine="629"/>
        <w:rPr>
          <w:rFonts w:ascii="仿宋" w:hAnsi="仿宋" w:eastAsia="仿宋" w:cs="仿宋"/>
          <w:sz w:val="31"/>
          <w:szCs w:val="31"/>
        </w:rPr>
      </w:pPr>
      <w:r>
        <w:rPr>
          <w:rFonts w:ascii="仿宋" w:hAnsi="仿宋" w:eastAsia="仿宋" w:cs="仿宋"/>
          <w:spacing w:val="14"/>
          <w:sz w:val="31"/>
          <w:szCs w:val="31"/>
        </w:rPr>
        <w:t>2、协同做好医疗保障基金预、决算管理，组织实施</w:t>
      </w:r>
      <w:r>
        <w:rPr>
          <w:rFonts w:ascii="仿宋" w:hAnsi="仿宋" w:eastAsia="仿宋" w:cs="仿宋"/>
          <w:spacing w:val="11"/>
          <w:sz w:val="31"/>
          <w:szCs w:val="31"/>
        </w:rPr>
        <w:t>医</w:t>
      </w:r>
      <w:r>
        <w:rPr>
          <w:rFonts w:ascii="仿宋" w:hAnsi="仿宋" w:eastAsia="仿宋" w:cs="仿宋"/>
          <w:sz w:val="31"/>
          <w:szCs w:val="31"/>
        </w:rPr>
        <w:t xml:space="preserve"> </w:t>
      </w:r>
      <w:r>
        <w:rPr>
          <w:rFonts w:ascii="仿宋" w:hAnsi="仿宋" w:eastAsia="仿宋" w:cs="仿宋"/>
          <w:spacing w:val="14"/>
          <w:sz w:val="31"/>
          <w:szCs w:val="31"/>
        </w:rPr>
        <w:t>疗</w:t>
      </w:r>
      <w:r>
        <w:rPr>
          <w:rFonts w:ascii="仿宋" w:hAnsi="仿宋" w:eastAsia="仿宋" w:cs="仿宋"/>
          <w:spacing w:val="8"/>
          <w:sz w:val="31"/>
          <w:szCs w:val="31"/>
        </w:rPr>
        <w:t>保</w:t>
      </w:r>
      <w:r>
        <w:rPr>
          <w:rFonts w:ascii="仿宋" w:hAnsi="仿宋" w:eastAsia="仿宋" w:cs="仿宋"/>
          <w:spacing w:val="7"/>
          <w:sz w:val="31"/>
          <w:szCs w:val="31"/>
        </w:rPr>
        <w:t>障基金监督管。推进医疗保障基金支付方式改革。</w:t>
      </w:r>
    </w:p>
    <w:p>
      <w:pPr>
        <w:spacing w:before="6" w:line="327" w:lineRule="auto"/>
        <w:ind w:left="34" w:right="108" w:firstLine="638"/>
        <w:rPr>
          <w:rFonts w:ascii="仿宋" w:hAnsi="仿宋" w:eastAsia="仿宋" w:cs="仿宋"/>
          <w:sz w:val="31"/>
          <w:szCs w:val="31"/>
        </w:rPr>
      </w:pPr>
      <w:r>
        <w:rPr>
          <w:rFonts w:ascii="仿宋" w:hAnsi="仿宋" w:eastAsia="仿宋" w:cs="仿宋"/>
          <w:spacing w:val="28"/>
          <w:sz w:val="31"/>
          <w:szCs w:val="31"/>
        </w:rPr>
        <w:t>3</w:t>
      </w:r>
      <w:r>
        <w:rPr>
          <w:rFonts w:ascii="仿宋" w:hAnsi="仿宋" w:eastAsia="仿宋" w:cs="仿宋"/>
          <w:spacing w:val="14"/>
          <w:sz w:val="31"/>
          <w:szCs w:val="31"/>
        </w:rPr>
        <w:t>、组织实施医疗保障筹资和待遇政策 ,统筹城乡医疗</w:t>
      </w:r>
      <w:r>
        <w:rPr>
          <w:rFonts w:ascii="仿宋" w:hAnsi="仿宋" w:eastAsia="仿宋" w:cs="仿宋"/>
          <w:sz w:val="31"/>
          <w:szCs w:val="31"/>
        </w:rPr>
        <w:t xml:space="preserve"> </w:t>
      </w:r>
      <w:r>
        <w:rPr>
          <w:rFonts w:ascii="仿宋" w:hAnsi="仿宋" w:eastAsia="仿宋" w:cs="仿宋"/>
          <w:spacing w:val="16"/>
          <w:sz w:val="31"/>
          <w:szCs w:val="31"/>
        </w:rPr>
        <w:t>保</w:t>
      </w:r>
      <w:r>
        <w:rPr>
          <w:rFonts w:ascii="仿宋" w:hAnsi="仿宋" w:eastAsia="仿宋" w:cs="仿宋"/>
          <w:spacing w:val="9"/>
          <w:sz w:val="31"/>
          <w:szCs w:val="31"/>
        </w:rPr>
        <w:t>障</w:t>
      </w:r>
      <w:r>
        <w:rPr>
          <w:rFonts w:ascii="仿宋" w:hAnsi="仿宋" w:eastAsia="仿宋" w:cs="仿宋"/>
          <w:spacing w:val="8"/>
          <w:sz w:val="31"/>
          <w:szCs w:val="31"/>
        </w:rPr>
        <w:t>筹资和待遇标准，理办法，建立健全医疗保障基金安</w:t>
      </w:r>
      <w:r>
        <w:rPr>
          <w:rFonts w:ascii="仿宋" w:hAnsi="仿宋" w:eastAsia="仿宋" w:cs="仿宋"/>
          <w:sz w:val="31"/>
          <w:szCs w:val="31"/>
        </w:rPr>
        <w:t xml:space="preserve"> </w:t>
      </w:r>
      <w:r>
        <w:rPr>
          <w:rFonts w:ascii="仿宋" w:hAnsi="仿宋" w:eastAsia="仿宋" w:cs="仿宋"/>
          <w:spacing w:val="26"/>
          <w:sz w:val="31"/>
          <w:szCs w:val="31"/>
        </w:rPr>
        <w:t>全</w:t>
      </w:r>
      <w:r>
        <w:rPr>
          <w:rFonts w:ascii="仿宋" w:hAnsi="仿宋" w:eastAsia="仿宋" w:cs="仿宋"/>
          <w:spacing w:val="14"/>
          <w:sz w:val="31"/>
          <w:szCs w:val="31"/>
        </w:rPr>
        <w:t>防控 机制，组织开展打击欺诈骗取医疗保障基金行为推</w:t>
      </w:r>
      <w:r>
        <w:rPr>
          <w:rFonts w:ascii="仿宋" w:hAnsi="仿宋" w:eastAsia="仿宋" w:cs="仿宋"/>
          <w:sz w:val="31"/>
          <w:szCs w:val="31"/>
        </w:rPr>
        <w:t xml:space="preserve"> </w:t>
      </w:r>
      <w:r>
        <w:rPr>
          <w:rFonts w:ascii="仿宋" w:hAnsi="仿宋" w:eastAsia="仿宋" w:cs="仿宋"/>
          <w:spacing w:val="28"/>
          <w:sz w:val="31"/>
          <w:szCs w:val="31"/>
        </w:rPr>
        <w:t>进</w:t>
      </w:r>
      <w:r>
        <w:rPr>
          <w:rFonts w:ascii="仿宋" w:hAnsi="仿宋" w:eastAsia="仿宋" w:cs="仿宋"/>
          <w:spacing w:val="16"/>
          <w:sz w:val="31"/>
          <w:szCs w:val="31"/>
        </w:rPr>
        <w:t>建</w:t>
      </w:r>
      <w:r>
        <w:rPr>
          <w:rFonts w:ascii="仿宋" w:hAnsi="仿宋" w:eastAsia="仿宋" w:cs="仿宋"/>
          <w:spacing w:val="14"/>
          <w:sz w:val="31"/>
          <w:szCs w:val="31"/>
        </w:rPr>
        <w:t>立医疗保障待遇动态调整和区域调剂平衡机制，建立</w:t>
      </w:r>
      <w:r>
        <w:rPr>
          <w:rFonts w:ascii="仿宋" w:hAnsi="仿宋" w:eastAsia="仿宋" w:cs="仿宋"/>
          <w:sz w:val="31"/>
          <w:szCs w:val="31"/>
        </w:rPr>
        <w:t xml:space="preserve"> </w:t>
      </w:r>
      <w:r>
        <w:rPr>
          <w:rFonts w:ascii="仿宋" w:hAnsi="仿宋" w:eastAsia="仿宋" w:cs="仿宋"/>
          <w:spacing w:val="16"/>
          <w:sz w:val="31"/>
          <w:szCs w:val="31"/>
        </w:rPr>
        <w:t>健全</w:t>
      </w:r>
      <w:r>
        <w:rPr>
          <w:rFonts w:ascii="仿宋" w:hAnsi="仿宋" w:eastAsia="仿宋" w:cs="仿宋"/>
          <w:spacing w:val="8"/>
          <w:sz w:val="31"/>
          <w:szCs w:val="31"/>
        </w:rPr>
        <w:t>与筹资水平相适应的待遇调整机。推进实施医疗保障精</w:t>
      </w:r>
      <w:r>
        <w:rPr>
          <w:rFonts w:ascii="仿宋" w:hAnsi="仿宋" w:eastAsia="仿宋" w:cs="仿宋"/>
          <w:sz w:val="31"/>
          <w:szCs w:val="31"/>
        </w:rPr>
        <w:t xml:space="preserve"> </w:t>
      </w:r>
      <w:r>
        <w:rPr>
          <w:rFonts w:ascii="仿宋" w:hAnsi="仿宋" w:eastAsia="仿宋" w:cs="仿宋"/>
          <w:spacing w:val="-8"/>
          <w:sz w:val="31"/>
          <w:szCs w:val="31"/>
        </w:rPr>
        <w:t>准</w:t>
      </w:r>
      <w:r>
        <w:rPr>
          <w:rFonts w:ascii="仿宋" w:hAnsi="仿宋" w:eastAsia="仿宋" w:cs="仿宋"/>
          <w:spacing w:val="-5"/>
          <w:sz w:val="31"/>
          <w:szCs w:val="31"/>
        </w:rPr>
        <w:t>扶贫。</w:t>
      </w:r>
    </w:p>
    <w:p>
      <w:pPr>
        <w:spacing w:before="4" w:line="327" w:lineRule="auto"/>
        <w:ind w:left="36" w:right="27" w:firstLine="628"/>
        <w:rPr>
          <w:rFonts w:ascii="仿宋" w:hAnsi="仿宋" w:eastAsia="仿宋" w:cs="仿宋"/>
          <w:sz w:val="31"/>
          <w:szCs w:val="31"/>
        </w:rPr>
      </w:pPr>
      <w:r>
        <w:rPr>
          <w:rFonts w:ascii="仿宋" w:hAnsi="仿宋" w:eastAsia="仿宋" w:cs="仿宋"/>
          <w:spacing w:val="16"/>
          <w:sz w:val="31"/>
          <w:szCs w:val="31"/>
        </w:rPr>
        <w:t>4</w:t>
      </w:r>
      <w:r>
        <w:rPr>
          <w:rFonts w:ascii="仿宋" w:hAnsi="仿宋" w:eastAsia="仿宋" w:cs="仿宋"/>
          <w:spacing w:val="13"/>
          <w:sz w:val="31"/>
          <w:szCs w:val="31"/>
        </w:rPr>
        <w:t>、组织实施统一的药品、医用耗材、医疗服务项目、</w:t>
      </w:r>
      <w:r>
        <w:rPr>
          <w:rFonts w:ascii="仿宋" w:hAnsi="仿宋" w:eastAsia="仿宋" w:cs="仿宋"/>
          <w:sz w:val="31"/>
          <w:szCs w:val="31"/>
        </w:rPr>
        <w:t xml:space="preserve"> </w:t>
      </w:r>
      <w:r>
        <w:rPr>
          <w:rFonts w:ascii="仿宋" w:hAnsi="仿宋" w:eastAsia="仿宋" w:cs="仿宋"/>
          <w:spacing w:val="22"/>
          <w:sz w:val="31"/>
          <w:szCs w:val="31"/>
        </w:rPr>
        <w:t>医</w:t>
      </w:r>
      <w:r>
        <w:rPr>
          <w:rFonts w:ascii="仿宋" w:hAnsi="仿宋" w:eastAsia="仿宋" w:cs="仿宋"/>
          <w:spacing w:val="20"/>
          <w:sz w:val="31"/>
          <w:szCs w:val="31"/>
        </w:rPr>
        <w:t>疗</w:t>
      </w:r>
      <w:r>
        <w:rPr>
          <w:rFonts w:ascii="仿宋" w:hAnsi="仿宋" w:eastAsia="仿宋" w:cs="仿宋"/>
          <w:spacing w:val="11"/>
          <w:sz w:val="31"/>
          <w:szCs w:val="31"/>
        </w:rPr>
        <w:t>服务设施等医保目录和支付标准，建立动态调整机制，</w:t>
      </w:r>
      <w:r>
        <w:rPr>
          <w:rFonts w:ascii="仿宋" w:hAnsi="仿宋" w:eastAsia="仿宋" w:cs="仿宋"/>
          <w:sz w:val="31"/>
          <w:szCs w:val="31"/>
        </w:rPr>
        <w:t xml:space="preserve"> </w:t>
      </w:r>
      <w:r>
        <w:rPr>
          <w:rFonts w:ascii="仿宋" w:hAnsi="仿宋" w:eastAsia="仿宋" w:cs="仿宋"/>
          <w:spacing w:val="9"/>
          <w:sz w:val="31"/>
          <w:szCs w:val="31"/>
        </w:rPr>
        <w:t>制</w:t>
      </w:r>
      <w:r>
        <w:rPr>
          <w:rFonts w:ascii="仿宋" w:hAnsi="仿宋" w:eastAsia="仿宋" w:cs="仿宋"/>
          <w:spacing w:val="5"/>
          <w:sz w:val="31"/>
          <w:szCs w:val="31"/>
        </w:rPr>
        <w:t>定相关配套政策并组织实施。</w:t>
      </w:r>
    </w:p>
    <w:p>
      <w:pPr>
        <w:spacing w:before="2" w:line="327" w:lineRule="auto"/>
        <w:ind w:left="34" w:firstLine="638"/>
        <w:rPr>
          <w:rFonts w:ascii="仿宋" w:hAnsi="仿宋" w:eastAsia="仿宋" w:cs="仿宋"/>
          <w:sz w:val="31"/>
          <w:szCs w:val="31"/>
        </w:rPr>
      </w:pPr>
      <w:r>
        <w:rPr>
          <w:rFonts w:ascii="仿宋" w:hAnsi="仿宋" w:eastAsia="仿宋" w:cs="仿宋"/>
          <w:spacing w:val="-1"/>
          <w:sz w:val="31"/>
          <w:szCs w:val="31"/>
        </w:rPr>
        <w:t>5、贯彻</w:t>
      </w:r>
      <w:r>
        <w:rPr>
          <w:rFonts w:ascii="仿宋" w:hAnsi="仿宋" w:eastAsia="仿宋" w:cs="仿宋"/>
          <w:sz w:val="31"/>
          <w:szCs w:val="31"/>
        </w:rPr>
        <w:t xml:space="preserve">执行全市药品、医用耗材价格和医疗服务项目、 </w:t>
      </w:r>
      <w:r>
        <w:rPr>
          <w:rFonts w:ascii="仿宋" w:hAnsi="仿宋" w:eastAsia="仿宋" w:cs="仿宋"/>
          <w:spacing w:val="16"/>
          <w:sz w:val="31"/>
          <w:szCs w:val="31"/>
        </w:rPr>
        <w:t>医疗</w:t>
      </w:r>
      <w:r>
        <w:rPr>
          <w:rFonts w:ascii="仿宋" w:hAnsi="仿宋" w:eastAsia="仿宋" w:cs="仿宋"/>
          <w:spacing w:val="8"/>
          <w:sz w:val="31"/>
          <w:szCs w:val="31"/>
        </w:rPr>
        <w:t>服务设施收费等政策，建立医保支付医药服务价格合理</w:t>
      </w:r>
      <w:r>
        <w:rPr>
          <w:rFonts w:ascii="仿宋" w:hAnsi="仿宋" w:eastAsia="仿宋" w:cs="仿宋"/>
          <w:sz w:val="31"/>
          <w:szCs w:val="31"/>
        </w:rPr>
        <w:t xml:space="preserve"> </w:t>
      </w:r>
      <w:r>
        <w:rPr>
          <w:rFonts w:ascii="仿宋" w:hAnsi="仿宋" w:eastAsia="仿宋" w:cs="仿宋"/>
          <w:spacing w:val="4"/>
          <w:sz w:val="31"/>
          <w:szCs w:val="31"/>
        </w:rPr>
        <w:t>确定和动态调整</w:t>
      </w:r>
      <w:r>
        <w:rPr>
          <w:rFonts w:ascii="仿宋" w:hAnsi="仿宋" w:eastAsia="仿宋" w:cs="仿宋"/>
          <w:spacing w:val="3"/>
          <w:sz w:val="31"/>
          <w:szCs w:val="31"/>
        </w:rPr>
        <w:t>机</w:t>
      </w:r>
      <w:r>
        <w:rPr>
          <w:rFonts w:ascii="仿宋" w:hAnsi="仿宋" w:eastAsia="仿宋" w:cs="仿宋"/>
          <w:spacing w:val="2"/>
          <w:sz w:val="31"/>
          <w:szCs w:val="31"/>
        </w:rPr>
        <w:t>制，推动建立市场主导的社会医药服务价</w:t>
      </w:r>
      <w:r>
        <w:rPr>
          <w:rFonts w:ascii="仿宋" w:hAnsi="仿宋" w:eastAsia="仿宋" w:cs="仿宋"/>
          <w:sz w:val="31"/>
          <w:szCs w:val="31"/>
        </w:rPr>
        <w:t xml:space="preserve"> </w:t>
      </w:r>
      <w:r>
        <w:rPr>
          <w:rFonts w:ascii="仿宋" w:hAnsi="仿宋" w:eastAsia="仿宋" w:cs="仿宋"/>
          <w:spacing w:val="1"/>
          <w:sz w:val="31"/>
          <w:szCs w:val="31"/>
        </w:rPr>
        <w:t>格形成机制，建立价格信息监测、成本调查和信息发布制度</w:t>
      </w:r>
      <w:r>
        <w:rPr>
          <w:rFonts w:ascii="仿宋" w:hAnsi="仿宋" w:eastAsia="仿宋" w:cs="仿宋"/>
          <w:sz w:val="31"/>
          <w:szCs w:val="31"/>
        </w:rPr>
        <w:t>。</w:t>
      </w:r>
    </w:p>
    <w:p>
      <w:pPr>
        <w:spacing w:before="1" w:line="328" w:lineRule="auto"/>
        <w:ind w:left="34" w:right="138" w:firstLine="634"/>
        <w:rPr>
          <w:rFonts w:ascii="仿宋" w:hAnsi="仿宋" w:eastAsia="仿宋" w:cs="仿宋"/>
          <w:sz w:val="31"/>
          <w:szCs w:val="31"/>
        </w:rPr>
      </w:pPr>
      <w:r>
        <w:rPr>
          <w:rFonts w:ascii="仿宋" w:hAnsi="仿宋" w:eastAsia="仿宋" w:cs="仿宋"/>
          <w:spacing w:val="16"/>
          <w:sz w:val="31"/>
          <w:szCs w:val="31"/>
        </w:rPr>
        <w:t>6</w:t>
      </w:r>
      <w:r>
        <w:rPr>
          <w:rFonts w:ascii="仿宋" w:hAnsi="仿宋" w:eastAsia="仿宋" w:cs="仿宋"/>
          <w:spacing w:val="14"/>
          <w:sz w:val="31"/>
          <w:szCs w:val="31"/>
        </w:rPr>
        <w:t>、推动落实药品、医用耗材的招标采购政策并组织实</w:t>
      </w:r>
      <w:r>
        <w:rPr>
          <w:rFonts w:ascii="仿宋" w:hAnsi="仿宋" w:eastAsia="仿宋" w:cs="仿宋"/>
          <w:sz w:val="31"/>
          <w:szCs w:val="31"/>
        </w:rPr>
        <w:t xml:space="preserve"> </w:t>
      </w:r>
      <w:r>
        <w:rPr>
          <w:rFonts w:ascii="仿宋" w:hAnsi="仿宋" w:eastAsia="仿宋" w:cs="仿宋"/>
          <w:spacing w:val="-13"/>
          <w:sz w:val="31"/>
          <w:szCs w:val="31"/>
        </w:rPr>
        <w:t>施</w:t>
      </w:r>
      <w:r>
        <w:rPr>
          <w:rFonts w:ascii="仿宋" w:hAnsi="仿宋" w:eastAsia="仿宋" w:cs="仿宋"/>
          <w:spacing w:val="-11"/>
          <w:sz w:val="31"/>
          <w:szCs w:val="31"/>
        </w:rPr>
        <w:t>。</w:t>
      </w:r>
    </w:p>
    <w:p>
      <w:pPr>
        <w:spacing w:before="1" w:line="336" w:lineRule="auto"/>
        <w:ind w:left="35" w:right="113" w:firstLine="638"/>
        <w:rPr>
          <w:rFonts w:ascii="仿宋" w:hAnsi="仿宋" w:eastAsia="仿宋" w:cs="仿宋"/>
          <w:sz w:val="31"/>
          <w:szCs w:val="31"/>
        </w:rPr>
      </w:pPr>
      <w:r>
        <w:rPr>
          <w:rFonts w:ascii="仿宋" w:hAnsi="仿宋" w:eastAsia="仿宋" w:cs="仿宋"/>
          <w:spacing w:val="15"/>
          <w:sz w:val="31"/>
          <w:szCs w:val="31"/>
        </w:rPr>
        <w:t>7</w:t>
      </w:r>
      <w:r>
        <w:rPr>
          <w:rFonts w:ascii="仿宋" w:hAnsi="仿宋" w:eastAsia="仿宋" w:cs="仿宋"/>
          <w:spacing w:val="12"/>
          <w:sz w:val="31"/>
          <w:szCs w:val="31"/>
        </w:rPr>
        <w:t>、组织实施全市定点医药机构协议和支付管理办法，</w:t>
      </w:r>
      <w:r>
        <w:rPr>
          <w:rFonts w:ascii="仿宋" w:hAnsi="仿宋" w:eastAsia="仿宋" w:cs="仿宋"/>
          <w:sz w:val="31"/>
          <w:szCs w:val="31"/>
        </w:rPr>
        <w:t xml:space="preserve"> </w:t>
      </w:r>
      <w:r>
        <w:rPr>
          <w:rFonts w:ascii="仿宋" w:hAnsi="仿宋" w:eastAsia="仿宋" w:cs="仿宋"/>
          <w:spacing w:val="4"/>
          <w:sz w:val="31"/>
          <w:szCs w:val="31"/>
        </w:rPr>
        <w:t>建立健全医疗</w:t>
      </w:r>
      <w:r>
        <w:rPr>
          <w:rFonts w:ascii="仿宋" w:hAnsi="仿宋" w:eastAsia="仿宋" w:cs="仿宋"/>
          <w:spacing w:val="2"/>
          <w:sz w:val="31"/>
          <w:szCs w:val="31"/>
        </w:rPr>
        <w:t>保障信用评价体系和信息披露制度，监督管理</w:t>
      </w:r>
    </w:p>
    <w:p>
      <w:pPr>
        <w:sectPr>
          <w:pgSz w:w="11907" w:h="16839"/>
          <w:pgMar w:top="1431" w:right="1689" w:bottom="0" w:left="1785" w:header="0" w:footer="0" w:gutter="0"/>
          <w:cols w:space="720" w:num="1"/>
        </w:sectPr>
      </w:pPr>
    </w:p>
    <w:p>
      <w:pPr>
        <w:spacing w:before="177" w:line="327" w:lineRule="auto"/>
        <w:ind w:left="36" w:right="112" w:firstLine="2"/>
        <w:rPr>
          <w:rFonts w:ascii="仿宋" w:hAnsi="仿宋" w:eastAsia="仿宋" w:cs="仿宋"/>
          <w:sz w:val="31"/>
          <w:szCs w:val="31"/>
        </w:rPr>
      </w:pPr>
      <w:r>
        <w:rPr>
          <w:rFonts w:ascii="仿宋" w:hAnsi="仿宋" w:eastAsia="仿宋" w:cs="仿宋"/>
          <w:spacing w:val="4"/>
          <w:sz w:val="31"/>
          <w:szCs w:val="31"/>
        </w:rPr>
        <w:t>纳入医保范</w:t>
      </w:r>
      <w:r>
        <w:rPr>
          <w:rFonts w:ascii="仿宋" w:hAnsi="仿宋" w:eastAsia="仿宋" w:cs="仿宋"/>
          <w:spacing w:val="3"/>
          <w:sz w:val="31"/>
          <w:szCs w:val="31"/>
        </w:rPr>
        <w:t>围</w:t>
      </w:r>
      <w:r>
        <w:rPr>
          <w:rFonts w:ascii="仿宋" w:hAnsi="仿宋" w:eastAsia="仿宋" w:cs="仿宋"/>
          <w:spacing w:val="2"/>
          <w:sz w:val="31"/>
          <w:szCs w:val="31"/>
        </w:rPr>
        <w:t>内的医疗服务行为和医疗费用，依法查处医疗</w:t>
      </w:r>
      <w:r>
        <w:rPr>
          <w:rFonts w:ascii="仿宋" w:hAnsi="仿宋" w:eastAsia="仿宋" w:cs="仿宋"/>
          <w:sz w:val="31"/>
          <w:szCs w:val="31"/>
        </w:rPr>
        <w:t xml:space="preserve"> </w:t>
      </w:r>
      <w:r>
        <w:rPr>
          <w:rFonts w:ascii="仿宋" w:hAnsi="仿宋" w:eastAsia="仿宋" w:cs="仿宋"/>
          <w:spacing w:val="4"/>
          <w:sz w:val="31"/>
          <w:szCs w:val="31"/>
        </w:rPr>
        <w:t>保障领域违法违规行为。</w:t>
      </w:r>
    </w:p>
    <w:p>
      <w:pPr>
        <w:spacing w:before="4" w:line="327" w:lineRule="auto"/>
        <w:ind w:left="36" w:right="109" w:firstLine="630"/>
        <w:rPr>
          <w:rFonts w:ascii="仿宋" w:hAnsi="仿宋" w:eastAsia="仿宋" w:cs="仿宋"/>
          <w:sz w:val="31"/>
          <w:szCs w:val="31"/>
        </w:rPr>
      </w:pPr>
      <w:r>
        <w:rPr>
          <w:rFonts w:ascii="仿宋" w:hAnsi="仿宋" w:eastAsia="仿宋" w:cs="仿宋"/>
          <w:spacing w:val="-6"/>
          <w:sz w:val="31"/>
          <w:szCs w:val="31"/>
        </w:rPr>
        <w:t>8、负责全区</w:t>
      </w:r>
      <w:r>
        <w:rPr>
          <w:rFonts w:ascii="仿宋" w:hAnsi="仿宋" w:eastAsia="仿宋" w:cs="仿宋"/>
          <w:spacing w:val="-3"/>
          <w:sz w:val="31"/>
          <w:szCs w:val="31"/>
        </w:rPr>
        <w:t>医疗保障经办管理、公共服务体系建设。统</w:t>
      </w:r>
      <w:r>
        <w:rPr>
          <w:rFonts w:ascii="仿宋" w:hAnsi="仿宋" w:eastAsia="仿宋" w:cs="仿宋"/>
          <w:sz w:val="31"/>
          <w:szCs w:val="31"/>
        </w:rPr>
        <w:t xml:space="preserve"> </w:t>
      </w:r>
      <w:r>
        <w:rPr>
          <w:rFonts w:ascii="仿宋" w:hAnsi="仿宋" w:eastAsia="仿宋" w:cs="仿宋"/>
          <w:spacing w:val="16"/>
          <w:sz w:val="31"/>
          <w:szCs w:val="31"/>
        </w:rPr>
        <w:t>筹</w:t>
      </w:r>
      <w:r>
        <w:rPr>
          <w:rFonts w:ascii="仿宋" w:hAnsi="仿宋" w:eastAsia="仿宋" w:cs="仿宋"/>
          <w:spacing w:val="14"/>
          <w:sz w:val="31"/>
          <w:szCs w:val="31"/>
        </w:rPr>
        <w:t>推</w:t>
      </w:r>
      <w:r>
        <w:rPr>
          <w:rFonts w:ascii="仿宋" w:hAnsi="仿宋" w:eastAsia="仿宋" w:cs="仿宋"/>
          <w:spacing w:val="8"/>
          <w:sz w:val="31"/>
          <w:szCs w:val="31"/>
        </w:rPr>
        <w:t>进全区一体的医疗保障信息化、规范化、标准化建设要</w:t>
      </w:r>
      <w:r>
        <w:rPr>
          <w:rFonts w:ascii="仿宋" w:hAnsi="仿宋" w:eastAsia="仿宋" w:cs="仿宋"/>
          <w:sz w:val="31"/>
          <w:szCs w:val="31"/>
        </w:rPr>
        <w:t xml:space="preserve"> </w:t>
      </w:r>
      <w:r>
        <w:rPr>
          <w:rFonts w:ascii="仿宋" w:hAnsi="仿宋" w:eastAsia="仿宋" w:cs="仿宋"/>
          <w:spacing w:val="4"/>
          <w:sz w:val="31"/>
          <w:szCs w:val="31"/>
        </w:rPr>
        <w:t>求。贯彻执</w:t>
      </w:r>
      <w:r>
        <w:rPr>
          <w:rFonts w:ascii="仿宋" w:hAnsi="仿宋" w:eastAsia="仿宋" w:cs="仿宋"/>
          <w:spacing w:val="3"/>
          <w:sz w:val="31"/>
          <w:szCs w:val="31"/>
        </w:rPr>
        <w:t>行</w:t>
      </w:r>
      <w:r>
        <w:rPr>
          <w:rFonts w:ascii="仿宋" w:hAnsi="仿宋" w:eastAsia="仿宋" w:cs="仿宋"/>
          <w:spacing w:val="2"/>
          <w:sz w:val="31"/>
          <w:szCs w:val="31"/>
        </w:rPr>
        <w:t>异地就医管理和费用结算政策，建立健全医疗</w:t>
      </w:r>
      <w:r>
        <w:rPr>
          <w:rFonts w:ascii="仿宋" w:hAnsi="仿宋" w:eastAsia="仿宋" w:cs="仿宋"/>
          <w:sz w:val="31"/>
          <w:szCs w:val="31"/>
        </w:rPr>
        <w:t xml:space="preserve"> </w:t>
      </w:r>
      <w:r>
        <w:rPr>
          <w:rFonts w:ascii="仿宋" w:hAnsi="仿宋" w:eastAsia="仿宋" w:cs="仿宋"/>
          <w:spacing w:val="4"/>
          <w:sz w:val="31"/>
          <w:szCs w:val="31"/>
        </w:rPr>
        <w:t>保障关系转移接续制度。</w:t>
      </w:r>
    </w:p>
    <w:p>
      <w:pPr>
        <w:spacing w:line="242" w:lineRule="auto"/>
        <w:ind w:left="667"/>
        <w:rPr>
          <w:rFonts w:ascii="仿宋" w:hAnsi="仿宋" w:eastAsia="仿宋" w:cs="仿宋"/>
          <w:sz w:val="31"/>
          <w:szCs w:val="31"/>
        </w:rPr>
      </w:pPr>
      <w:r>
        <w:rPr>
          <w:rFonts w:ascii="仿宋" w:hAnsi="仿宋" w:eastAsia="仿宋" w:cs="仿宋"/>
          <w:spacing w:val="13"/>
          <w:sz w:val="31"/>
          <w:szCs w:val="31"/>
        </w:rPr>
        <w:t>9</w:t>
      </w:r>
      <w:r>
        <w:rPr>
          <w:rFonts w:ascii="仿宋" w:hAnsi="仿宋" w:eastAsia="仿宋" w:cs="仿宋"/>
          <w:spacing w:val="8"/>
          <w:sz w:val="31"/>
          <w:szCs w:val="31"/>
        </w:rPr>
        <w:t>、完成区委、区政府交办的其他任务。</w:t>
      </w:r>
    </w:p>
    <w:p>
      <w:pPr>
        <w:spacing w:before="139" w:line="328" w:lineRule="auto"/>
        <w:ind w:left="39" w:right="9" w:firstLine="650"/>
        <w:rPr>
          <w:rFonts w:ascii="仿宋" w:hAnsi="仿宋" w:eastAsia="仿宋" w:cs="仿宋"/>
          <w:sz w:val="31"/>
          <w:szCs w:val="31"/>
        </w:rPr>
      </w:pPr>
      <w:r>
        <w:rPr>
          <w:rFonts w:ascii="仿宋" w:hAnsi="仿宋" w:eastAsia="仿宋" w:cs="仿宋"/>
          <w:spacing w:val="-1"/>
          <w:sz w:val="31"/>
          <w:szCs w:val="31"/>
        </w:rPr>
        <w:t>10、职能转变。完善统一的城乡居民基</w:t>
      </w:r>
      <w:r>
        <w:rPr>
          <w:rFonts w:ascii="仿宋" w:hAnsi="仿宋" w:eastAsia="仿宋" w:cs="仿宋"/>
          <w:sz w:val="31"/>
          <w:szCs w:val="31"/>
        </w:rPr>
        <w:t xml:space="preserve">本医疗保障制度、 </w:t>
      </w:r>
      <w:r>
        <w:rPr>
          <w:rFonts w:ascii="仿宋" w:hAnsi="仿宋" w:eastAsia="仿宋" w:cs="仿宋"/>
          <w:spacing w:val="16"/>
          <w:sz w:val="31"/>
          <w:szCs w:val="31"/>
        </w:rPr>
        <w:t>大</w:t>
      </w:r>
      <w:r>
        <w:rPr>
          <w:rFonts w:ascii="仿宋" w:hAnsi="仿宋" w:eastAsia="仿宋" w:cs="仿宋"/>
          <w:spacing w:val="14"/>
          <w:sz w:val="31"/>
          <w:szCs w:val="31"/>
        </w:rPr>
        <w:t>病</w:t>
      </w:r>
      <w:r>
        <w:rPr>
          <w:rFonts w:ascii="仿宋" w:hAnsi="仿宋" w:eastAsia="仿宋" w:cs="仿宋"/>
          <w:spacing w:val="8"/>
          <w:sz w:val="31"/>
          <w:szCs w:val="31"/>
        </w:rPr>
        <w:t>保险制度和城乡统筹的医疗救助制度，提高医疗保障统</w:t>
      </w:r>
      <w:r>
        <w:rPr>
          <w:rFonts w:ascii="仿宋" w:hAnsi="仿宋" w:eastAsia="仿宋" w:cs="仿宋"/>
          <w:sz w:val="31"/>
          <w:szCs w:val="31"/>
        </w:rPr>
        <w:t xml:space="preserve"> </w:t>
      </w:r>
      <w:r>
        <w:rPr>
          <w:rFonts w:ascii="仿宋" w:hAnsi="仿宋" w:eastAsia="仿宋" w:cs="仿宋"/>
          <w:spacing w:val="4"/>
          <w:sz w:val="31"/>
          <w:szCs w:val="31"/>
        </w:rPr>
        <w:t>筹层次，</w:t>
      </w:r>
      <w:r>
        <w:rPr>
          <w:rFonts w:ascii="仿宋" w:hAnsi="仿宋" w:eastAsia="仿宋" w:cs="仿宋"/>
          <w:spacing w:val="2"/>
          <w:sz w:val="31"/>
          <w:szCs w:val="31"/>
        </w:rPr>
        <w:t>建立健全覆盖全民、城乡统筹的多层次医疗保障体</w:t>
      </w:r>
      <w:r>
        <w:rPr>
          <w:rFonts w:ascii="仿宋" w:hAnsi="仿宋" w:eastAsia="仿宋" w:cs="仿宋"/>
          <w:sz w:val="31"/>
          <w:szCs w:val="31"/>
        </w:rPr>
        <w:t xml:space="preserve"> </w:t>
      </w:r>
      <w:r>
        <w:rPr>
          <w:rFonts w:ascii="仿宋" w:hAnsi="仿宋" w:eastAsia="仿宋" w:cs="仿宋"/>
          <w:spacing w:val="4"/>
          <w:sz w:val="31"/>
          <w:szCs w:val="31"/>
        </w:rPr>
        <w:t>系，不断</w:t>
      </w:r>
      <w:r>
        <w:rPr>
          <w:rFonts w:ascii="仿宋" w:hAnsi="仿宋" w:eastAsia="仿宋" w:cs="仿宋"/>
          <w:spacing w:val="2"/>
          <w:sz w:val="31"/>
          <w:szCs w:val="31"/>
        </w:rPr>
        <w:t>提高医疗保障水平，确保医保资金合理使用、安全</w:t>
      </w:r>
      <w:r>
        <w:rPr>
          <w:rFonts w:ascii="仿宋" w:hAnsi="仿宋" w:eastAsia="仿宋" w:cs="仿宋"/>
          <w:sz w:val="31"/>
          <w:szCs w:val="31"/>
        </w:rPr>
        <w:t xml:space="preserve"> </w:t>
      </w:r>
      <w:r>
        <w:rPr>
          <w:rFonts w:ascii="仿宋" w:hAnsi="仿宋" w:eastAsia="仿宋" w:cs="仿宋"/>
          <w:spacing w:val="-6"/>
          <w:sz w:val="31"/>
          <w:szCs w:val="31"/>
        </w:rPr>
        <w:t>可控</w:t>
      </w:r>
      <w:r>
        <w:rPr>
          <w:rFonts w:ascii="仿宋" w:hAnsi="仿宋" w:eastAsia="仿宋" w:cs="仿宋"/>
          <w:spacing w:val="-4"/>
          <w:sz w:val="31"/>
          <w:szCs w:val="31"/>
        </w:rPr>
        <w:t>，</w:t>
      </w:r>
      <w:r>
        <w:rPr>
          <w:rFonts w:ascii="仿宋" w:hAnsi="仿宋" w:eastAsia="仿宋" w:cs="仿宋"/>
          <w:spacing w:val="-3"/>
          <w:sz w:val="31"/>
          <w:szCs w:val="31"/>
        </w:rPr>
        <w:t>推进医疗、医保、医药“三医联动”改革，更好地保</w:t>
      </w:r>
      <w:r>
        <w:rPr>
          <w:rFonts w:ascii="仿宋" w:hAnsi="仿宋" w:eastAsia="仿宋" w:cs="仿宋"/>
          <w:sz w:val="31"/>
          <w:szCs w:val="31"/>
        </w:rPr>
        <w:t xml:space="preserve"> </w:t>
      </w:r>
      <w:r>
        <w:rPr>
          <w:rFonts w:ascii="仿宋" w:hAnsi="仿宋" w:eastAsia="仿宋" w:cs="仿宋"/>
          <w:spacing w:val="8"/>
          <w:sz w:val="31"/>
          <w:szCs w:val="31"/>
        </w:rPr>
        <w:t>障</w:t>
      </w:r>
      <w:r>
        <w:rPr>
          <w:rFonts w:ascii="仿宋" w:hAnsi="仿宋" w:eastAsia="仿宋" w:cs="仿宋"/>
          <w:spacing w:val="6"/>
          <w:sz w:val="31"/>
          <w:szCs w:val="31"/>
        </w:rPr>
        <w:t>人民群众就医需求、减轻医药费负担。</w:t>
      </w:r>
    </w:p>
    <w:p>
      <w:pPr>
        <w:spacing w:line="224" w:lineRule="auto"/>
        <w:ind w:left="32"/>
        <w:rPr>
          <w:rFonts w:ascii="黑体" w:hAnsi="黑体" w:eastAsia="黑体" w:cs="黑体"/>
          <w:sz w:val="31"/>
          <w:szCs w:val="31"/>
        </w:rPr>
      </w:pPr>
      <w:r>
        <w:rPr>
          <w:rFonts w:ascii="黑体" w:hAnsi="黑体" w:eastAsia="黑体" w:cs="黑体"/>
          <w:spacing w:val="9"/>
          <w:sz w:val="31"/>
          <w:szCs w:val="31"/>
        </w:rPr>
        <w:t>二、部门机构设置及决算单位构成情</w:t>
      </w:r>
      <w:r>
        <w:rPr>
          <w:rFonts w:ascii="黑体" w:hAnsi="黑体" w:eastAsia="黑体" w:cs="黑体"/>
          <w:spacing w:val="7"/>
          <w:sz w:val="31"/>
          <w:szCs w:val="31"/>
        </w:rPr>
        <w:t>况</w:t>
      </w:r>
    </w:p>
    <w:p>
      <w:pPr>
        <w:spacing w:before="174" w:line="275" w:lineRule="auto"/>
        <w:ind w:left="36" w:right="115" w:firstLine="12"/>
        <w:rPr>
          <w:rFonts w:ascii="仿宋" w:hAnsi="仿宋" w:eastAsia="仿宋" w:cs="仿宋"/>
          <w:sz w:val="31"/>
          <w:szCs w:val="31"/>
        </w:rPr>
      </w:pPr>
      <w:r>
        <w:rPr>
          <w:rFonts w:ascii="仿宋" w:hAnsi="仿宋" w:eastAsia="仿宋" w:cs="仿宋"/>
          <w:spacing w:val="14"/>
          <w:sz w:val="31"/>
          <w:szCs w:val="31"/>
        </w:rPr>
        <w:t>1．根据部门职责分工，本部门内设机构包括办公室、待</w:t>
      </w:r>
      <w:r>
        <w:rPr>
          <w:rFonts w:ascii="仿宋" w:hAnsi="仿宋" w:eastAsia="仿宋" w:cs="仿宋"/>
          <w:spacing w:val="11"/>
          <w:sz w:val="31"/>
          <w:szCs w:val="31"/>
        </w:rPr>
        <w:t>遇</w:t>
      </w:r>
      <w:r>
        <w:rPr>
          <w:rFonts w:ascii="仿宋" w:hAnsi="仿宋" w:eastAsia="仿宋" w:cs="仿宋"/>
          <w:sz w:val="31"/>
          <w:szCs w:val="31"/>
        </w:rPr>
        <w:t xml:space="preserve"> </w:t>
      </w:r>
      <w:r>
        <w:rPr>
          <w:rFonts w:ascii="仿宋" w:hAnsi="仿宋" w:eastAsia="仿宋" w:cs="仿宋"/>
          <w:spacing w:val="11"/>
          <w:sz w:val="31"/>
          <w:szCs w:val="31"/>
        </w:rPr>
        <w:t>保</w:t>
      </w:r>
      <w:r>
        <w:rPr>
          <w:rFonts w:ascii="仿宋" w:hAnsi="仿宋" w:eastAsia="仿宋" w:cs="仿宋"/>
          <w:spacing w:val="7"/>
          <w:sz w:val="31"/>
          <w:szCs w:val="31"/>
        </w:rPr>
        <w:t>障科和基金监督科</w:t>
      </w:r>
      <w:r>
        <w:rPr>
          <w:rFonts w:ascii="仿宋" w:hAnsi="仿宋" w:eastAsia="仿宋" w:cs="仿宋"/>
          <w:spacing w:val="13"/>
          <w:sz w:val="31"/>
          <w:szCs w:val="31"/>
        </w:rPr>
        <w:t>。本部门下属单位包括：宿城区医疗保险基金管理中心</w:t>
      </w:r>
      <w:r>
        <w:rPr>
          <w:rFonts w:ascii="仿宋" w:hAnsi="仿宋" w:eastAsia="仿宋" w:cs="仿宋"/>
          <w:spacing w:val="10"/>
          <w:sz w:val="31"/>
          <w:szCs w:val="31"/>
        </w:rPr>
        <w:t>和</w:t>
      </w:r>
      <w:r>
        <w:rPr>
          <w:rFonts w:ascii="仿宋" w:hAnsi="仿宋" w:eastAsia="仿宋" w:cs="仿宋"/>
          <w:spacing w:val="5"/>
          <w:sz w:val="31"/>
          <w:szCs w:val="31"/>
        </w:rPr>
        <w:t>宿城区医疗保障信息中心。</w:t>
      </w:r>
    </w:p>
    <w:p>
      <w:pPr>
        <w:spacing w:before="2" w:line="292" w:lineRule="auto"/>
        <w:ind w:left="37" w:right="10" w:hanging="8"/>
        <w:rPr>
          <w:rFonts w:ascii="仿宋" w:hAnsi="仿宋" w:eastAsia="仿宋" w:cs="仿宋"/>
          <w:sz w:val="31"/>
          <w:szCs w:val="31"/>
        </w:rPr>
      </w:pPr>
      <w:r>
        <w:rPr>
          <w:rFonts w:ascii="仿宋" w:hAnsi="仿宋" w:eastAsia="仿宋" w:cs="仿宋"/>
          <w:spacing w:val="26"/>
          <w:sz w:val="31"/>
          <w:szCs w:val="31"/>
        </w:rPr>
        <w:t>2</w:t>
      </w:r>
      <w:r>
        <w:rPr>
          <w:rFonts w:ascii="仿宋" w:hAnsi="仿宋" w:eastAsia="仿宋" w:cs="仿宋"/>
          <w:spacing w:val="22"/>
          <w:sz w:val="31"/>
          <w:szCs w:val="31"/>
        </w:rPr>
        <w:t>．</w:t>
      </w:r>
      <w:r>
        <w:rPr>
          <w:rFonts w:ascii="仿宋" w:hAnsi="仿宋" w:eastAsia="仿宋" w:cs="仿宋"/>
          <w:spacing w:val="13"/>
          <w:sz w:val="31"/>
          <w:szCs w:val="31"/>
        </w:rPr>
        <w:t>从决算单位构成看，纳入宿迁市宿城区医疗保障局2020</w:t>
      </w:r>
      <w:r>
        <w:rPr>
          <w:rFonts w:ascii="仿宋" w:hAnsi="仿宋" w:eastAsia="仿宋" w:cs="仿宋"/>
          <w:sz w:val="31"/>
          <w:szCs w:val="31"/>
        </w:rPr>
        <w:t xml:space="preserve"> </w:t>
      </w:r>
      <w:r>
        <w:rPr>
          <w:rFonts w:ascii="仿宋" w:hAnsi="仿宋" w:eastAsia="仿宋" w:cs="仿宋"/>
          <w:spacing w:val="14"/>
          <w:sz w:val="31"/>
          <w:szCs w:val="31"/>
        </w:rPr>
        <w:t>年部门汇总决算编制范围的预算单位共计2家，具体包括</w:t>
      </w:r>
      <w:r>
        <w:rPr>
          <w:rFonts w:ascii="仿宋" w:hAnsi="仿宋" w:eastAsia="仿宋" w:cs="仿宋"/>
          <w:spacing w:val="11"/>
          <w:sz w:val="31"/>
          <w:szCs w:val="31"/>
        </w:rPr>
        <w:t>：</w:t>
      </w:r>
      <w:r>
        <w:rPr>
          <w:rFonts w:ascii="仿宋" w:hAnsi="仿宋" w:eastAsia="仿宋" w:cs="仿宋"/>
          <w:sz w:val="31"/>
          <w:szCs w:val="31"/>
        </w:rPr>
        <w:t xml:space="preserve"> </w:t>
      </w:r>
      <w:r>
        <w:rPr>
          <w:rFonts w:ascii="仿宋" w:hAnsi="仿宋" w:eastAsia="仿宋" w:cs="仿宋"/>
          <w:spacing w:val="23"/>
          <w:sz w:val="31"/>
          <w:szCs w:val="31"/>
        </w:rPr>
        <w:t>宿</w:t>
      </w:r>
      <w:r>
        <w:rPr>
          <w:rFonts w:ascii="仿宋" w:hAnsi="仿宋" w:eastAsia="仿宋" w:cs="仿宋"/>
          <w:spacing w:val="12"/>
          <w:sz w:val="31"/>
          <w:szCs w:val="31"/>
        </w:rPr>
        <w:t>城区医疗保障局本级和宿城区医疗保险基金管理中心。</w:t>
      </w:r>
    </w:p>
    <w:p>
      <w:pPr>
        <w:spacing w:before="178" w:line="224" w:lineRule="auto"/>
        <w:ind w:left="33"/>
        <w:rPr>
          <w:rFonts w:ascii="黑体" w:hAnsi="黑体" w:eastAsia="黑体" w:cs="黑体"/>
          <w:sz w:val="31"/>
          <w:szCs w:val="31"/>
        </w:rPr>
      </w:pPr>
      <w:r>
        <w:rPr>
          <w:rFonts w:ascii="黑体" w:hAnsi="黑体" w:eastAsia="黑体" w:cs="黑体"/>
          <w:spacing w:val="4"/>
          <w:sz w:val="31"/>
          <w:szCs w:val="31"/>
        </w:rPr>
        <w:t>三、202</w:t>
      </w:r>
      <w:r>
        <w:rPr>
          <w:rFonts w:ascii="黑体" w:hAnsi="黑体" w:eastAsia="黑体" w:cs="黑体"/>
          <w:spacing w:val="3"/>
          <w:sz w:val="31"/>
          <w:szCs w:val="31"/>
        </w:rPr>
        <w:t>0</w:t>
      </w:r>
      <w:r>
        <w:rPr>
          <w:rFonts w:ascii="黑体" w:hAnsi="黑体" w:eastAsia="黑体" w:cs="黑体"/>
          <w:spacing w:val="2"/>
          <w:sz w:val="31"/>
          <w:szCs w:val="31"/>
        </w:rPr>
        <w:t xml:space="preserve"> 年度主要工作完成情况</w:t>
      </w:r>
    </w:p>
    <w:p>
      <w:pPr>
        <w:spacing w:before="176" w:line="333" w:lineRule="auto"/>
        <w:ind w:left="35" w:firstLine="654"/>
        <w:rPr>
          <w:rFonts w:ascii="仿宋" w:hAnsi="仿宋" w:eastAsia="仿宋" w:cs="仿宋"/>
          <w:sz w:val="31"/>
          <w:szCs w:val="31"/>
        </w:rPr>
      </w:pPr>
      <w:r>
        <w:rPr>
          <w:rFonts w:ascii="仿宋" w:hAnsi="仿宋" w:eastAsia="仿宋" w:cs="仿宋"/>
          <w:spacing w:val="2"/>
          <w:sz w:val="31"/>
          <w:szCs w:val="31"/>
        </w:rPr>
        <w:t>1.聚焦业务</w:t>
      </w:r>
      <w:r>
        <w:rPr>
          <w:rFonts w:ascii="仿宋" w:hAnsi="仿宋" w:eastAsia="仿宋" w:cs="仿宋"/>
          <w:spacing w:val="1"/>
          <w:sz w:val="31"/>
          <w:szCs w:val="31"/>
        </w:rPr>
        <w:t>抓重点，全面落实医保职能。一是全面推进</w:t>
      </w:r>
      <w:r>
        <w:rPr>
          <w:rFonts w:ascii="仿宋" w:hAnsi="仿宋" w:eastAsia="仿宋" w:cs="仿宋"/>
          <w:sz w:val="31"/>
          <w:szCs w:val="31"/>
        </w:rPr>
        <w:t xml:space="preserve"> </w:t>
      </w:r>
      <w:r>
        <w:rPr>
          <w:rFonts w:ascii="仿宋" w:hAnsi="仿宋" w:eastAsia="仿宋" w:cs="仿宋"/>
          <w:spacing w:val="-6"/>
          <w:sz w:val="31"/>
          <w:szCs w:val="31"/>
        </w:rPr>
        <w:t>基</w:t>
      </w:r>
      <w:r>
        <w:rPr>
          <w:rFonts w:ascii="仿宋" w:hAnsi="仿宋" w:eastAsia="仿宋" w:cs="仿宋"/>
          <w:spacing w:val="-5"/>
          <w:sz w:val="31"/>
          <w:szCs w:val="31"/>
        </w:rPr>
        <w:t>本</w:t>
      </w:r>
      <w:r>
        <w:rPr>
          <w:rFonts w:ascii="仿宋" w:hAnsi="仿宋" w:eastAsia="仿宋" w:cs="仿宋"/>
          <w:spacing w:val="-3"/>
          <w:sz w:val="31"/>
          <w:szCs w:val="31"/>
        </w:rPr>
        <w:t>医保统筹工作。按照“保基本、全覆盖、可持续”和“应</w:t>
      </w:r>
      <w:r>
        <w:rPr>
          <w:rFonts w:ascii="仿宋" w:hAnsi="仿宋" w:eastAsia="仿宋" w:cs="仿宋"/>
          <w:sz w:val="31"/>
          <w:szCs w:val="31"/>
        </w:rPr>
        <w:t xml:space="preserve"> </w:t>
      </w:r>
      <w:r>
        <w:rPr>
          <w:rFonts w:ascii="仿宋" w:hAnsi="仿宋" w:eastAsia="仿宋" w:cs="仿宋"/>
          <w:spacing w:val="-8"/>
          <w:sz w:val="31"/>
          <w:szCs w:val="31"/>
        </w:rPr>
        <w:t>保尽保、</w:t>
      </w:r>
      <w:r>
        <w:rPr>
          <w:rFonts w:ascii="仿宋" w:hAnsi="仿宋" w:eastAsia="仿宋" w:cs="仿宋"/>
          <w:spacing w:val="-5"/>
          <w:sz w:val="31"/>
          <w:szCs w:val="31"/>
        </w:rPr>
        <w:t>应</w:t>
      </w:r>
      <w:r>
        <w:rPr>
          <w:rFonts w:ascii="仿宋" w:hAnsi="仿宋" w:eastAsia="仿宋" w:cs="仿宋"/>
          <w:spacing w:val="-4"/>
          <w:sz w:val="31"/>
          <w:szCs w:val="31"/>
        </w:rPr>
        <w:t>收尽收”基本思路，全力构建基本医疗保障体系。</w:t>
      </w:r>
    </w:p>
    <w:p>
      <w:pPr>
        <w:sectPr>
          <w:pgSz w:w="11907" w:h="16839"/>
          <w:pgMar w:top="1431" w:right="1688" w:bottom="0" w:left="1785" w:header="0" w:footer="0" w:gutter="0"/>
          <w:cols w:space="720" w:num="1"/>
        </w:sectPr>
      </w:pPr>
    </w:p>
    <w:p>
      <w:pPr>
        <w:spacing w:before="188" w:line="328" w:lineRule="auto"/>
        <w:ind w:left="31" w:hanging="2"/>
        <w:rPr>
          <w:rFonts w:ascii="仿宋" w:hAnsi="仿宋" w:eastAsia="仿宋" w:cs="仿宋"/>
          <w:sz w:val="31"/>
          <w:szCs w:val="31"/>
        </w:rPr>
      </w:pPr>
      <w:r>
        <w:rPr>
          <w:rFonts w:ascii="仿宋" w:hAnsi="仿宋" w:eastAsia="仿宋" w:cs="仿宋"/>
          <w:spacing w:val="-7"/>
          <w:sz w:val="31"/>
          <w:szCs w:val="31"/>
        </w:rPr>
        <w:t>2020 年，全区参加城乡居民医保人员共计 53.05 万人， 参</w:t>
      </w:r>
      <w:r>
        <w:rPr>
          <w:rFonts w:ascii="仿宋" w:hAnsi="仿宋" w:eastAsia="仿宋" w:cs="仿宋"/>
          <w:spacing w:val="-5"/>
          <w:sz w:val="31"/>
          <w:szCs w:val="31"/>
        </w:rPr>
        <w:t>加</w:t>
      </w:r>
      <w:r>
        <w:rPr>
          <w:rFonts w:ascii="仿宋" w:hAnsi="仿宋" w:eastAsia="仿宋" w:cs="仿宋"/>
          <w:sz w:val="31"/>
          <w:szCs w:val="31"/>
        </w:rPr>
        <w:t xml:space="preserve"> </w:t>
      </w:r>
      <w:r>
        <w:rPr>
          <w:rFonts w:ascii="仿宋" w:hAnsi="仿宋" w:eastAsia="仿宋" w:cs="仿宋"/>
          <w:spacing w:val="-4"/>
          <w:sz w:val="31"/>
          <w:szCs w:val="31"/>
        </w:rPr>
        <w:t xml:space="preserve">城镇职工基本医保共计 </w:t>
      </w:r>
      <w:r>
        <w:rPr>
          <w:rFonts w:ascii="仿宋" w:hAnsi="仿宋" w:eastAsia="仿宋" w:cs="仿宋"/>
          <w:spacing w:val="-2"/>
          <w:sz w:val="31"/>
          <w:szCs w:val="31"/>
        </w:rPr>
        <w:t>6.3 万人，全区基本医保参保率稳定</w:t>
      </w:r>
      <w:r>
        <w:rPr>
          <w:rFonts w:ascii="仿宋" w:hAnsi="仿宋" w:eastAsia="仿宋" w:cs="仿宋"/>
          <w:sz w:val="31"/>
          <w:szCs w:val="31"/>
        </w:rPr>
        <w:t xml:space="preserve"> </w:t>
      </w:r>
      <w:r>
        <w:rPr>
          <w:rFonts w:ascii="仿宋" w:hAnsi="仿宋" w:eastAsia="仿宋" w:cs="仿宋"/>
          <w:spacing w:val="11"/>
          <w:sz w:val="31"/>
          <w:szCs w:val="31"/>
        </w:rPr>
        <w:t>在</w:t>
      </w:r>
      <w:r>
        <w:rPr>
          <w:rFonts w:ascii="仿宋" w:hAnsi="仿宋" w:eastAsia="仿宋" w:cs="仿宋"/>
          <w:spacing w:val="8"/>
          <w:sz w:val="31"/>
          <w:szCs w:val="31"/>
        </w:rPr>
        <w:t xml:space="preserve"> 98%以上。医保基金实现统筹统支，参保人员报销比例稳</w:t>
      </w:r>
      <w:r>
        <w:rPr>
          <w:rFonts w:ascii="仿宋" w:hAnsi="仿宋" w:eastAsia="仿宋" w:cs="仿宋"/>
          <w:sz w:val="31"/>
          <w:szCs w:val="31"/>
        </w:rPr>
        <w:t xml:space="preserve"> </w:t>
      </w:r>
      <w:r>
        <w:rPr>
          <w:rFonts w:ascii="仿宋" w:hAnsi="仿宋" w:eastAsia="仿宋" w:cs="仿宋"/>
          <w:spacing w:val="-3"/>
          <w:sz w:val="31"/>
          <w:szCs w:val="31"/>
        </w:rPr>
        <w:t>步提升， 大病保险政策范围内最低报销比例稳定在 60%以上</w:t>
      </w:r>
      <w:r>
        <w:rPr>
          <w:rFonts w:ascii="仿宋" w:hAnsi="仿宋" w:eastAsia="仿宋" w:cs="仿宋"/>
          <w:spacing w:val="-1"/>
          <w:sz w:val="31"/>
          <w:szCs w:val="31"/>
        </w:rPr>
        <w:t>，</w:t>
      </w:r>
      <w:r>
        <w:rPr>
          <w:rFonts w:ascii="仿宋" w:hAnsi="仿宋" w:eastAsia="仿宋" w:cs="仿宋"/>
          <w:sz w:val="31"/>
          <w:szCs w:val="31"/>
        </w:rPr>
        <w:t xml:space="preserve"> </w:t>
      </w:r>
      <w:r>
        <w:rPr>
          <w:rFonts w:ascii="仿宋" w:hAnsi="仿宋" w:eastAsia="仿宋" w:cs="仿宋"/>
          <w:spacing w:val="13"/>
          <w:sz w:val="31"/>
          <w:szCs w:val="31"/>
        </w:rPr>
        <w:t>医</w:t>
      </w:r>
      <w:r>
        <w:rPr>
          <w:rFonts w:ascii="仿宋" w:hAnsi="仿宋" w:eastAsia="仿宋" w:cs="仿宋"/>
          <w:spacing w:val="8"/>
          <w:sz w:val="31"/>
          <w:szCs w:val="31"/>
        </w:rPr>
        <w:t>疗救助政策范围内救助比例不低于 70%。二是深化医保支</w:t>
      </w:r>
      <w:r>
        <w:rPr>
          <w:rFonts w:ascii="仿宋" w:hAnsi="仿宋" w:eastAsia="仿宋" w:cs="仿宋"/>
          <w:sz w:val="31"/>
          <w:szCs w:val="31"/>
        </w:rPr>
        <w:t xml:space="preserve"> </w:t>
      </w:r>
      <w:r>
        <w:rPr>
          <w:rFonts w:ascii="仿宋" w:hAnsi="仿宋" w:eastAsia="仿宋" w:cs="仿宋"/>
          <w:spacing w:val="16"/>
          <w:sz w:val="31"/>
          <w:szCs w:val="31"/>
        </w:rPr>
        <w:t>付方</w:t>
      </w:r>
      <w:r>
        <w:rPr>
          <w:rFonts w:ascii="仿宋" w:hAnsi="仿宋" w:eastAsia="仿宋" w:cs="仿宋"/>
          <w:spacing w:val="8"/>
          <w:sz w:val="31"/>
          <w:szCs w:val="31"/>
        </w:rPr>
        <w:t>式改革。严格按照《江苏省推进医保支付方式改革省级</w:t>
      </w:r>
      <w:r>
        <w:rPr>
          <w:rFonts w:ascii="仿宋" w:hAnsi="仿宋" w:eastAsia="仿宋" w:cs="仿宋"/>
          <w:sz w:val="31"/>
          <w:szCs w:val="31"/>
        </w:rPr>
        <w:t xml:space="preserve"> </w:t>
      </w:r>
      <w:r>
        <w:rPr>
          <w:rFonts w:ascii="仿宋" w:hAnsi="仿宋" w:eastAsia="仿宋" w:cs="仿宋"/>
          <w:spacing w:val="16"/>
          <w:sz w:val="31"/>
          <w:szCs w:val="31"/>
        </w:rPr>
        <w:t>试点</w:t>
      </w:r>
      <w:r>
        <w:rPr>
          <w:rFonts w:ascii="仿宋" w:hAnsi="仿宋" w:eastAsia="仿宋" w:cs="仿宋"/>
          <w:spacing w:val="12"/>
          <w:sz w:val="31"/>
          <w:szCs w:val="31"/>
        </w:rPr>
        <w:t>工</w:t>
      </w:r>
      <w:r>
        <w:rPr>
          <w:rFonts w:ascii="仿宋" w:hAnsi="仿宋" w:eastAsia="仿宋" w:cs="仿宋"/>
          <w:spacing w:val="8"/>
          <w:sz w:val="31"/>
          <w:szCs w:val="31"/>
        </w:rPr>
        <w:t>作实施方案》要求，推行医保支付方式改革。坚持以</w:t>
      </w:r>
      <w:r>
        <w:rPr>
          <w:rFonts w:ascii="仿宋" w:hAnsi="仿宋" w:eastAsia="仿宋" w:cs="仿宋"/>
          <w:sz w:val="31"/>
          <w:szCs w:val="31"/>
        </w:rPr>
        <w:t xml:space="preserve"> </w:t>
      </w:r>
      <w:r>
        <w:rPr>
          <w:rFonts w:ascii="仿宋" w:hAnsi="仿宋" w:eastAsia="仿宋" w:cs="仿宋"/>
          <w:spacing w:val="4"/>
          <w:sz w:val="31"/>
          <w:szCs w:val="31"/>
        </w:rPr>
        <w:t>总额控制为基础，</w:t>
      </w:r>
      <w:r>
        <w:rPr>
          <w:rFonts w:ascii="仿宋" w:hAnsi="仿宋" w:eastAsia="仿宋" w:cs="仿宋"/>
          <w:spacing w:val="2"/>
          <w:sz w:val="31"/>
          <w:szCs w:val="31"/>
        </w:rPr>
        <w:t>按病种付费、按床日付费、按项目付费等</w:t>
      </w:r>
      <w:r>
        <w:rPr>
          <w:rFonts w:ascii="仿宋" w:hAnsi="仿宋" w:eastAsia="仿宋" w:cs="仿宋"/>
          <w:sz w:val="31"/>
          <w:szCs w:val="31"/>
        </w:rPr>
        <w:t xml:space="preserve"> </w:t>
      </w:r>
      <w:r>
        <w:rPr>
          <w:rFonts w:ascii="仿宋" w:hAnsi="仿宋" w:eastAsia="仿宋" w:cs="仿宋"/>
          <w:spacing w:val="16"/>
          <w:sz w:val="31"/>
          <w:szCs w:val="31"/>
        </w:rPr>
        <w:t>多种</w:t>
      </w:r>
      <w:r>
        <w:rPr>
          <w:rFonts w:ascii="仿宋" w:hAnsi="仿宋" w:eastAsia="仿宋" w:cs="仿宋"/>
          <w:spacing w:val="11"/>
          <w:sz w:val="31"/>
          <w:szCs w:val="31"/>
        </w:rPr>
        <w:t>付</w:t>
      </w:r>
      <w:r>
        <w:rPr>
          <w:rFonts w:ascii="仿宋" w:hAnsi="仿宋" w:eastAsia="仿宋" w:cs="仿宋"/>
          <w:spacing w:val="8"/>
          <w:sz w:val="31"/>
          <w:szCs w:val="31"/>
        </w:rPr>
        <w:t>费方式并存的复合式付费方式。着力加强医保基金预</w:t>
      </w:r>
      <w:r>
        <w:rPr>
          <w:rFonts w:ascii="仿宋" w:hAnsi="仿宋" w:eastAsia="仿宋" w:cs="仿宋"/>
          <w:sz w:val="31"/>
          <w:szCs w:val="31"/>
        </w:rPr>
        <w:t xml:space="preserve"> </w:t>
      </w:r>
      <w:r>
        <w:rPr>
          <w:rFonts w:ascii="仿宋" w:hAnsi="仿宋" w:eastAsia="仿宋" w:cs="仿宋"/>
          <w:spacing w:val="4"/>
          <w:sz w:val="31"/>
          <w:szCs w:val="31"/>
        </w:rPr>
        <w:t>算管理，推进支</w:t>
      </w:r>
      <w:r>
        <w:rPr>
          <w:rFonts w:ascii="仿宋" w:hAnsi="仿宋" w:eastAsia="仿宋" w:cs="仿宋"/>
          <w:spacing w:val="2"/>
          <w:sz w:val="31"/>
          <w:szCs w:val="31"/>
        </w:rPr>
        <w:t>付方式改革配套措施建设，重点推进按病种</w:t>
      </w:r>
      <w:r>
        <w:rPr>
          <w:rFonts w:ascii="仿宋" w:hAnsi="仿宋" w:eastAsia="仿宋" w:cs="仿宋"/>
          <w:sz w:val="31"/>
          <w:szCs w:val="31"/>
        </w:rPr>
        <w:t xml:space="preserve"> </w:t>
      </w:r>
      <w:r>
        <w:rPr>
          <w:rFonts w:ascii="仿宋" w:hAnsi="仿宋" w:eastAsia="仿宋" w:cs="仿宋"/>
          <w:spacing w:val="-4"/>
          <w:sz w:val="31"/>
          <w:szCs w:val="31"/>
        </w:rPr>
        <w:t>付费。截止目前，按病</w:t>
      </w:r>
      <w:r>
        <w:rPr>
          <w:rFonts w:ascii="仿宋" w:hAnsi="仿宋" w:eastAsia="仿宋" w:cs="仿宋"/>
          <w:spacing w:val="-3"/>
          <w:sz w:val="31"/>
          <w:szCs w:val="31"/>
        </w:rPr>
        <w:t>种</w:t>
      </w:r>
      <w:r>
        <w:rPr>
          <w:rFonts w:ascii="仿宋" w:hAnsi="仿宋" w:eastAsia="仿宋" w:cs="仿宋"/>
          <w:spacing w:val="-2"/>
          <w:sz w:val="31"/>
          <w:szCs w:val="31"/>
        </w:rPr>
        <w:t>付费的病种数已达到 610 个。三是</w:t>
      </w:r>
      <w:r>
        <w:rPr>
          <w:rFonts w:ascii="仿宋" w:hAnsi="仿宋" w:eastAsia="仿宋" w:cs="仿宋"/>
          <w:sz w:val="31"/>
          <w:szCs w:val="31"/>
        </w:rPr>
        <w:t xml:space="preserve"> </w:t>
      </w:r>
      <w:r>
        <w:rPr>
          <w:rFonts w:ascii="仿宋" w:hAnsi="仿宋" w:eastAsia="仿宋" w:cs="仿宋"/>
          <w:spacing w:val="8"/>
          <w:sz w:val="31"/>
          <w:szCs w:val="31"/>
        </w:rPr>
        <w:t>着力加强医保基金监管。组织召开 2020年度宿城区医保</w:t>
      </w:r>
      <w:r>
        <w:rPr>
          <w:rFonts w:ascii="仿宋" w:hAnsi="仿宋" w:eastAsia="仿宋" w:cs="仿宋"/>
          <w:spacing w:val="5"/>
          <w:sz w:val="31"/>
          <w:szCs w:val="31"/>
        </w:rPr>
        <w:t>基</w:t>
      </w:r>
      <w:r>
        <w:rPr>
          <w:rFonts w:ascii="仿宋" w:hAnsi="仿宋" w:eastAsia="仿宋" w:cs="仿宋"/>
          <w:sz w:val="31"/>
          <w:szCs w:val="31"/>
        </w:rPr>
        <w:t xml:space="preserve"> </w:t>
      </w:r>
      <w:r>
        <w:rPr>
          <w:rFonts w:ascii="仿宋" w:hAnsi="仿宋" w:eastAsia="仿宋" w:cs="仿宋"/>
          <w:spacing w:val="4"/>
          <w:sz w:val="31"/>
          <w:szCs w:val="31"/>
        </w:rPr>
        <w:t>金监管“阳光行</w:t>
      </w:r>
      <w:r>
        <w:rPr>
          <w:rFonts w:ascii="仿宋" w:hAnsi="仿宋" w:eastAsia="仿宋" w:cs="仿宋"/>
          <w:spacing w:val="2"/>
          <w:sz w:val="31"/>
          <w:szCs w:val="31"/>
        </w:rPr>
        <w:t>动”部署暨政策培训会，制定印发《2020年</w:t>
      </w:r>
      <w:r>
        <w:rPr>
          <w:rFonts w:ascii="仿宋" w:hAnsi="仿宋" w:eastAsia="仿宋" w:cs="仿宋"/>
          <w:sz w:val="31"/>
          <w:szCs w:val="31"/>
        </w:rPr>
        <w:t xml:space="preserve"> </w:t>
      </w:r>
      <w:r>
        <w:rPr>
          <w:rFonts w:ascii="仿宋" w:hAnsi="仿宋" w:eastAsia="仿宋" w:cs="仿宋"/>
          <w:spacing w:val="4"/>
          <w:sz w:val="31"/>
          <w:szCs w:val="31"/>
        </w:rPr>
        <w:t>度宿城区医保基</w:t>
      </w:r>
      <w:r>
        <w:rPr>
          <w:rFonts w:ascii="仿宋" w:hAnsi="仿宋" w:eastAsia="仿宋" w:cs="仿宋"/>
          <w:spacing w:val="2"/>
          <w:sz w:val="31"/>
          <w:szCs w:val="31"/>
        </w:rPr>
        <w:t>金监管“阳光行动”活动方案》和《2020年</w:t>
      </w:r>
      <w:r>
        <w:rPr>
          <w:rFonts w:ascii="仿宋" w:hAnsi="仿宋" w:eastAsia="仿宋" w:cs="仿宋"/>
          <w:sz w:val="31"/>
          <w:szCs w:val="31"/>
        </w:rPr>
        <w:t xml:space="preserve"> </w:t>
      </w:r>
      <w:r>
        <w:rPr>
          <w:rFonts w:ascii="仿宋" w:hAnsi="仿宋" w:eastAsia="仿宋" w:cs="仿宋"/>
          <w:spacing w:val="28"/>
          <w:sz w:val="31"/>
          <w:szCs w:val="31"/>
        </w:rPr>
        <w:t>宿</w:t>
      </w:r>
      <w:r>
        <w:rPr>
          <w:rFonts w:ascii="仿宋" w:hAnsi="仿宋" w:eastAsia="仿宋" w:cs="仿宋"/>
          <w:spacing w:val="19"/>
          <w:sz w:val="31"/>
          <w:szCs w:val="31"/>
        </w:rPr>
        <w:t>城</w:t>
      </w:r>
      <w:r>
        <w:rPr>
          <w:rFonts w:ascii="仿宋" w:hAnsi="仿宋" w:eastAsia="仿宋" w:cs="仿宋"/>
          <w:spacing w:val="14"/>
          <w:sz w:val="31"/>
          <w:szCs w:val="31"/>
        </w:rPr>
        <w:t>区“打击欺诈骗保 维护基金安全”集中宣传月活动实</w:t>
      </w:r>
      <w:r>
        <w:rPr>
          <w:rFonts w:ascii="仿宋" w:hAnsi="仿宋" w:eastAsia="仿宋" w:cs="仿宋"/>
          <w:sz w:val="31"/>
          <w:szCs w:val="31"/>
        </w:rPr>
        <w:t xml:space="preserve"> </w:t>
      </w:r>
      <w:r>
        <w:rPr>
          <w:rFonts w:ascii="仿宋" w:hAnsi="仿宋" w:eastAsia="仿宋" w:cs="仿宋"/>
          <w:spacing w:val="-3"/>
          <w:sz w:val="31"/>
          <w:szCs w:val="31"/>
        </w:rPr>
        <w:t>施方案》，进一步明确阶段目标任务和责任分工， 采取</w:t>
      </w:r>
      <w:r>
        <w:rPr>
          <w:rFonts w:ascii="仿宋" w:hAnsi="仿宋" w:eastAsia="仿宋" w:cs="仿宋"/>
          <w:spacing w:val="-2"/>
          <w:sz w:val="31"/>
          <w:szCs w:val="31"/>
        </w:rPr>
        <w:t>日</w:t>
      </w:r>
      <w:r>
        <w:rPr>
          <w:rFonts w:ascii="仿宋" w:hAnsi="仿宋" w:eastAsia="仿宋" w:cs="仿宋"/>
          <w:sz w:val="31"/>
          <w:szCs w:val="31"/>
        </w:rPr>
        <w:t xml:space="preserve">常 </w:t>
      </w:r>
      <w:r>
        <w:rPr>
          <w:rFonts w:ascii="仿宋" w:hAnsi="仿宋" w:eastAsia="仿宋" w:cs="仿宋"/>
          <w:spacing w:val="16"/>
          <w:sz w:val="31"/>
          <w:szCs w:val="31"/>
        </w:rPr>
        <w:t>全面</w:t>
      </w:r>
      <w:r>
        <w:rPr>
          <w:rFonts w:ascii="仿宋" w:hAnsi="仿宋" w:eastAsia="仿宋" w:cs="仿宋"/>
          <w:spacing w:val="11"/>
          <w:sz w:val="31"/>
          <w:szCs w:val="31"/>
        </w:rPr>
        <w:t>巡</w:t>
      </w:r>
      <w:r>
        <w:rPr>
          <w:rFonts w:ascii="仿宋" w:hAnsi="仿宋" w:eastAsia="仿宋" w:cs="仿宋"/>
          <w:spacing w:val="8"/>
          <w:sz w:val="31"/>
          <w:szCs w:val="31"/>
        </w:rPr>
        <w:t>查、重点抽查与明查暗访相结合的方式对全区定点协</w:t>
      </w:r>
      <w:r>
        <w:rPr>
          <w:rFonts w:ascii="仿宋" w:hAnsi="仿宋" w:eastAsia="仿宋" w:cs="仿宋"/>
          <w:sz w:val="31"/>
          <w:szCs w:val="31"/>
        </w:rPr>
        <w:t xml:space="preserve"> </w:t>
      </w:r>
      <w:r>
        <w:rPr>
          <w:rFonts w:ascii="仿宋" w:hAnsi="仿宋" w:eastAsia="仿宋" w:cs="仿宋"/>
          <w:spacing w:val="4"/>
          <w:sz w:val="31"/>
          <w:szCs w:val="31"/>
        </w:rPr>
        <w:t>议机构开展全面</w:t>
      </w:r>
      <w:r>
        <w:rPr>
          <w:rFonts w:ascii="仿宋" w:hAnsi="仿宋" w:eastAsia="仿宋" w:cs="仿宋"/>
          <w:spacing w:val="3"/>
          <w:sz w:val="31"/>
          <w:szCs w:val="31"/>
        </w:rPr>
        <w:t>检</w:t>
      </w:r>
      <w:r>
        <w:rPr>
          <w:rFonts w:ascii="仿宋" w:hAnsi="仿宋" w:eastAsia="仿宋" w:cs="仿宋"/>
          <w:spacing w:val="2"/>
          <w:sz w:val="31"/>
          <w:szCs w:val="31"/>
        </w:rPr>
        <w:t>查。今年以来， 共检查定点零售药店 155</w:t>
      </w:r>
      <w:r>
        <w:rPr>
          <w:rFonts w:ascii="仿宋" w:hAnsi="仿宋" w:eastAsia="仿宋" w:cs="仿宋"/>
          <w:sz w:val="31"/>
          <w:szCs w:val="31"/>
        </w:rPr>
        <w:t xml:space="preserve"> </w:t>
      </w:r>
      <w:r>
        <w:rPr>
          <w:rFonts w:ascii="仿宋" w:hAnsi="仿宋" w:eastAsia="仿宋" w:cs="仿宋"/>
          <w:spacing w:val="4"/>
          <w:sz w:val="31"/>
          <w:szCs w:val="31"/>
        </w:rPr>
        <w:t>家，检查覆</w:t>
      </w:r>
      <w:r>
        <w:rPr>
          <w:rFonts w:ascii="仿宋" w:hAnsi="仿宋" w:eastAsia="仿宋" w:cs="仿宋"/>
          <w:spacing w:val="2"/>
          <w:sz w:val="31"/>
          <w:szCs w:val="31"/>
        </w:rPr>
        <w:t>盖率 100%，发现违规行为 56 家次，暂停服务协</w:t>
      </w:r>
      <w:r>
        <w:rPr>
          <w:rFonts w:ascii="仿宋" w:hAnsi="仿宋" w:eastAsia="仿宋" w:cs="仿宋"/>
          <w:sz w:val="31"/>
          <w:szCs w:val="31"/>
        </w:rPr>
        <w:t xml:space="preserve"> </w:t>
      </w:r>
      <w:r>
        <w:rPr>
          <w:rFonts w:ascii="仿宋" w:hAnsi="仿宋" w:eastAsia="仿宋" w:cs="仿宋"/>
          <w:spacing w:val="-22"/>
          <w:sz w:val="31"/>
          <w:szCs w:val="31"/>
        </w:rPr>
        <w:t>议</w:t>
      </w:r>
      <w:r>
        <w:rPr>
          <w:rFonts w:ascii="仿宋" w:hAnsi="仿宋" w:eastAsia="仿宋" w:cs="仿宋"/>
          <w:spacing w:val="-15"/>
          <w:sz w:val="31"/>
          <w:szCs w:val="31"/>
        </w:rPr>
        <w:t>及</w:t>
      </w:r>
      <w:r>
        <w:rPr>
          <w:rFonts w:ascii="仿宋" w:hAnsi="仿宋" w:eastAsia="仿宋" w:cs="仿宋"/>
          <w:spacing w:val="-11"/>
          <w:sz w:val="31"/>
          <w:szCs w:val="31"/>
        </w:rPr>
        <w:t>限期整改 48 家，解除服务协议 8 家，追回医保基金 1.75</w:t>
      </w:r>
      <w:r>
        <w:rPr>
          <w:rFonts w:ascii="仿宋" w:hAnsi="仿宋" w:eastAsia="仿宋" w:cs="仿宋"/>
          <w:sz w:val="31"/>
          <w:szCs w:val="31"/>
        </w:rPr>
        <w:t xml:space="preserve"> </w:t>
      </w:r>
      <w:r>
        <w:rPr>
          <w:rFonts w:ascii="仿宋" w:hAnsi="仿宋" w:eastAsia="仿宋" w:cs="仿宋"/>
          <w:spacing w:val="19"/>
          <w:sz w:val="31"/>
          <w:szCs w:val="31"/>
        </w:rPr>
        <w:t>万</w:t>
      </w:r>
      <w:r>
        <w:rPr>
          <w:rFonts w:ascii="仿宋" w:hAnsi="仿宋" w:eastAsia="仿宋" w:cs="仿宋"/>
          <w:spacing w:val="13"/>
          <w:sz w:val="31"/>
          <w:szCs w:val="31"/>
        </w:rPr>
        <w:t>元，收缴违约金 1.15 万元。四是深入推进药品(医用耗</w:t>
      </w:r>
      <w:r>
        <w:rPr>
          <w:rFonts w:ascii="仿宋" w:hAnsi="仿宋" w:eastAsia="仿宋" w:cs="仿宋"/>
          <w:sz w:val="31"/>
          <w:szCs w:val="31"/>
        </w:rPr>
        <w:t xml:space="preserve"> </w:t>
      </w:r>
      <w:r>
        <w:rPr>
          <w:rFonts w:ascii="仿宋" w:hAnsi="仿宋" w:eastAsia="仿宋" w:cs="仿宋"/>
          <w:spacing w:val="16"/>
          <w:sz w:val="31"/>
          <w:szCs w:val="31"/>
        </w:rPr>
        <w:t>材</w:t>
      </w:r>
      <w:r>
        <w:rPr>
          <w:rFonts w:ascii="仿宋" w:hAnsi="仿宋" w:eastAsia="仿宋" w:cs="仿宋"/>
          <w:spacing w:val="9"/>
          <w:sz w:val="31"/>
          <w:szCs w:val="31"/>
        </w:rPr>
        <w:t>)</w:t>
      </w:r>
      <w:r>
        <w:rPr>
          <w:rFonts w:ascii="仿宋" w:hAnsi="仿宋" w:eastAsia="仿宋" w:cs="仿宋"/>
          <w:spacing w:val="8"/>
          <w:sz w:val="31"/>
          <w:szCs w:val="31"/>
        </w:rPr>
        <w:t xml:space="preserve"> 招采制度改革工作。制定宿城区《关于印发做好国家组</w:t>
      </w:r>
      <w:r>
        <w:rPr>
          <w:rFonts w:ascii="仿宋" w:hAnsi="仿宋" w:eastAsia="仿宋" w:cs="仿宋"/>
          <w:sz w:val="31"/>
          <w:szCs w:val="31"/>
        </w:rPr>
        <w:t xml:space="preserve"> </w:t>
      </w:r>
      <w:r>
        <w:rPr>
          <w:rFonts w:ascii="仿宋" w:hAnsi="仿宋" w:eastAsia="仿宋" w:cs="仿宋"/>
          <w:spacing w:val="12"/>
          <w:sz w:val="31"/>
          <w:szCs w:val="31"/>
        </w:rPr>
        <w:t>织药品</w:t>
      </w:r>
      <w:r>
        <w:rPr>
          <w:rFonts w:ascii="仿宋" w:hAnsi="仿宋" w:eastAsia="仿宋" w:cs="仿宋"/>
          <w:spacing w:val="6"/>
          <w:sz w:val="31"/>
          <w:szCs w:val="31"/>
        </w:rPr>
        <w:t>集中采购和使用试点扩大区域范围工作方案的通知》、</w:t>
      </w:r>
      <w:r>
        <w:rPr>
          <w:rFonts w:ascii="仿宋" w:hAnsi="仿宋" w:eastAsia="仿宋" w:cs="仿宋"/>
          <w:sz w:val="31"/>
          <w:szCs w:val="31"/>
        </w:rPr>
        <w:t xml:space="preserve"> </w:t>
      </w:r>
      <w:r>
        <w:rPr>
          <w:rFonts w:ascii="仿宋" w:hAnsi="仿宋" w:eastAsia="仿宋" w:cs="仿宋"/>
          <w:spacing w:val="29"/>
          <w:sz w:val="31"/>
          <w:szCs w:val="31"/>
        </w:rPr>
        <w:t>《</w:t>
      </w:r>
      <w:r>
        <w:rPr>
          <w:rFonts w:ascii="仿宋" w:hAnsi="仿宋" w:eastAsia="仿宋" w:cs="仿宋"/>
          <w:spacing w:val="21"/>
          <w:sz w:val="31"/>
          <w:szCs w:val="31"/>
        </w:rPr>
        <w:t>关于建立宿城区国家组织药品集中采购和使用试点扩大</w:t>
      </w:r>
      <w:r>
        <w:rPr>
          <w:rFonts w:ascii="仿宋" w:hAnsi="仿宋" w:eastAsia="仿宋" w:cs="仿宋"/>
          <w:sz w:val="31"/>
          <w:szCs w:val="31"/>
        </w:rPr>
        <w:t xml:space="preserve"> </w:t>
      </w:r>
      <w:r>
        <w:rPr>
          <w:rFonts w:ascii="仿宋" w:hAnsi="仿宋" w:eastAsia="仿宋" w:cs="仿宋"/>
          <w:spacing w:val="28"/>
          <w:sz w:val="31"/>
          <w:szCs w:val="31"/>
        </w:rPr>
        <w:t>区</w:t>
      </w:r>
      <w:r>
        <w:rPr>
          <w:rFonts w:ascii="仿宋" w:hAnsi="仿宋" w:eastAsia="仿宋" w:cs="仿宋"/>
          <w:spacing w:val="18"/>
          <w:sz w:val="31"/>
          <w:szCs w:val="31"/>
        </w:rPr>
        <w:t>域</w:t>
      </w:r>
      <w:r>
        <w:rPr>
          <w:rFonts w:ascii="仿宋" w:hAnsi="仿宋" w:eastAsia="仿宋" w:cs="仿宋"/>
          <w:spacing w:val="14"/>
          <w:sz w:val="31"/>
          <w:szCs w:val="31"/>
        </w:rPr>
        <w:t>范围工作联席会议机制的通知》和《宿城区药品(医用</w:t>
      </w:r>
    </w:p>
    <w:p>
      <w:pPr>
        <w:sectPr>
          <w:pgSz w:w="11907" w:h="16839"/>
          <w:pgMar w:top="1431" w:right="1537" w:bottom="0" w:left="1785" w:header="0" w:footer="0" w:gutter="0"/>
          <w:cols w:space="720" w:num="1"/>
        </w:sectPr>
      </w:pPr>
    </w:p>
    <w:p>
      <w:pPr>
        <w:spacing w:before="170" w:line="328" w:lineRule="auto"/>
        <w:ind w:left="34" w:firstLine="2"/>
        <w:rPr>
          <w:rFonts w:ascii="仿宋" w:hAnsi="仿宋" w:eastAsia="仿宋" w:cs="仿宋"/>
          <w:sz w:val="31"/>
          <w:szCs w:val="31"/>
        </w:rPr>
      </w:pPr>
      <w:r>
        <w:rPr>
          <w:rFonts w:ascii="仿宋" w:hAnsi="仿宋" w:eastAsia="仿宋" w:cs="仿宋"/>
          <w:spacing w:val="12"/>
          <w:sz w:val="31"/>
          <w:szCs w:val="31"/>
        </w:rPr>
        <w:t>耗材)</w:t>
      </w:r>
      <w:r>
        <w:rPr>
          <w:rFonts w:ascii="仿宋" w:hAnsi="仿宋" w:eastAsia="仿宋" w:cs="仿宋"/>
          <w:spacing w:val="8"/>
          <w:sz w:val="31"/>
          <w:szCs w:val="31"/>
        </w:rPr>
        <w:t xml:space="preserve"> </w:t>
      </w:r>
      <w:r>
        <w:rPr>
          <w:rFonts w:ascii="仿宋" w:hAnsi="仿宋" w:eastAsia="仿宋" w:cs="仿宋"/>
          <w:spacing w:val="6"/>
          <w:sz w:val="31"/>
          <w:szCs w:val="31"/>
        </w:rPr>
        <w:t>采购结算业务有关事项的通知》， 深入推进药品(医</w:t>
      </w:r>
      <w:r>
        <w:rPr>
          <w:rFonts w:ascii="仿宋" w:hAnsi="仿宋" w:eastAsia="仿宋" w:cs="仿宋"/>
          <w:sz w:val="31"/>
          <w:szCs w:val="31"/>
        </w:rPr>
        <w:t xml:space="preserve"> </w:t>
      </w:r>
      <w:r>
        <w:rPr>
          <w:rFonts w:ascii="仿宋" w:hAnsi="仿宋" w:eastAsia="仿宋" w:cs="仿宋"/>
          <w:spacing w:val="8"/>
          <w:sz w:val="31"/>
          <w:szCs w:val="31"/>
        </w:rPr>
        <w:t>用耗材) 招采制度落地见效。全区已有 29 家医疗机构通</w:t>
      </w:r>
      <w:r>
        <w:rPr>
          <w:rFonts w:ascii="仿宋" w:hAnsi="仿宋" w:eastAsia="仿宋" w:cs="仿宋"/>
          <w:spacing w:val="2"/>
          <w:sz w:val="31"/>
          <w:szCs w:val="31"/>
        </w:rPr>
        <w:t>过</w:t>
      </w:r>
      <w:r>
        <w:rPr>
          <w:rFonts w:ascii="仿宋" w:hAnsi="仿宋" w:eastAsia="仿宋" w:cs="仿宋"/>
          <w:sz w:val="31"/>
          <w:szCs w:val="31"/>
        </w:rPr>
        <w:t xml:space="preserve"> </w:t>
      </w:r>
      <w:r>
        <w:rPr>
          <w:rFonts w:ascii="仿宋" w:hAnsi="仿宋" w:eastAsia="仿宋" w:cs="仿宋"/>
          <w:spacing w:val="8"/>
          <w:sz w:val="31"/>
          <w:szCs w:val="31"/>
        </w:rPr>
        <w:t>省药品(医用耗材) 阳光采购平台进行采购， 第一、二、</w:t>
      </w:r>
      <w:r>
        <w:rPr>
          <w:rFonts w:ascii="仿宋" w:hAnsi="仿宋" w:eastAsia="仿宋" w:cs="仿宋"/>
          <w:spacing w:val="5"/>
          <w:sz w:val="31"/>
          <w:szCs w:val="31"/>
        </w:rPr>
        <w:t>三</w:t>
      </w:r>
      <w:r>
        <w:rPr>
          <w:rFonts w:ascii="仿宋" w:hAnsi="仿宋" w:eastAsia="仿宋" w:cs="仿宋"/>
          <w:sz w:val="31"/>
          <w:szCs w:val="31"/>
        </w:rPr>
        <w:t xml:space="preserve"> </w:t>
      </w:r>
      <w:r>
        <w:rPr>
          <w:rFonts w:ascii="仿宋" w:hAnsi="仿宋" w:eastAsia="仿宋" w:cs="仿宋"/>
          <w:spacing w:val="16"/>
          <w:sz w:val="31"/>
          <w:szCs w:val="31"/>
        </w:rPr>
        <w:t>批国</w:t>
      </w:r>
      <w:r>
        <w:rPr>
          <w:rFonts w:ascii="仿宋" w:hAnsi="仿宋" w:eastAsia="仿宋" w:cs="仿宋"/>
          <w:spacing w:val="8"/>
          <w:sz w:val="31"/>
          <w:szCs w:val="31"/>
        </w:rPr>
        <w:t>家药品集采工作稳步推进。五是扎实推进退捕渔民医疗</w:t>
      </w:r>
      <w:r>
        <w:rPr>
          <w:rFonts w:ascii="仿宋" w:hAnsi="仿宋" w:eastAsia="仿宋" w:cs="仿宋"/>
          <w:sz w:val="31"/>
          <w:szCs w:val="31"/>
        </w:rPr>
        <w:t xml:space="preserve"> </w:t>
      </w:r>
      <w:r>
        <w:rPr>
          <w:rFonts w:ascii="仿宋" w:hAnsi="仿宋" w:eastAsia="仿宋" w:cs="仿宋"/>
          <w:spacing w:val="4"/>
          <w:sz w:val="31"/>
          <w:szCs w:val="31"/>
        </w:rPr>
        <w:t>保障工作。全</w:t>
      </w:r>
      <w:r>
        <w:rPr>
          <w:rFonts w:ascii="仿宋" w:hAnsi="仿宋" w:eastAsia="仿宋" w:cs="仿宋"/>
          <w:spacing w:val="3"/>
          <w:sz w:val="31"/>
          <w:szCs w:val="31"/>
        </w:rPr>
        <w:t>面</w:t>
      </w:r>
      <w:r>
        <w:rPr>
          <w:rFonts w:ascii="仿宋" w:hAnsi="仿宋" w:eastAsia="仿宋" w:cs="仿宋"/>
          <w:spacing w:val="2"/>
          <w:sz w:val="31"/>
          <w:szCs w:val="31"/>
        </w:rPr>
        <w:t>排查宿城区退捕渔民基本情况， 核实核清底</w:t>
      </w:r>
      <w:r>
        <w:rPr>
          <w:rFonts w:ascii="仿宋" w:hAnsi="仿宋" w:eastAsia="仿宋" w:cs="仿宋"/>
          <w:sz w:val="31"/>
          <w:szCs w:val="31"/>
        </w:rPr>
        <w:t xml:space="preserve"> </w:t>
      </w:r>
      <w:r>
        <w:rPr>
          <w:rFonts w:ascii="仿宋" w:hAnsi="仿宋" w:eastAsia="仿宋" w:cs="仿宋"/>
          <w:spacing w:val="-5"/>
          <w:sz w:val="31"/>
          <w:szCs w:val="31"/>
        </w:rPr>
        <w:t>数</w:t>
      </w:r>
      <w:r>
        <w:rPr>
          <w:rFonts w:ascii="仿宋" w:hAnsi="仿宋" w:eastAsia="仿宋" w:cs="仿宋"/>
          <w:spacing w:val="-3"/>
          <w:sz w:val="31"/>
          <w:szCs w:val="31"/>
        </w:rPr>
        <w:t>和参保情况， 同时， 制定《宿城区退捕渔民医疗保障工作</w:t>
      </w:r>
      <w:r>
        <w:rPr>
          <w:rFonts w:ascii="仿宋" w:hAnsi="仿宋" w:eastAsia="仿宋" w:cs="仿宋"/>
          <w:sz w:val="31"/>
          <w:szCs w:val="31"/>
        </w:rPr>
        <w:t xml:space="preserve"> </w:t>
      </w:r>
      <w:r>
        <w:rPr>
          <w:rFonts w:ascii="仿宋" w:hAnsi="仿宋" w:eastAsia="仿宋" w:cs="仿宋"/>
          <w:spacing w:val="4"/>
          <w:sz w:val="31"/>
          <w:szCs w:val="31"/>
        </w:rPr>
        <w:t xml:space="preserve">实施方案》， </w:t>
      </w:r>
      <w:r>
        <w:rPr>
          <w:rFonts w:ascii="仿宋" w:hAnsi="仿宋" w:eastAsia="仿宋" w:cs="仿宋"/>
          <w:spacing w:val="3"/>
          <w:sz w:val="31"/>
          <w:szCs w:val="31"/>
        </w:rPr>
        <w:t>有</w:t>
      </w:r>
      <w:r>
        <w:rPr>
          <w:rFonts w:ascii="仿宋" w:hAnsi="仿宋" w:eastAsia="仿宋" w:cs="仿宋"/>
          <w:spacing w:val="2"/>
          <w:sz w:val="31"/>
          <w:szCs w:val="31"/>
        </w:rPr>
        <w:t>序推进退捕渔民医疗保障工作。我区退捕渔</w:t>
      </w:r>
      <w:r>
        <w:rPr>
          <w:rFonts w:ascii="仿宋" w:hAnsi="仿宋" w:eastAsia="仿宋" w:cs="仿宋"/>
          <w:sz w:val="31"/>
          <w:szCs w:val="31"/>
        </w:rPr>
        <w:t xml:space="preserve"> </w:t>
      </w:r>
      <w:r>
        <w:rPr>
          <w:rFonts w:ascii="仿宋" w:hAnsi="仿宋" w:eastAsia="仿宋" w:cs="仿宋"/>
          <w:spacing w:val="-8"/>
          <w:sz w:val="31"/>
          <w:szCs w:val="31"/>
        </w:rPr>
        <w:t>民参加</w:t>
      </w:r>
      <w:r>
        <w:rPr>
          <w:rFonts w:ascii="仿宋" w:hAnsi="仿宋" w:eastAsia="仿宋" w:cs="仿宋"/>
          <w:spacing w:val="-6"/>
          <w:sz w:val="31"/>
          <w:szCs w:val="31"/>
        </w:rPr>
        <w:t>基</w:t>
      </w:r>
      <w:r>
        <w:rPr>
          <w:rFonts w:ascii="仿宋" w:hAnsi="仿宋" w:eastAsia="仿宋" w:cs="仿宋"/>
          <w:spacing w:val="-4"/>
          <w:sz w:val="31"/>
          <w:szCs w:val="31"/>
        </w:rPr>
        <w:t>本医疗保险率达 100%，其中，建档立卡低收入人口、</w:t>
      </w:r>
      <w:r>
        <w:rPr>
          <w:rFonts w:ascii="仿宋" w:hAnsi="仿宋" w:eastAsia="仿宋" w:cs="仿宋"/>
          <w:sz w:val="31"/>
          <w:szCs w:val="31"/>
        </w:rPr>
        <w:t xml:space="preserve"> </w:t>
      </w:r>
      <w:r>
        <w:rPr>
          <w:rFonts w:ascii="仿宋" w:hAnsi="仿宋" w:eastAsia="仿宋" w:cs="仿宋"/>
          <w:spacing w:val="16"/>
          <w:sz w:val="31"/>
          <w:szCs w:val="31"/>
        </w:rPr>
        <w:t>二级</w:t>
      </w:r>
      <w:r>
        <w:rPr>
          <w:rFonts w:ascii="仿宋" w:hAnsi="仿宋" w:eastAsia="仿宋" w:cs="仿宋"/>
          <w:spacing w:val="8"/>
          <w:sz w:val="31"/>
          <w:szCs w:val="31"/>
        </w:rPr>
        <w:t>以上重度残疾人员等特殊群体，均已纳入城乡居民基本</w:t>
      </w:r>
      <w:r>
        <w:rPr>
          <w:rFonts w:ascii="仿宋" w:hAnsi="仿宋" w:eastAsia="仿宋" w:cs="仿宋"/>
          <w:sz w:val="31"/>
          <w:szCs w:val="31"/>
        </w:rPr>
        <w:t xml:space="preserve"> </w:t>
      </w:r>
      <w:r>
        <w:rPr>
          <w:rFonts w:ascii="仿宋" w:hAnsi="仿宋" w:eastAsia="仿宋" w:cs="仿宋"/>
          <w:spacing w:val="10"/>
          <w:sz w:val="31"/>
          <w:szCs w:val="31"/>
        </w:rPr>
        <w:t>医</w:t>
      </w:r>
      <w:r>
        <w:rPr>
          <w:rFonts w:ascii="仿宋" w:hAnsi="仿宋" w:eastAsia="仿宋" w:cs="仿宋"/>
          <w:spacing w:val="9"/>
          <w:sz w:val="31"/>
          <w:szCs w:val="31"/>
        </w:rPr>
        <w:t>疗</w:t>
      </w:r>
      <w:r>
        <w:rPr>
          <w:rFonts w:ascii="仿宋" w:hAnsi="仿宋" w:eastAsia="仿宋" w:cs="仿宋"/>
          <w:spacing w:val="5"/>
          <w:sz w:val="31"/>
          <w:szCs w:val="31"/>
        </w:rPr>
        <w:t>保险个人缴费补贴范畴。</w:t>
      </w:r>
    </w:p>
    <w:p>
      <w:pPr>
        <w:spacing w:before="21" w:line="328" w:lineRule="auto"/>
        <w:ind w:left="35" w:right="7" w:firstLine="634"/>
        <w:rPr>
          <w:rFonts w:ascii="仿宋" w:hAnsi="仿宋" w:eastAsia="仿宋" w:cs="仿宋"/>
          <w:sz w:val="31"/>
          <w:szCs w:val="31"/>
        </w:rPr>
      </w:pPr>
      <w:r>
        <w:rPr>
          <w:rFonts w:ascii="仿宋" w:hAnsi="仿宋" w:eastAsia="仿宋" w:cs="仿宋"/>
          <w:spacing w:val="3"/>
          <w:sz w:val="31"/>
          <w:szCs w:val="31"/>
        </w:rPr>
        <w:t>2</w:t>
      </w:r>
      <w:r>
        <w:rPr>
          <w:rFonts w:ascii="仿宋" w:hAnsi="仿宋" w:eastAsia="仿宋" w:cs="仿宋"/>
          <w:spacing w:val="2"/>
          <w:sz w:val="31"/>
          <w:szCs w:val="31"/>
        </w:rPr>
        <w:t>.聚焦服务抓效能， 努力提升群众满意度。一是创新公</w:t>
      </w:r>
      <w:r>
        <w:rPr>
          <w:rFonts w:ascii="仿宋" w:hAnsi="仿宋" w:eastAsia="仿宋" w:cs="仿宋"/>
          <w:sz w:val="31"/>
          <w:szCs w:val="31"/>
        </w:rPr>
        <w:t xml:space="preserve"> </w:t>
      </w:r>
      <w:r>
        <w:rPr>
          <w:rFonts w:ascii="仿宋" w:hAnsi="仿宋" w:eastAsia="仿宋" w:cs="仿宋"/>
          <w:spacing w:val="-3"/>
          <w:sz w:val="31"/>
          <w:szCs w:val="31"/>
        </w:rPr>
        <w:t>共服务事项流程， 对异地就医、待遇申报等 5 项医保经办</w:t>
      </w:r>
      <w:r>
        <w:rPr>
          <w:rFonts w:ascii="仿宋" w:hAnsi="仿宋" w:eastAsia="仿宋" w:cs="仿宋"/>
          <w:spacing w:val="-1"/>
          <w:sz w:val="31"/>
          <w:szCs w:val="31"/>
        </w:rPr>
        <w:t>业</w:t>
      </w:r>
      <w:r>
        <w:rPr>
          <w:rFonts w:ascii="仿宋" w:hAnsi="仿宋" w:eastAsia="仿宋" w:cs="仿宋"/>
          <w:sz w:val="31"/>
          <w:szCs w:val="31"/>
        </w:rPr>
        <w:t xml:space="preserve"> </w:t>
      </w:r>
      <w:r>
        <w:rPr>
          <w:rFonts w:ascii="仿宋" w:hAnsi="仿宋" w:eastAsia="仿宋" w:cs="仿宋"/>
          <w:spacing w:val="4"/>
          <w:sz w:val="31"/>
          <w:szCs w:val="31"/>
        </w:rPr>
        <w:t>务实行“不见面</w:t>
      </w:r>
      <w:r>
        <w:rPr>
          <w:rFonts w:ascii="仿宋" w:hAnsi="仿宋" w:eastAsia="仿宋" w:cs="仿宋"/>
          <w:spacing w:val="3"/>
          <w:sz w:val="31"/>
          <w:szCs w:val="31"/>
        </w:rPr>
        <w:t>”</w:t>
      </w:r>
      <w:r>
        <w:rPr>
          <w:rFonts w:ascii="仿宋" w:hAnsi="仿宋" w:eastAsia="仿宋" w:cs="仿宋"/>
          <w:spacing w:val="2"/>
          <w:sz w:val="31"/>
          <w:szCs w:val="31"/>
        </w:rPr>
        <w:t>网上办理， 将门慢门特鉴定和转诊就医备</w:t>
      </w:r>
      <w:r>
        <w:rPr>
          <w:rFonts w:ascii="仿宋" w:hAnsi="仿宋" w:eastAsia="仿宋" w:cs="仿宋"/>
          <w:sz w:val="31"/>
          <w:szCs w:val="31"/>
        </w:rPr>
        <w:t xml:space="preserve"> </w:t>
      </w:r>
      <w:r>
        <w:rPr>
          <w:rFonts w:ascii="仿宋" w:hAnsi="仿宋" w:eastAsia="仿宋" w:cs="仿宋"/>
          <w:spacing w:val="23"/>
          <w:sz w:val="31"/>
          <w:szCs w:val="31"/>
        </w:rPr>
        <w:t>案</w:t>
      </w:r>
      <w:r>
        <w:rPr>
          <w:rFonts w:ascii="仿宋" w:hAnsi="仿宋" w:eastAsia="仿宋" w:cs="仿宋"/>
          <w:spacing w:val="12"/>
          <w:sz w:val="31"/>
          <w:szCs w:val="31"/>
        </w:rPr>
        <w:t>业务下沉到定点医疗机构，实现门慢门特鉴定即时申请，</w:t>
      </w:r>
      <w:r>
        <w:rPr>
          <w:rFonts w:ascii="仿宋" w:hAnsi="仿宋" w:eastAsia="仿宋" w:cs="仿宋"/>
          <w:sz w:val="31"/>
          <w:szCs w:val="31"/>
        </w:rPr>
        <w:t xml:space="preserve"> </w:t>
      </w:r>
      <w:r>
        <w:rPr>
          <w:rFonts w:ascii="仿宋" w:hAnsi="仿宋" w:eastAsia="仿宋" w:cs="仿宋"/>
          <w:spacing w:val="4"/>
          <w:sz w:val="31"/>
          <w:szCs w:val="31"/>
        </w:rPr>
        <w:t>精简医保待遇报</w:t>
      </w:r>
      <w:r>
        <w:rPr>
          <w:rFonts w:ascii="仿宋" w:hAnsi="仿宋" w:eastAsia="仿宋" w:cs="仿宋"/>
          <w:spacing w:val="3"/>
          <w:sz w:val="31"/>
          <w:szCs w:val="31"/>
        </w:rPr>
        <w:t>销</w:t>
      </w:r>
      <w:r>
        <w:rPr>
          <w:rFonts w:ascii="仿宋" w:hAnsi="仿宋" w:eastAsia="仿宋" w:cs="仿宋"/>
          <w:spacing w:val="2"/>
          <w:sz w:val="31"/>
          <w:szCs w:val="31"/>
        </w:rPr>
        <w:t>流程， 实行申报材料“一单清”，推行异</w:t>
      </w:r>
      <w:r>
        <w:rPr>
          <w:rFonts w:ascii="仿宋" w:hAnsi="仿宋" w:eastAsia="仿宋" w:cs="仿宋"/>
          <w:sz w:val="31"/>
          <w:szCs w:val="31"/>
        </w:rPr>
        <w:t xml:space="preserve"> </w:t>
      </w:r>
      <w:r>
        <w:rPr>
          <w:rFonts w:ascii="仿宋" w:hAnsi="仿宋" w:eastAsia="仿宋" w:cs="仿宋"/>
          <w:spacing w:val="-5"/>
          <w:sz w:val="31"/>
          <w:szCs w:val="31"/>
        </w:rPr>
        <w:t>地</w:t>
      </w:r>
      <w:r>
        <w:rPr>
          <w:rFonts w:ascii="仿宋" w:hAnsi="仿宋" w:eastAsia="仿宋" w:cs="仿宋"/>
          <w:spacing w:val="-3"/>
          <w:sz w:val="31"/>
          <w:szCs w:val="31"/>
        </w:rPr>
        <w:t>就医转诊备案材料容缺受理， 实行综合柜员制， 设立“无</w:t>
      </w:r>
      <w:r>
        <w:rPr>
          <w:rFonts w:ascii="仿宋" w:hAnsi="仿宋" w:eastAsia="仿宋" w:cs="仿宋"/>
          <w:sz w:val="31"/>
          <w:szCs w:val="31"/>
        </w:rPr>
        <w:t xml:space="preserve"> </w:t>
      </w:r>
      <w:r>
        <w:rPr>
          <w:rFonts w:ascii="仿宋" w:hAnsi="仿宋" w:eastAsia="仿宋" w:cs="仿宋"/>
          <w:spacing w:val="23"/>
          <w:sz w:val="31"/>
          <w:szCs w:val="31"/>
        </w:rPr>
        <w:t>差</w:t>
      </w:r>
      <w:r>
        <w:rPr>
          <w:rFonts w:ascii="仿宋" w:hAnsi="仿宋" w:eastAsia="仿宋" w:cs="仿宋"/>
          <w:spacing w:val="12"/>
          <w:sz w:val="31"/>
          <w:szCs w:val="31"/>
        </w:rPr>
        <w:t>别”服务窗口，职工医保、生育保险等各险种申报征缴、</w:t>
      </w:r>
      <w:r>
        <w:rPr>
          <w:rFonts w:ascii="仿宋" w:hAnsi="仿宋" w:eastAsia="仿宋" w:cs="仿宋"/>
          <w:sz w:val="31"/>
          <w:szCs w:val="31"/>
        </w:rPr>
        <w:t xml:space="preserve"> </w:t>
      </w:r>
      <w:r>
        <w:rPr>
          <w:rFonts w:ascii="仿宋" w:hAnsi="仿宋" w:eastAsia="仿宋" w:cs="仿宋"/>
          <w:spacing w:val="16"/>
          <w:sz w:val="31"/>
          <w:szCs w:val="31"/>
        </w:rPr>
        <w:t>费</w:t>
      </w:r>
      <w:r>
        <w:rPr>
          <w:rFonts w:ascii="仿宋" w:hAnsi="仿宋" w:eastAsia="仿宋" w:cs="仿宋"/>
          <w:spacing w:val="15"/>
          <w:sz w:val="31"/>
          <w:szCs w:val="31"/>
        </w:rPr>
        <w:t>用</w:t>
      </w:r>
      <w:r>
        <w:rPr>
          <w:rFonts w:ascii="仿宋" w:hAnsi="仿宋" w:eastAsia="仿宋" w:cs="仿宋"/>
          <w:spacing w:val="8"/>
          <w:sz w:val="31"/>
          <w:szCs w:val="31"/>
        </w:rPr>
        <w:t>结算均可在同一窗口办理。二是优化异地就医转诊服务</w:t>
      </w:r>
      <w:r>
        <w:rPr>
          <w:rFonts w:ascii="仿宋" w:hAnsi="仿宋" w:eastAsia="仿宋" w:cs="仿宋"/>
          <w:sz w:val="31"/>
          <w:szCs w:val="31"/>
        </w:rPr>
        <w:t xml:space="preserve"> </w:t>
      </w:r>
      <w:r>
        <w:rPr>
          <w:rFonts w:ascii="仿宋" w:hAnsi="仿宋" w:eastAsia="仿宋" w:cs="仿宋"/>
          <w:spacing w:val="4"/>
          <w:sz w:val="31"/>
          <w:szCs w:val="31"/>
        </w:rPr>
        <w:t>机制。公布部</w:t>
      </w:r>
      <w:r>
        <w:rPr>
          <w:rFonts w:ascii="仿宋" w:hAnsi="仿宋" w:eastAsia="仿宋" w:cs="仿宋"/>
          <w:spacing w:val="2"/>
          <w:sz w:val="31"/>
          <w:szCs w:val="31"/>
        </w:rPr>
        <w:t>分疑难病种清单， 实行直接转诊备案。建立异</w:t>
      </w:r>
      <w:r>
        <w:rPr>
          <w:rFonts w:ascii="仿宋" w:hAnsi="仿宋" w:eastAsia="仿宋" w:cs="仿宋"/>
          <w:sz w:val="31"/>
          <w:szCs w:val="31"/>
        </w:rPr>
        <w:t xml:space="preserve"> </w:t>
      </w:r>
      <w:r>
        <w:rPr>
          <w:rFonts w:ascii="仿宋" w:hAnsi="仿宋" w:eastAsia="仿宋" w:cs="仿宋"/>
          <w:spacing w:val="-6"/>
          <w:sz w:val="31"/>
          <w:szCs w:val="31"/>
        </w:rPr>
        <w:t>地</w:t>
      </w:r>
      <w:r>
        <w:rPr>
          <w:rFonts w:ascii="仿宋" w:hAnsi="仿宋" w:eastAsia="仿宋" w:cs="仿宋"/>
          <w:spacing w:val="-5"/>
          <w:sz w:val="31"/>
          <w:szCs w:val="31"/>
        </w:rPr>
        <w:t>就</w:t>
      </w:r>
      <w:r>
        <w:rPr>
          <w:rFonts w:ascii="仿宋" w:hAnsi="仿宋" w:eastAsia="仿宋" w:cs="仿宋"/>
          <w:spacing w:val="-3"/>
          <w:sz w:val="31"/>
          <w:szCs w:val="31"/>
        </w:rPr>
        <w:t>医转诊合议机制， 参保人员对转诊意见有异议时， 可申</w:t>
      </w:r>
      <w:r>
        <w:rPr>
          <w:rFonts w:ascii="仿宋" w:hAnsi="仿宋" w:eastAsia="仿宋" w:cs="仿宋"/>
          <w:sz w:val="31"/>
          <w:szCs w:val="31"/>
        </w:rPr>
        <w:t xml:space="preserve"> </w:t>
      </w:r>
      <w:r>
        <w:rPr>
          <w:rFonts w:ascii="仿宋" w:hAnsi="仿宋" w:eastAsia="仿宋" w:cs="仿宋"/>
          <w:spacing w:val="4"/>
          <w:sz w:val="31"/>
          <w:szCs w:val="31"/>
        </w:rPr>
        <w:t>请合议， 确</w:t>
      </w:r>
      <w:r>
        <w:rPr>
          <w:rFonts w:ascii="仿宋" w:hAnsi="仿宋" w:eastAsia="仿宋" w:cs="仿宋"/>
          <w:spacing w:val="3"/>
          <w:sz w:val="31"/>
          <w:szCs w:val="31"/>
        </w:rPr>
        <w:t>定</w:t>
      </w:r>
      <w:r>
        <w:rPr>
          <w:rFonts w:ascii="仿宋" w:hAnsi="仿宋" w:eastAsia="仿宋" w:cs="仿宋"/>
          <w:spacing w:val="2"/>
          <w:sz w:val="31"/>
          <w:szCs w:val="31"/>
        </w:rPr>
        <w:t>是否确需转诊。加强与长三角地区定点医院的</w:t>
      </w:r>
      <w:r>
        <w:rPr>
          <w:rFonts w:ascii="仿宋" w:hAnsi="仿宋" w:eastAsia="仿宋" w:cs="仿宋"/>
          <w:sz w:val="31"/>
          <w:szCs w:val="31"/>
        </w:rPr>
        <w:t xml:space="preserve"> </w:t>
      </w:r>
      <w:r>
        <w:rPr>
          <w:rFonts w:ascii="仿宋" w:hAnsi="仿宋" w:eastAsia="仿宋" w:cs="仿宋"/>
          <w:spacing w:val="16"/>
          <w:sz w:val="31"/>
          <w:szCs w:val="31"/>
        </w:rPr>
        <w:t>沟</w:t>
      </w:r>
      <w:r>
        <w:rPr>
          <w:rFonts w:ascii="仿宋" w:hAnsi="仿宋" w:eastAsia="仿宋" w:cs="仿宋"/>
          <w:spacing w:val="13"/>
          <w:sz w:val="31"/>
          <w:szCs w:val="31"/>
        </w:rPr>
        <w:t>通</w:t>
      </w:r>
      <w:r>
        <w:rPr>
          <w:rFonts w:ascii="仿宋" w:hAnsi="仿宋" w:eastAsia="仿宋" w:cs="仿宋"/>
          <w:spacing w:val="8"/>
          <w:sz w:val="31"/>
          <w:szCs w:val="31"/>
        </w:rPr>
        <w:t>协调，实现长三角重点区域异地就医门诊、住院直接结</w:t>
      </w:r>
      <w:r>
        <w:rPr>
          <w:rFonts w:ascii="仿宋" w:hAnsi="仿宋" w:eastAsia="仿宋" w:cs="仿宋"/>
          <w:sz w:val="31"/>
          <w:szCs w:val="31"/>
        </w:rPr>
        <w:t xml:space="preserve"> </w:t>
      </w:r>
      <w:r>
        <w:rPr>
          <w:rFonts w:ascii="仿宋" w:hAnsi="仿宋" w:eastAsia="仿宋" w:cs="仿宋"/>
          <w:spacing w:val="16"/>
          <w:sz w:val="31"/>
          <w:szCs w:val="31"/>
        </w:rPr>
        <w:t>算</w:t>
      </w:r>
      <w:r>
        <w:rPr>
          <w:rFonts w:ascii="仿宋" w:hAnsi="仿宋" w:eastAsia="仿宋" w:cs="仿宋"/>
          <w:spacing w:val="13"/>
          <w:sz w:val="31"/>
          <w:szCs w:val="31"/>
        </w:rPr>
        <w:t>。</w:t>
      </w:r>
      <w:r>
        <w:rPr>
          <w:rFonts w:ascii="仿宋" w:hAnsi="仿宋" w:eastAsia="仿宋" w:cs="仿宋"/>
          <w:spacing w:val="8"/>
          <w:sz w:val="31"/>
          <w:szCs w:val="31"/>
        </w:rPr>
        <w:t>积极推进本地医院纳入异地就医跨省联网。加快系统开</w:t>
      </w:r>
      <w:r>
        <w:rPr>
          <w:rFonts w:ascii="仿宋" w:hAnsi="仿宋" w:eastAsia="仿宋" w:cs="仿宋"/>
          <w:sz w:val="31"/>
          <w:szCs w:val="31"/>
        </w:rPr>
        <w:t xml:space="preserve"> </w:t>
      </w:r>
      <w:r>
        <w:rPr>
          <w:rFonts w:ascii="仿宋" w:hAnsi="仿宋" w:eastAsia="仿宋" w:cs="仿宋"/>
          <w:spacing w:val="19"/>
          <w:sz w:val="31"/>
          <w:szCs w:val="31"/>
        </w:rPr>
        <w:t>发</w:t>
      </w:r>
      <w:r>
        <w:rPr>
          <w:rFonts w:ascii="仿宋" w:hAnsi="仿宋" w:eastAsia="仿宋" w:cs="仿宋"/>
          <w:spacing w:val="14"/>
          <w:sz w:val="31"/>
          <w:szCs w:val="31"/>
        </w:rPr>
        <w:t>及统筹调度，安排专人负责定点医院系统升级，全区 15</w:t>
      </w:r>
      <w:r>
        <w:rPr>
          <w:rFonts w:ascii="仿宋" w:hAnsi="仿宋" w:eastAsia="仿宋" w:cs="仿宋"/>
          <w:sz w:val="31"/>
          <w:szCs w:val="31"/>
        </w:rPr>
        <w:t xml:space="preserve"> </w:t>
      </w:r>
      <w:r>
        <w:rPr>
          <w:rFonts w:ascii="仿宋" w:hAnsi="仿宋" w:eastAsia="仿宋" w:cs="仿宋"/>
          <w:spacing w:val="16"/>
          <w:sz w:val="31"/>
          <w:szCs w:val="31"/>
        </w:rPr>
        <w:t>家</w:t>
      </w:r>
      <w:r>
        <w:rPr>
          <w:rFonts w:ascii="仿宋" w:hAnsi="仿宋" w:eastAsia="仿宋" w:cs="仿宋"/>
          <w:spacing w:val="15"/>
          <w:sz w:val="31"/>
          <w:szCs w:val="31"/>
        </w:rPr>
        <w:t>定</w:t>
      </w:r>
      <w:r>
        <w:rPr>
          <w:rFonts w:ascii="仿宋" w:hAnsi="仿宋" w:eastAsia="仿宋" w:cs="仿宋"/>
          <w:spacing w:val="8"/>
          <w:sz w:val="31"/>
          <w:szCs w:val="31"/>
        </w:rPr>
        <w:t>点医院全部纳入跨省联网定点，实现等级、地域、类型</w:t>
      </w:r>
    </w:p>
    <w:p>
      <w:pPr>
        <w:sectPr>
          <w:pgSz w:w="11907" w:h="16839"/>
          <w:pgMar w:top="1431" w:right="1694" w:bottom="0" w:left="1785" w:header="0" w:footer="0" w:gutter="0"/>
          <w:cols w:space="720" w:num="1"/>
        </w:sectPr>
      </w:pPr>
    </w:p>
    <w:p>
      <w:pPr>
        <w:spacing w:before="177" w:line="224" w:lineRule="auto"/>
        <w:ind w:left="44"/>
        <w:rPr>
          <w:rFonts w:ascii="仿宋" w:hAnsi="仿宋" w:eastAsia="仿宋" w:cs="仿宋"/>
          <w:sz w:val="31"/>
          <w:szCs w:val="31"/>
        </w:rPr>
      </w:pPr>
      <w:r>
        <w:rPr>
          <w:rFonts w:ascii="仿宋" w:hAnsi="仿宋" w:eastAsia="仿宋" w:cs="仿宋"/>
          <w:spacing w:val="5"/>
          <w:sz w:val="31"/>
          <w:szCs w:val="31"/>
        </w:rPr>
        <w:t>三个“全覆盖”</w:t>
      </w:r>
      <w:r>
        <w:rPr>
          <w:rFonts w:ascii="仿宋" w:hAnsi="仿宋" w:eastAsia="仿宋" w:cs="仿宋"/>
          <w:spacing w:val="4"/>
          <w:sz w:val="31"/>
          <w:szCs w:val="31"/>
        </w:rPr>
        <w:t>。</w:t>
      </w:r>
    </w:p>
    <w:p>
      <w:pPr>
        <w:spacing w:before="163" w:line="328" w:lineRule="auto"/>
        <w:ind w:left="34" w:right="271" w:firstLine="638"/>
        <w:rPr>
          <w:rFonts w:ascii="仿宋" w:hAnsi="仿宋" w:eastAsia="仿宋" w:cs="仿宋"/>
          <w:sz w:val="31"/>
          <w:szCs w:val="31"/>
        </w:rPr>
      </w:pPr>
      <w:r>
        <w:rPr>
          <w:rFonts w:ascii="仿宋" w:hAnsi="仿宋" w:eastAsia="仿宋" w:cs="仿宋"/>
          <w:spacing w:val="2"/>
          <w:sz w:val="31"/>
          <w:szCs w:val="31"/>
        </w:rPr>
        <w:t>3.聚焦队伍抓作风</w:t>
      </w:r>
      <w:r>
        <w:rPr>
          <w:rFonts w:hint="eastAsia" w:ascii="仿宋" w:hAnsi="仿宋" w:eastAsia="仿宋" w:cs="仿宋"/>
          <w:spacing w:val="2"/>
          <w:sz w:val="31"/>
          <w:szCs w:val="31"/>
          <w:lang w:eastAsia="zh-CN"/>
        </w:rPr>
        <w:t>，</w:t>
      </w:r>
      <w:r>
        <w:rPr>
          <w:rFonts w:ascii="仿宋" w:hAnsi="仿宋" w:eastAsia="仿宋" w:cs="仿宋"/>
          <w:spacing w:val="2"/>
          <w:sz w:val="31"/>
          <w:szCs w:val="31"/>
        </w:rPr>
        <w:t>全力打造过硬医保队伍。医保</w:t>
      </w:r>
      <w:r>
        <w:rPr>
          <w:rFonts w:ascii="仿宋" w:hAnsi="仿宋" w:eastAsia="仿宋" w:cs="仿宋"/>
          <w:spacing w:val="1"/>
          <w:sz w:val="31"/>
          <w:szCs w:val="31"/>
        </w:rPr>
        <w:t>局</w:t>
      </w:r>
      <w:r>
        <w:rPr>
          <w:rFonts w:ascii="仿宋" w:hAnsi="仿宋" w:eastAsia="仿宋" w:cs="仿宋"/>
          <w:sz w:val="31"/>
          <w:szCs w:val="31"/>
        </w:rPr>
        <w:t xml:space="preserve">始 </w:t>
      </w:r>
      <w:r>
        <w:rPr>
          <w:rFonts w:ascii="仿宋" w:hAnsi="仿宋" w:eastAsia="仿宋" w:cs="仿宋"/>
          <w:spacing w:val="-4"/>
          <w:sz w:val="31"/>
          <w:szCs w:val="31"/>
        </w:rPr>
        <w:t>终</w:t>
      </w:r>
      <w:r>
        <w:rPr>
          <w:rFonts w:ascii="仿宋" w:hAnsi="仿宋" w:eastAsia="仿宋" w:cs="仿宋"/>
          <w:spacing w:val="-3"/>
          <w:sz w:val="31"/>
          <w:szCs w:val="31"/>
        </w:rPr>
        <w:t>注重加强队伍建设， 以作风建设为主要抓手， 以“三学三</w:t>
      </w:r>
      <w:r>
        <w:rPr>
          <w:rFonts w:ascii="仿宋" w:hAnsi="仿宋" w:eastAsia="仿宋" w:cs="仿宋"/>
          <w:sz w:val="31"/>
          <w:szCs w:val="31"/>
        </w:rPr>
        <w:t xml:space="preserve"> </w:t>
      </w:r>
      <w:r>
        <w:rPr>
          <w:rFonts w:ascii="仿宋" w:hAnsi="仿宋" w:eastAsia="仿宋" w:cs="仿宋"/>
          <w:spacing w:val="16"/>
          <w:sz w:val="31"/>
          <w:szCs w:val="31"/>
        </w:rPr>
        <w:t>比”</w:t>
      </w:r>
      <w:r>
        <w:rPr>
          <w:rFonts w:ascii="仿宋" w:hAnsi="仿宋" w:eastAsia="仿宋" w:cs="仿宋"/>
          <w:spacing w:val="8"/>
          <w:sz w:val="31"/>
          <w:szCs w:val="31"/>
        </w:rPr>
        <w:t>活动和作风建设大提升活动为契机，紧紧抓住人这个关</w:t>
      </w:r>
      <w:r>
        <w:rPr>
          <w:rFonts w:ascii="仿宋" w:hAnsi="仿宋" w:eastAsia="仿宋" w:cs="仿宋"/>
          <w:sz w:val="31"/>
          <w:szCs w:val="31"/>
        </w:rPr>
        <w:t xml:space="preserve"> </w:t>
      </w:r>
      <w:r>
        <w:rPr>
          <w:rFonts w:ascii="仿宋" w:hAnsi="仿宋" w:eastAsia="仿宋" w:cs="仿宋"/>
          <w:spacing w:val="4"/>
          <w:sz w:val="31"/>
          <w:szCs w:val="31"/>
        </w:rPr>
        <w:t>键因素， 着</w:t>
      </w:r>
      <w:r>
        <w:rPr>
          <w:rFonts w:ascii="仿宋" w:hAnsi="仿宋" w:eastAsia="仿宋" w:cs="仿宋"/>
          <w:spacing w:val="3"/>
          <w:sz w:val="31"/>
          <w:szCs w:val="31"/>
        </w:rPr>
        <w:t>力</w:t>
      </w:r>
      <w:r>
        <w:rPr>
          <w:rFonts w:ascii="仿宋" w:hAnsi="仿宋" w:eastAsia="仿宋" w:cs="仿宋"/>
          <w:spacing w:val="2"/>
          <w:sz w:val="31"/>
          <w:szCs w:val="31"/>
        </w:rPr>
        <w:t>打造忠诚干净担当的高素质专业化队伍。一是</w:t>
      </w:r>
      <w:r>
        <w:rPr>
          <w:rFonts w:ascii="仿宋" w:hAnsi="仿宋" w:eastAsia="仿宋" w:cs="仿宋"/>
          <w:sz w:val="31"/>
          <w:szCs w:val="31"/>
        </w:rPr>
        <w:t xml:space="preserve"> </w:t>
      </w:r>
      <w:r>
        <w:rPr>
          <w:rFonts w:ascii="仿宋" w:hAnsi="仿宋" w:eastAsia="仿宋" w:cs="仿宋"/>
          <w:spacing w:val="16"/>
          <w:sz w:val="31"/>
          <w:szCs w:val="31"/>
        </w:rPr>
        <w:t>强化</w:t>
      </w:r>
      <w:r>
        <w:rPr>
          <w:rFonts w:ascii="仿宋" w:hAnsi="仿宋" w:eastAsia="仿宋" w:cs="仿宋"/>
          <w:spacing w:val="8"/>
          <w:sz w:val="31"/>
          <w:szCs w:val="31"/>
        </w:rPr>
        <w:t>政治理论学习。常态化开展党组理论中心组学习会、党</w:t>
      </w:r>
      <w:r>
        <w:rPr>
          <w:rFonts w:ascii="仿宋" w:hAnsi="仿宋" w:eastAsia="仿宋" w:cs="仿宋"/>
          <w:sz w:val="31"/>
          <w:szCs w:val="31"/>
        </w:rPr>
        <w:t xml:space="preserve"> </w:t>
      </w:r>
      <w:r>
        <w:rPr>
          <w:rFonts w:ascii="仿宋" w:hAnsi="仿宋" w:eastAsia="仿宋" w:cs="仿宋"/>
          <w:spacing w:val="-6"/>
          <w:sz w:val="31"/>
          <w:szCs w:val="31"/>
        </w:rPr>
        <w:t>员</w:t>
      </w:r>
      <w:r>
        <w:rPr>
          <w:rFonts w:ascii="仿宋" w:hAnsi="仿宋" w:eastAsia="仿宋" w:cs="仿宋"/>
          <w:spacing w:val="-3"/>
          <w:sz w:val="31"/>
          <w:szCs w:val="31"/>
        </w:rPr>
        <w:t>活动日、“三会一课”等活动， 每周利用周例会， 由局党</w:t>
      </w:r>
      <w:r>
        <w:rPr>
          <w:rFonts w:ascii="仿宋" w:hAnsi="仿宋" w:eastAsia="仿宋" w:cs="仿宋"/>
          <w:sz w:val="31"/>
          <w:szCs w:val="31"/>
        </w:rPr>
        <w:t xml:space="preserve"> </w:t>
      </w:r>
      <w:r>
        <w:rPr>
          <w:rFonts w:ascii="仿宋" w:hAnsi="仿宋" w:eastAsia="仿宋" w:cs="仿宋"/>
          <w:spacing w:val="15"/>
          <w:sz w:val="31"/>
          <w:szCs w:val="31"/>
        </w:rPr>
        <w:t>组</w:t>
      </w:r>
      <w:r>
        <w:rPr>
          <w:rFonts w:ascii="仿宋" w:hAnsi="仿宋" w:eastAsia="仿宋" w:cs="仿宋"/>
          <w:spacing w:val="14"/>
          <w:sz w:val="31"/>
          <w:szCs w:val="31"/>
        </w:rPr>
        <w:t>成员领学《习近平谈治国理政》第三卷，组织政治理</w:t>
      </w:r>
      <w:r>
        <w:rPr>
          <w:rFonts w:ascii="仿宋" w:hAnsi="仿宋" w:eastAsia="仿宋" w:cs="仿宋"/>
          <w:spacing w:val="4"/>
          <w:sz w:val="31"/>
          <w:szCs w:val="31"/>
        </w:rPr>
        <w:t>论</w:t>
      </w:r>
      <w:bookmarkStart w:id="0" w:name="_GoBack"/>
      <w:bookmarkEnd w:id="0"/>
      <w:r>
        <w:rPr>
          <w:rFonts w:ascii="仿宋" w:hAnsi="仿宋" w:eastAsia="仿宋" w:cs="仿宋"/>
          <w:spacing w:val="4"/>
          <w:sz w:val="31"/>
          <w:szCs w:val="31"/>
        </w:rPr>
        <w:t>知识测试，</w:t>
      </w:r>
      <w:r>
        <w:rPr>
          <w:rFonts w:ascii="仿宋" w:hAnsi="仿宋" w:eastAsia="仿宋" w:cs="仿宋"/>
          <w:spacing w:val="3"/>
          <w:sz w:val="31"/>
          <w:szCs w:val="31"/>
        </w:rPr>
        <w:t xml:space="preserve"> </w:t>
      </w:r>
      <w:r>
        <w:rPr>
          <w:rFonts w:ascii="仿宋" w:hAnsi="仿宋" w:eastAsia="仿宋" w:cs="仿宋"/>
          <w:spacing w:val="2"/>
          <w:sz w:val="31"/>
          <w:szCs w:val="31"/>
        </w:rPr>
        <w:t>以学促考。二是强化业务能力学习。组织开展</w:t>
      </w:r>
      <w:r>
        <w:rPr>
          <w:rFonts w:ascii="仿宋" w:hAnsi="仿宋" w:eastAsia="仿宋" w:cs="仿宋"/>
          <w:sz w:val="31"/>
          <w:szCs w:val="31"/>
        </w:rPr>
        <w:t xml:space="preserve"> </w:t>
      </w:r>
      <w:r>
        <w:rPr>
          <w:rFonts w:ascii="仿宋" w:hAnsi="仿宋" w:eastAsia="仿宋" w:cs="仿宋"/>
          <w:spacing w:val="-6"/>
          <w:sz w:val="31"/>
          <w:szCs w:val="31"/>
        </w:rPr>
        <w:t>医</w:t>
      </w:r>
      <w:r>
        <w:rPr>
          <w:rFonts w:ascii="仿宋" w:hAnsi="仿宋" w:eastAsia="仿宋" w:cs="仿宋"/>
          <w:spacing w:val="-4"/>
          <w:sz w:val="31"/>
          <w:szCs w:val="31"/>
        </w:rPr>
        <w:t>保</w:t>
      </w:r>
      <w:r>
        <w:rPr>
          <w:rFonts w:ascii="仿宋" w:hAnsi="仿宋" w:eastAsia="仿宋" w:cs="仿宋"/>
          <w:spacing w:val="-3"/>
          <w:sz w:val="31"/>
          <w:szCs w:val="31"/>
        </w:rPr>
        <w:t>局业务能力提升大比武活动， 系统梳理医保政策， 定期</w:t>
      </w:r>
      <w:r>
        <w:rPr>
          <w:rFonts w:ascii="仿宋" w:hAnsi="仿宋" w:eastAsia="仿宋" w:cs="仿宋"/>
          <w:sz w:val="31"/>
          <w:szCs w:val="31"/>
        </w:rPr>
        <w:t xml:space="preserve"> </w:t>
      </w:r>
      <w:r>
        <w:rPr>
          <w:rFonts w:ascii="仿宋" w:hAnsi="仿宋" w:eastAsia="仿宋" w:cs="仿宋"/>
          <w:spacing w:val="16"/>
          <w:sz w:val="31"/>
          <w:szCs w:val="31"/>
        </w:rPr>
        <w:t>开展</w:t>
      </w:r>
      <w:r>
        <w:rPr>
          <w:rFonts w:ascii="仿宋" w:hAnsi="仿宋" w:eastAsia="仿宋" w:cs="仿宋"/>
          <w:spacing w:val="8"/>
          <w:sz w:val="31"/>
          <w:szCs w:val="31"/>
        </w:rPr>
        <w:t>业务能力测试，评选月度“学习之星”。三是强化督查</w:t>
      </w:r>
      <w:r>
        <w:rPr>
          <w:rFonts w:ascii="仿宋" w:hAnsi="仿宋" w:eastAsia="仿宋" w:cs="仿宋"/>
          <w:sz w:val="31"/>
          <w:szCs w:val="31"/>
        </w:rPr>
        <w:t xml:space="preserve"> </w:t>
      </w:r>
      <w:r>
        <w:rPr>
          <w:rFonts w:ascii="仿宋" w:hAnsi="仿宋" w:eastAsia="仿宋" w:cs="仿宋"/>
          <w:spacing w:val="8"/>
          <w:sz w:val="31"/>
          <w:szCs w:val="31"/>
        </w:rPr>
        <w:t>督办。制定《医保局内部管理制度规则(试行) 》， 严明</w:t>
      </w:r>
      <w:r>
        <w:rPr>
          <w:rFonts w:ascii="仿宋" w:hAnsi="仿宋" w:eastAsia="仿宋" w:cs="仿宋"/>
          <w:spacing w:val="5"/>
          <w:sz w:val="31"/>
          <w:szCs w:val="31"/>
        </w:rPr>
        <w:t>工</w:t>
      </w:r>
      <w:r>
        <w:rPr>
          <w:rFonts w:ascii="仿宋" w:hAnsi="仿宋" w:eastAsia="仿宋" w:cs="仿宋"/>
          <w:sz w:val="31"/>
          <w:szCs w:val="31"/>
        </w:rPr>
        <w:t xml:space="preserve"> </w:t>
      </w:r>
      <w:r>
        <w:rPr>
          <w:rFonts w:ascii="仿宋" w:hAnsi="仿宋" w:eastAsia="仿宋" w:cs="仿宋"/>
          <w:spacing w:val="4"/>
          <w:sz w:val="31"/>
          <w:szCs w:val="31"/>
        </w:rPr>
        <w:t>作纪律八条规定</w:t>
      </w:r>
      <w:r>
        <w:rPr>
          <w:rFonts w:ascii="仿宋" w:hAnsi="仿宋" w:eastAsia="仿宋" w:cs="仿宋"/>
          <w:spacing w:val="3"/>
          <w:sz w:val="31"/>
          <w:szCs w:val="31"/>
        </w:rPr>
        <w:t>，</w:t>
      </w:r>
      <w:r>
        <w:rPr>
          <w:rFonts w:ascii="仿宋" w:hAnsi="仿宋" w:eastAsia="仿宋" w:cs="仿宋"/>
          <w:spacing w:val="2"/>
          <w:sz w:val="31"/>
          <w:szCs w:val="31"/>
        </w:rPr>
        <w:t xml:space="preserve"> 对办文办会、请销假、文件处理等进行严</w:t>
      </w:r>
      <w:r>
        <w:rPr>
          <w:rFonts w:ascii="仿宋" w:hAnsi="仿宋" w:eastAsia="仿宋" w:cs="仿宋"/>
          <w:sz w:val="31"/>
          <w:szCs w:val="31"/>
        </w:rPr>
        <w:t xml:space="preserve"> </w:t>
      </w:r>
      <w:r>
        <w:rPr>
          <w:rFonts w:ascii="仿宋" w:hAnsi="仿宋" w:eastAsia="仿宋" w:cs="仿宋"/>
          <w:spacing w:val="4"/>
          <w:sz w:val="31"/>
          <w:szCs w:val="31"/>
        </w:rPr>
        <w:t>格规定， 全</w:t>
      </w:r>
      <w:r>
        <w:rPr>
          <w:rFonts w:ascii="仿宋" w:hAnsi="仿宋" w:eastAsia="仿宋" w:cs="仿宋"/>
          <w:spacing w:val="3"/>
          <w:sz w:val="31"/>
          <w:szCs w:val="31"/>
        </w:rPr>
        <w:t>面</w:t>
      </w:r>
      <w:r>
        <w:rPr>
          <w:rFonts w:ascii="仿宋" w:hAnsi="仿宋" w:eastAsia="仿宋" w:cs="仿宋"/>
          <w:spacing w:val="2"/>
          <w:sz w:val="31"/>
          <w:szCs w:val="31"/>
        </w:rPr>
        <w:t>规范内部办事流程。定期对各科室、中心办公</w:t>
      </w:r>
      <w:r>
        <w:rPr>
          <w:rFonts w:ascii="仿宋" w:hAnsi="仿宋" w:eastAsia="仿宋" w:cs="仿宋"/>
          <w:sz w:val="31"/>
          <w:szCs w:val="31"/>
        </w:rPr>
        <w:t xml:space="preserve"> </w:t>
      </w:r>
      <w:r>
        <w:rPr>
          <w:rFonts w:ascii="仿宋" w:hAnsi="仿宋" w:eastAsia="仿宋" w:cs="仿宋"/>
          <w:spacing w:val="4"/>
          <w:sz w:val="31"/>
          <w:szCs w:val="31"/>
        </w:rPr>
        <w:t>卫生、人员到</w:t>
      </w:r>
      <w:r>
        <w:rPr>
          <w:rFonts w:ascii="仿宋" w:hAnsi="仿宋" w:eastAsia="仿宋" w:cs="仿宋"/>
          <w:spacing w:val="3"/>
          <w:sz w:val="31"/>
          <w:szCs w:val="31"/>
        </w:rPr>
        <w:t>岗</w:t>
      </w:r>
      <w:r>
        <w:rPr>
          <w:rFonts w:ascii="仿宋" w:hAnsi="仿宋" w:eastAsia="仿宋" w:cs="仿宋"/>
          <w:spacing w:val="2"/>
          <w:sz w:val="31"/>
          <w:szCs w:val="31"/>
        </w:rPr>
        <w:t>、工作落实等情况进行抽查， 确保各项工作</w:t>
      </w:r>
      <w:r>
        <w:rPr>
          <w:rFonts w:ascii="仿宋" w:hAnsi="仿宋" w:eastAsia="仿宋" w:cs="仿宋"/>
          <w:sz w:val="31"/>
          <w:szCs w:val="31"/>
        </w:rPr>
        <w:t xml:space="preserve"> </w:t>
      </w:r>
      <w:r>
        <w:rPr>
          <w:rFonts w:ascii="仿宋" w:hAnsi="仿宋" w:eastAsia="仿宋" w:cs="仿宋"/>
          <w:spacing w:val="1"/>
          <w:sz w:val="31"/>
          <w:szCs w:val="31"/>
        </w:rPr>
        <w:t>规范有序进行。</w:t>
      </w:r>
    </w:p>
    <w:p>
      <w:pPr>
        <w:spacing w:before="8" w:line="329" w:lineRule="auto"/>
        <w:ind w:left="35" w:firstLine="629"/>
        <w:rPr>
          <w:rFonts w:ascii="仿宋" w:hAnsi="仿宋" w:eastAsia="仿宋" w:cs="仿宋"/>
          <w:sz w:val="31"/>
          <w:szCs w:val="31"/>
        </w:rPr>
      </w:pPr>
      <w:r>
        <w:rPr>
          <w:rFonts w:ascii="仿宋" w:hAnsi="仿宋" w:eastAsia="仿宋" w:cs="仿宋"/>
          <w:spacing w:val="16"/>
          <w:sz w:val="31"/>
          <w:szCs w:val="31"/>
        </w:rPr>
        <w:t>4</w:t>
      </w:r>
      <w:r>
        <w:rPr>
          <w:rFonts w:ascii="仿宋" w:hAnsi="仿宋" w:eastAsia="仿宋" w:cs="仿宋"/>
          <w:spacing w:val="14"/>
          <w:sz w:val="31"/>
          <w:szCs w:val="31"/>
        </w:rPr>
        <w:t>.</w:t>
      </w:r>
      <w:r>
        <w:rPr>
          <w:rFonts w:ascii="仿宋" w:hAnsi="仿宋" w:eastAsia="仿宋" w:cs="仿宋"/>
          <w:spacing w:val="8"/>
          <w:sz w:val="31"/>
          <w:szCs w:val="31"/>
        </w:rPr>
        <w:t>创新举措、特色做法。一是强化医保业务技能提升培</w:t>
      </w:r>
      <w:r>
        <w:rPr>
          <w:rFonts w:ascii="仿宋" w:hAnsi="仿宋" w:eastAsia="仿宋" w:cs="仿宋"/>
          <w:sz w:val="31"/>
          <w:szCs w:val="31"/>
        </w:rPr>
        <w:t xml:space="preserve"> </w:t>
      </w:r>
      <w:r>
        <w:rPr>
          <w:rFonts w:ascii="仿宋" w:hAnsi="仿宋" w:eastAsia="仿宋" w:cs="仿宋"/>
          <w:spacing w:val="4"/>
          <w:sz w:val="31"/>
          <w:szCs w:val="31"/>
        </w:rPr>
        <w:t>训。抓住乡镇</w:t>
      </w:r>
      <w:r>
        <w:rPr>
          <w:rFonts w:ascii="仿宋" w:hAnsi="仿宋" w:eastAsia="仿宋" w:cs="仿宋"/>
          <w:spacing w:val="2"/>
          <w:sz w:val="31"/>
          <w:szCs w:val="31"/>
        </w:rPr>
        <w:t>机构改革契机， 及时组织乡镇医保条线分管领</w:t>
      </w:r>
      <w:r>
        <w:rPr>
          <w:rFonts w:ascii="仿宋" w:hAnsi="仿宋" w:eastAsia="仿宋" w:cs="仿宋"/>
          <w:sz w:val="31"/>
          <w:szCs w:val="31"/>
        </w:rPr>
        <w:t xml:space="preserve"> </w:t>
      </w:r>
      <w:r>
        <w:rPr>
          <w:rFonts w:ascii="仿宋" w:hAnsi="仿宋" w:eastAsia="仿宋" w:cs="仿宋"/>
          <w:spacing w:val="16"/>
          <w:sz w:val="31"/>
          <w:szCs w:val="31"/>
        </w:rPr>
        <w:t>导</w:t>
      </w:r>
      <w:r>
        <w:rPr>
          <w:rFonts w:ascii="仿宋" w:hAnsi="仿宋" w:eastAsia="仿宋" w:cs="仿宋"/>
          <w:spacing w:val="15"/>
          <w:sz w:val="31"/>
          <w:szCs w:val="31"/>
        </w:rPr>
        <w:t>、</w:t>
      </w:r>
      <w:r>
        <w:rPr>
          <w:rFonts w:ascii="仿宋" w:hAnsi="仿宋" w:eastAsia="仿宋" w:cs="仿宋"/>
          <w:spacing w:val="8"/>
          <w:sz w:val="31"/>
          <w:szCs w:val="31"/>
        </w:rPr>
        <w:t>业务人员开展“强技能、增才干、提素质”医保系统业</w:t>
      </w:r>
      <w:r>
        <w:rPr>
          <w:rFonts w:ascii="仿宋" w:hAnsi="仿宋" w:eastAsia="仿宋" w:cs="仿宋"/>
          <w:sz w:val="31"/>
          <w:szCs w:val="31"/>
        </w:rPr>
        <w:t xml:space="preserve"> </w:t>
      </w:r>
      <w:r>
        <w:rPr>
          <w:rFonts w:ascii="仿宋" w:hAnsi="仿宋" w:eastAsia="仿宋" w:cs="仿宋"/>
          <w:spacing w:val="7"/>
          <w:sz w:val="31"/>
          <w:szCs w:val="31"/>
        </w:rPr>
        <w:t>务技能提升培训班，邀请市局相关处室领导到我区进行授课</w:t>
      </w:r>
      <w:r>
        <w:rPr>
          <w:rFonts w:ascii="仿宋" w:hAnsi="仿宋" w:eastAsia="仿宋" w:cs="仿宋"/>
          <w:spacing w:val="4"/>
          <w:sz w:val="31"/>
          <w:szCs w:val="31"/>
        </w:rPr>
        <w:t>。</w:t>
      </w:r>
      <w:r>
        <w:rPr>
          <w:rFonts w:ascii="仿宋" w:hAnsi="仿宋" w:eastAsia="仿宋" w:cs="仿宋"/>
          <w:sz w:val="31"/>
          <w:szCs w:val="31"/>
        </w:rPr>
        <w:t xml:space="preserve"> </w:t>
      </w:r>
      <w:r>
        <w:rPr>
          <w:rFonts w:ascii="仿宋" w:hAnsi="仿宋" w:eastAsia="仿宋" w:cs="仿宋"/>
          <w:spacing w:val="14"/>
          <w:sz w:val="31"/>
          <w:szCs w:val="31"/>
        </w:rPr>
        <w:t>同时，每月组织业务科室人员开展医保政策交流学习活动</w:t>
      </w:r>
      <w:r>
        <w:rPr>
          <w:rFonts w:ascii="仿宋" w:hAnsi="仿宋" w:eastAsia="仿宋" w:cs="仿宋"/>
          <w:spacing w:val="12"/>
          <w:sz w:val="31"/>
          <w:szCs w:val="31"/>
        </w:rPr>
        <w:t>，</w:t>
      </w:r>
      <w:r>
        <w:rPr>
          <w:rFonts w:ascii="仿宋" w:hAnsi="仿宋" w:eastAsia="仿宋" w:cs="仿宋"/>
          <w:sz w:val="31"/>
          <w:szCs w:val="31"/>
        </w:rPr>
        <w:t xml:space="preserve"> </w:t>
      </w:r>
      <w:r>
        <w:rPr>
          <w:rFonts w:ascii="仿宋" w:hAnsi="仿宋" w:eastAsia="仿宋" w:cs="仿宋"/>
          <w:spacing w:val="6"/>
          <w:sz w:val="31"/>
          <w:szCs w:val="31"/>
        </w:rPr>
        <w:t>定人定课题探讨负责业务，全面提升医保业务人员素质水平，</w:t>
      </w:r>
      <w:r>
        <w:rPr>
          <w:rFonts w:ascii="仿宋" w:hAnsi="仿宋" w:eastAsia="仿宋" w:cs="仿宋"/>
          <w:sz w:val="31"/>
          <w:szCs w:val="31"/>
        </w:rPr>
        <w:t xml:space="preserve"> </w:t>
      </w:r>
      <w:r>
        <w:rPr>
          <w:rFonts w:ascii="仿宋" w:hAnsi="仿宋" w:eastAsia="仿宋" w:cs="仿宋"/>
          <w:spacing w:val="16"/>
          <w:sz w:val="31"/>
          <w:szCs w:val="31"/>
        </w:rPr>
        <w:t>增</w:t>
      </w:r>
      <w:r>
        <w:rPr>
          <w:rFonts w:ascii="仿宋" w:hAnsi="仿宋" w:eastAsia="仿宋" w:cs="仿宋"/>
          <w:spacing w:val="15"/>
          <w:sz w:val="31"/>
          <w:szCs w:val="31"/>
        </w:rPr>
        <w:t>强</w:t>
      </w:r>
      <w:r>
        <w:rPr>
          <w:rFonts w:ascii="仿宋" w:hAnsi="仿宋" w:eastAsia="仿宋" w:cs="仿宋"/>
          <w:spacing w:val="8"/>
          <w:sz w:val="31"/>
          <w:szCs w:val="31"/>
        </w:rPr>
        <w:t>为民服务能力。二是深入开展“访民生、惠民情、聚民</w:t>
      </w:r>
      <w:r>
        <w:rPr>
          <w:rFonts w:ascii="仿宋" w:hAnsi="仿宋" w:eastAsia="仿宋" w:cs="仿宋"/>
          <w:sz w:val="31"/>
          <w:szCs w:val="31"/>
        </w:rPr>
        <w:t xml:space="preserve"> </w:t>
      </w:r>
      <w:r>
        <w:rPr>
          <w:rFonts w:ascii="仿宋" w:hAnsi="仿宋" w:eastAsia="仿宋" w:cs="仿宋"/>
          <w:spacing w:val="4"/>
          <w:sz w:val="31"/>
          <w:szCs w:val="31"/>
        </w:rPr>
        <w:t>心”医保扶贫</w:t>
      </w:r>
      <w:r>
        <w:rPr>
          <w:rFonts w:ascii="仿宋" w:hAnsi="仿宋" w:eastAsia="仿宋" w:cs="仿宋"/>
          <w:spacing w:val="2"/>
          <w:sz w:val="31"/>
          <w:szCs w:val="31"/>
        </w:rPr>
        <w:t>我先行活动。聚焦低收入人口， 实施低收入人</w:t>
      </w:r>
      <w:r>
        <w:rPr>
          <w:rFonts w:ascii="仿宋" w:hAnsi="仿宋" w:eastAsia="仿宋" w:cs="仿宋"/>
          <w:sz w:val="31"/>
          <w:szCs w:val="31"/>
        </w:rPr>
        <w:t xml:space="preserve"> </w:t>
      </w:r>
      <w:r>
        <w:rPr>
          <w:rFonts w:ascii="仿宋" w:hAnsi="仿宋" w:eastAsia="仿宋" w:cs="仿宋"/>
          <w:spacing w:val="4"/>
          <w:sz w:val="31"/>
          <w:szCs w:val="31"/>
        </w:rPr>
        <w:t>口医保惠民行动</w:t>
      </w:r>
      <w:r>
        <w:rPr>
          <w:rFonts w:ascii="仿宋" w:hAnsi="仿宋" w:eastAsia="仿宋" w:cs="仿宋"/>
          <w:spacing w:val="2"/>
          <w:sz w:val="31"/>
          <w:szCs w:val="31"/>
        </w:rPr>
        <w:t>。按照兜底线、织密网、建机制要求， 对全</w:t>
      </w:r>
    </w:p>
    <w:p>
      <w:pPr>
        <w:sectPr>
          <w:pgSz w:w="11907" w:h="16839"/>
          <w:pgMar w:top="1431" w:right="1528" w:bottom="0" w:left="1785" w:header="0" w:footer="0" w:gutter="0"/>
          <w:cols w:space="720" w:num="1"/>
        </w:sectPr>
      </w:pPr>
    </w:p>
    <w:p>
      <w:pPr>
        <w:spacing w:before="184" w:line="329" w:lineRule="auto"/>
        <w:ind w:left="29" w:right="12" w:firstLine="33"/>
        <w:rPr>
          <w:rFonts w:ascii="仿宋" w:hAnsi="仿宋" w:eastAsia="仿宋" w:cs="仿宋"/>
          <w:sz w:val="31"/>
          <w:szCs w:val="31"/>
        </w:rPr>
      </w:pPr>
      <w:r>
        <w:rPr>
          <w:rFonts w:ascii="仿宋" w:hAnsi="仿宋" w:eastAsia="仿宋" w:cs="仿宋"/>
          <w:spacing w:val="2"/>
          <w:sz w:val="31"/>
          <w:szCs w:val="31"/>
        </w:rPr>
        <w:t>区建档立卡低收入人口实施医疗保</w:t>
      </w:r>
      <w:r>
        <w:rPr>
          <w:rFonts w:ascii="仿宋" w:hAnsi="仿宋" w:eastAsia="仿宋" w:cs="仿宋"/>
          <w:spacing w:val="1"/>
          <w:sz w:val="31"/>
          <w:szCs w:val="31"/>
        </w:rPr>
        <w:t>障惠民政策，全区 2.4 万</w:t>
      </w:r>
      <w:r>
        <w:rPr>
          <w:rFonts w:ascii="仿宋" w:hAnsi="仿宋" w:eastAsia="仿宋" w:cs="仿宋"/>
          <w:sz w:val="31"/>
          <w:szCs w:val="31"/>
        </w:rPr>
        <w:t xml:space="preserve"> </w:t>
      </w:r>
      <w:r>
        <w:rPr>
          <w:rFonts w:ascii="仿宋" w:hAnsi="仿宋" w:eastAsia="仿宋" w:cs="仿宋"/>
          <w:spacing w:val="24"/>
          <w:sz w:val="31"/>
          <w:szCs w:val="31"/>
        </w:rPr>
        <w:t>户(80660 名)低收入人口及二级以上重度残疾人(参加</w:t>
      </w:r>
      <w:r>
        <w:rPr>
          <w:rFonts w:ascii="仿宋" w:hAnsi="仿宋" w:eastAsia="仿宋" w:cs="仿宋"/>
          <w:spacing w:val="23"/>
          <w:sz w:val="31"/>
          <w:szCs w:val="31"/>
        </w:rPr>
        <w:t>职</w:t>
      </w:r>
      <w:r>
        <w:rPr>
          <w:rFonts w:ascii="仿宋" w:hAnsi="仿宋" w:eastAsia="仿宋" w:cs="仿宋"/>
          <w:sz w:val="31"/>
          <w:szCs w:val="31"/>
        </w:rPr>
        <w:t xml:space="preserve"> </w:t>
      </w:r>
      <w:r>
        <w:rPr>
          <w:rFonts w:ascii="仿宋" w:hAnsi="仿宋" w:eastAsia="仿宋" w:cs="仿宋"/>
          <w:spacing w:val="17"/>
          <w:sz w:val="31"/>
          <w:szCs w:val="31"/>
        </w:rPr>
        <w:t>工</w:t>
      </w:r>
      <w:r>
        <w:rPr>
          <w:rFonts w:ascii="仿宋" w:hAnsi="仿宋" w:eastAsia="仿宋" w:cs="仿宋"/>
          <w:spacing w:val="14"/>
          <w:sz w:val="31"/>
          <w:szCs w:val="31"/>
        </w:rPr>
        <w:t>医保的除外) 全部纳入医疗救助保障范围， 补贴金额达</w:t>
      </w:r>
      <w:r>
        <w:rPr>
          <w:rFonts w:ascii="仿宋" w:hAnsi="仿宋" w:eastAsia="仿宋" w:cs="仿宋"/>
          <w:sz w:val="31"/>
          <w:szCs w:val="31"/>
        </w:rPr>
        <w:t xml:space="preserve"> </w:t>
      </w:r>
      <w:r>
        <w:rPr>
          <w:rFonts w:ascii="仿宋" w:hAnsi="仿宋" w:eastAsia="仿宋" w:cs="仿宋"/>
          <w:spacing w:val="-4"/>
          <w:sz w:val="31"/>
          <w:szCs w:val="31"/>
        </w:rPr>
        <w:t xml:space="preserve">2100 余万元， </w:t>
      </w:r>
      <w:r>
        <w:rPr>
          <w:rFonts w:ascii="仿宋" w:hAnsi="仿宋" w:eastAsia="仿宋" w:cs="仿宋"/>
          <w:spacing w:val="-2"/>
          <w:sz w:val="31"/>
          <w:szCs w:val="31"/>
        </w:rPr>
        <w:t>建档立卡低收入人口县域内定点医疗机构住院</w:t>
      </w:r>
      <w:r>
        <w:rPr>
          <w:rFonts w:ascii="仿宋" w:hAnsi="仿宋" w:eastAsia="仿宋" w:cs="仿宋"/>
          <w:sz w:val="31"/>
          <w:szCs w:val="31"/>
        </w:rPr>
        <w:t xml:space="preserve"> </w:t>
      </w:r>
      <w:r>
        <w:rPr>
          <w:rFonts w:ascii="仿宋" w:hAnsi="仿宋" w:eastAsia="仿宋" w:cs="仿宋"/>
          <w:spacing w:val="4"/>
          <w:sz w:val="31"/>
          <w:szCs w:val="31"/>
        </w:rPr>
        <w:t>个人自付费用降低到</w:t>
      </w:r>
      <w:r>
        <w:rPr>
          <w:rFonts w:ascii="仿宋" w:hAnsi="仿宋" w:eastAsia="仿宋" w:cs="仿宋"/>
          <w:spacing w:val="2"/>
          <w:sz w:val="31"/>
          <w:szCs w:val="31"/>
        </w:rPr>
        <w:t>医疗总费用的 10%以内， 其中二级以上</w:t>
      </w:r>
      <w:r>
        <w:rPr>
          <w:rFonts w:ascii="仿宋" w:hAnsi="仿宋" w:eastAsia="仿宋" w:cs="仿宋"/>
          <w:sz w:val="31"/>
          <w:szCs w:val="31"/>
        </w:rPr>
        <w:t xml:space="preserve"> </w:t>
      </w:r>
      <w:r>
        <w:rPr>
          <w:rFonts w:ascii="仿宋" w:hAnsi="仿宋" w:eastAsia="仿宋" w:cs="仿宋"/>
          <w:spacing w:val="4"/>
          <w:sz w:val="31"/>
          <w:szCs w:val="31"/>
        </w:rPr>
        <w:t>重度残疾人个人自付比</w:t>
      </w:r>
      <w:r>
        <w:rPr>
          <w:rFonts w:ascii="仿宋" w:hAnsi="仿宋" w:eastAsia="仿宋" w:cs="仿宋"/>
          <w:spacing w:val="2"/>
          <w:sz w:val="31"/>
          <w:szCs w:val="31"/>
        </w:rPr>
        <w:t>例降低到 5%以内。同时，为进一步保</w:t>
      </w:r>
      <w:r>
        <w:rPr>
          <w:rFonts w:ascii="仿宋" w:hAnsi="仿宋" w:eastAsia="仿宋" w:cs="仿宋"/>
          <w:sz w:val="31"/>
          <w:szCs w:val="31"/>
        </w:rPr>
        <w:t xml:space="preserve"> </w:t>
      </w:r>
      <w:r>
        <w:rPr>
          <w:rFonts w:ascii="仿宋" w:hAnsi="仿宋" w:eastAsia="仿宋" w:cs="仿宋"/>
          <w:spacing w:val="-4"/>
          <w:sz w:val="31"/>
          <w:szCs w:val="31"/>
        </w:rPr>
        <w:t>证低收入人口医保政策</w:t>
      </w:r>
      <w:r>
        <w:rPr>
          <w:rFonts w:ascii="仿宋" w:hAnsi="仿宋" w:eastAsia="仿宋" w:cs="仿宋"/>
          <w:spacing w:val="-3"/>
          <w:sz w:val="31"/>
          <w:szCs w:val="31"/>
        </w:rPr>
        <w:t>落</w:t>
      </w:r>
      <w:r>
        <w:rPr>
          <w:rFonts w:ascii="仿宋" w:hAnsi="仿宋" w:eastAsia="仿宋" w:cs="仿宋"/>
          <w:spacing w:val="-2"/>
          <w:sz w:val="31"/>
          <w:szCs w:val="31"/>
        </w:rPr>
        <w:t>到实处， 组织工作人员深入全区 16</w:t>
      </w:r>
      <w:r>
        <w:rPr>
          <w:rFonts w:ascii="仿宋" w:hAnsi="仿宋" w:eastAsia="仿宋" w:cs="仿宋"/>
          <w:sz w:val="31"/>
          <w:szCs w:val="31"/>
        </w:rPr>
        <w:t xml:space="preserve"> </w:t>
      </w:r>
      <w:r>
        <w:rPr>
          <w:rFonts w:ascii="仿宋" w:hAnsi="仿宋" w:eastAsia="仿宋" w:cs="仿宋"/>
          <w:spacing w:val="20"/>
          <w:sz w:val="31"/>
          <w:szCs w:val="31"/>
        </w:rPr>
        <w:t>个</w:t>
      </w:r>
      <w:r>
        <w:rPr>
          <w:rFonts w:ascii="仿宋" w:hAnsi="仿宋" w:eastAsia="仿宋" w:cs="仿宋"/>
          <w:spacing w:val="11"/>
          <w:sz w:val="31"/>
          <w:szCs w:val="31"/>
        </w:rPr>
        <w:t>乡镇(街道) 300 余户低收入人口家庭中调查了解门诊、</w:t>
      </w:r>
      <w:r>
        <w:rPr>
          <w:rFonts w:ascii="仿宋" w:hAnsi="仿宋" w:eastAsia="仿宋" w:cs="仿宋"/>
          <w:sz w:val="31"/>
          <w:szCs w:val="31"/>
        </w:rPr>
        <w:t xml:space="preserve"> </w:t>
      </w:r>
      <w:r>
        <w:rPr>
          <w:rFonts w:ascii="仿宋" w:hAnsi="仿宋" w:eastAsia="仿宋" w:cs="仿宋"/>
          <w:spacing w:val="4"/>
          <w:sz w:val="31"/>
          <w:szCs w:val="31"/>
        </w:rPr>
        <w:t>住院报销情况， 积</w:t>
      </w:r>
      <w:r>
        <w:rPr>
          <w:rFonts w:ascii="仿宋" w:hAnsi="仿宋" w:eastAsia="仿宋" w:cs="仿宋"/>
          <w:spacing w:val="2"/>
          <w:sz w:val="31"/>
          <w:szCs w:val="31"/>
        </w:rPr>
        <w:t>极普及医保政策，有效保障低收入人口医</w:t>
      </w:r>
      <w:r>
        <w:rPr>
          <w:rFonts w:ascii="仿宋" w:hAnsi="仿宋" w:eastAsia="仿宋" w:cs="仿宋"/>
          <w:sz w:val="31"/>
          <w:szCs w:val="31"/>
        </w:rPr>
        <w:t xml:space="preserve"> </w:t>
      </w:r>
      <w:r>
        <w:rPr>
          <w:rFonts w:ascii="仿宋" w:hAnsi="仿宋" w:eastAsia="仿宋" w:cs="仿宋"/>
          <w:spacing w:val="-6"/>
          <w:sz w:val="31"/>
          <w:szCs w:val="31"/>
        </w:rPr>
        <w:t>保</w:t>
      </w:r>
      <w:r>
        <w:rPr>
          <w:rFonts w:ascii="仿宋" w:hAnsi="仿宋" w:eastAsia="仿宋" w:cs="仿宋"/>
          <w:spacing w:val="-4"/>
          <w:sz w:val="31"/>
          <w:szCs w:val="31"/>
        </w:rPr>
        <w:t>权益。</w:t>
      </w:r>
    </w:p>
    <w:p>
      <w:pPr>
        <w:sectPr>
          <w:pgSz w:w="11907" w:h="16839"/>
          <w:pgMar w:top="1431" w:right="1785" w:bottom="0" w:left="1785" w:header="0" w:footer="0" w:gutter="0"/>
          <w:cols w:space="720" w:num="1"/>
        </w:sectPr>
      </w:pPr>
    </w:p>
    <w:p>
      <w:pPr>
        <w:spacing w:before="76" w:line="224" w:lineRule="auto"/>
        <w:ind w:left="235"/>
        <w:rPr>
          <w:rFonts w:ascii="宋体" w:hAnsi="宋体" w:eastAsia="宋体" w:cs="宋体"/>
          <w:sz w:val="37"/>
          <w:szCs w:val="37"/>
        </w:rPr>
      </w:pPr>
      <w:r>
        <w:rPr>
          <w:rFonts w:ascii="宋体" w:hAnsi="宋体" w:eastAsia="宋体" w:cs="宋体"/>
          <w:spacing w:val="10"/>
          <w:sz w:val="37"/>
          <w:szCs w:val="37"/>
          <w14:textOutline w14:w="6879" w14:cap="flat" w14:cmpd="sng">
            <w14:solidFill>
              <w14:srgbClr w14:val="000000"/>
            </w14:solidFill>
            <w14:prstDash w14:val="solid"/>
            <w14:miter w14:val="0"/>
          </w14:textOutline>
        </w:rPr>
        <w:t>第二部分</w:t>
      </w:r>
      <w:r>
        <w:rPr>
          <w:rFonts w:ascii="宋体" w:hAnsi="宋体" w:eastAsia="宋体" w:cs="宋体"/>
          <w:spacing w:val="10"/>
          <w:sz w:val="37"/>
          <w:szCs w:val="37"/>
        </w:rPr>
        <w:t xml:space="preserve">  </w:t>
      </w:r>
      <w:r>
        <w:rPr>
          <w:rFonts w:ascii="宋体" w:hAnsi="宋体" w:eastAsia="宋体" w:cs="宋体"/>
          <w:spacing w:val="10"/>
          <w:sz w:val="37"/>
          <w:szCs w:val="37"/>
          <w14:textOutline w14:w="6879" w14:cap="flat" w14:cmpd="sng">
            <w14:solidFill>
              <w14:srgbClr w14:val="000000"/>
            </w14:solidFill>
            <w14:prstDash w14:val="solid"/>
            <w14:miter w14:val="0"/>
          </w14:textOutline>
        </w:rPr>
        <w:t>宿迁市宿城区医疗保障局2020年度部门决算表</w:t>
      </w:r>
    </w:p>
    <w:p>
      <w:pPr>
        <w:spacing w:line="221" w:lineRule="exact"/>
      </w:pPr>
    </w:p>
    <w:p>
      <w:pPr>
        <w:sectPr>
          <w:pgSz w:w="11907" w:h="16839"/>
          <w:pgMar w:top="1357" w:right="969" w:bottom="0" w:left="950" w:header="0" w:footer="0" w:gutter="0"/>
          <w:cols w:equalWidth="0" w:num="1">
            <w:col w:w="9987"/>
          </w:cols>
        </w:sectPr>
      </w:pPr>
    </w:p>
    <w:p>
      <w:pPr>
        <w:spacing w:before="83" w:line="223" w:lineRule="auto"/>
        <w:ind w:left="3353"/>
        <w:rPr>
          <w:rFonts w:ascii="宋体" w:hAnsi="宋体" w:eastAsia="宋体" w:cs="宋体"/>
          <w:sz w:val="41"/>
          <w:szCs w:val="41"/>
        </w:rPr>
      </w:pPr>
      <w:r>
        <w:rPr>
          <w:rFonts w:ascii="宋体" w:hAnsi="宋体" w:eastAsia="宋体" w:cs="宋体"/>
          <w:spacing w:val="6"/>
          <w:sz w:val="41"/>
          <w:szCs w:val="41"/>
          <w14:textOutline w14:w="7576" w14:cap="flat" w14:cmpd="sng">
            <w14:solidFill>
              <w14:srgbClr w14:val="000000"/>
            </w14:solidFill>
            <w14:prstDash w14:val="solid"/>
            <w14:miter w14:val="0"/>
          </w14:textOutline>
        </w:rPr>
        <w:t>收入支出决算总</w:t>
      </w:r>
      <w:r>
        <w:rPr>
          <w:rFonts w:ascii="宋体" w:hAnsi="宋体" w:eastAsia="宋体" w:cs="宋体"/>
          <w:spacing w:val="4"/>
          <w:sz w:val="41"/>
          <w:szCs w:val="41"/>
          <w14:textOutline w14:w="7576" w14:cap="flat" w14:cmpd="sng">
            <w14:solidFill>
              <w14:srgbClr w14:val="000000"/>
            </w14:solidFill>
            <w14:prstDash w14:val="solid"/>
            <w14:miter w14:val="0"/>
          </w14:textOutline>
        </w:rPr>
        <w:t>表</w:t>
      </w:r>
    </w:p>
    <w:p>
      <w:pPr>
        <w:spacing w:before="253" w:line="194" w:lineRule="auto"/>
        <w:ind w:left="52"/>
        <w:rPr>
          <w:rFonts w:ascii="宋体" w:hAnsi="宋体" w:eastAsia="宋体" w:cs="宋体"/>
          <w:sz w:val="18"/>
          <w:szCs w:val="18"/>
        </w:rPr>
      </w:pPr>
      <w:r>
        <w:rPr>
          <w:rFonts w:ascii="宋体" w:hAnsi="宋体" w:eastAsia="宋体" w:cs="宋体"/>
          <w:spacing w:val="6"/>
          <w:sz w:val="18"/>
          <w:szCs w:val="18"/>
        </w:rPr>
        <w:t>部</w:t>
      </w:r>
      <w:r>
        <w:rPr>
          <w:rFonts w:ascii="宋体" w:hAnsi="宋体" w:eastAsia="宋体" w:cs="宋体"/>
          <w:spacing w:val="5"/>
          <w:sz w:val="18"/>
          <w:szCs w:val="18"/>
        </w:rPr>
        <w:t>门</w:t>
      </w:r>
      <w:r>
        <w:rPr>
          <w:rFonts w:ascii="宋体" w:hAnsi="宋体" w:eastAsia="宋体" w:cs="宋体"/>
          <w:spacing w:val="3"/>
          <w:sz w:val="18"/>
          <w:szCs w:val="18"/>
        </w:rPr>
        <w:t>名称：  宿迁市宿城区医疗保障局</w:t>
      </w:r>
    </w:p>
    <w:p>
      <w:pPr>
        <w:spacing w:line="14" w:lineRule="auto"/>
        <w:rPr>
          <w:rFonts w:ascii="Arial"/>
          <w:sz w:val="2"/>
        </w:rPr>
      </w:pPr>
      <w:r>
        <w:rPr>
          <w:rFonts w:ascii="Arial" w:hAnsi="Arial" w:eastAsia="Arial" w:cs="Arial"/>
          <w:sz w:val="2"/>
          <w:szCs w:val="2"/>
        </w:rPr>
        <w:br w:type="column"/>
      </w:r>
    </w:p>
    <w:p>
      <w:pPr>
        <w:spacing w:line="466" w:lineRule="auto"/>
        <w:rPr>
          <w:rFonts w:ascii="Arial"/>
          <w:sz w:val="21"/>
        </w:rPr>
      </w:pPr>
    </w:p>
    <w:p>
      <w:pPr>
        <w:spacing w:before="59" w:line="252" w:lineRule="auto"/>
        <w:ind w:right="43" w:firstLine="570"/>
        <w:rPr>
          <w:rFonts w:ascii="宋体" w:hAnsi="宋体" w:eastAsia="宋体" w:cs="宋体"/>
          <w:sz w:val="18"/>
          <w:szCs w:val="18"/>
        </w:rPr>
      </w:pPr>
      <w:r>
        <w:rPr>
          <w:rFonts w:ascii="宋体" w:hAnsi="宋体" w:eastAsia="宋体" w:cs="宋体"/>
          <w:spacing w:val="7"/>
          <w:sz w:val="18"/>
          <w:szCs w:val="18"/>
        </w:rPr>
        <w:t>公</w:t>
      </w:r>
      <w:r>
        <w:rPr>
          <w:rFonts w:ascii="宋体" w:hAnsi="宋体" w:eastAsia="宋体" w:cs="宋体"/>
          <w:spacing w:val="5"/>
          <w:sz w:val="18"/>
          <w:szCs w:val="18"/>
        </w:rPr>
        <w:t>开01表</w:t>
      </w:r>
      <w:r>
        <w:rPr>
          <w:rFonts w:ascii="宋体" w:hAnsi="宋体" w:eastAsia="宋体" w:cs="宋体"/>
          <w:sz w:val="18"/>
          <w:szCs w:val="18"/>
        </w:rPr>
        <w:t xml:space="preserve"> </w:t>
      </w:r>
      <w:r>
        <w:rPr>
          <w:rFonts w:ascii="宋体" w:hAnsi="宋体" w:eastAsia="宋体" w:cs="宋体"/>
          <w:spacing w:val="10"/>
          <w:sz w:val="18"/>
          <w:szCs w:val="18"/>
        </w:rPr>
        <w:t>金</w:t>
      </w:r>
      <w:r>
        <w:rPr>
          <w:rFonts w:ascii="宋体" w:hAnsi="宋体" w:eastAsia="宋体" w:cs="宋体"/>
          <w:spacing w:val="8"/>
          <w:sz w:val="18"/>
          <w:szCs w:val="18"/>
        </w:rPr>
        <w:t>额单位：万元</w:t>
      </w:r>
    </w:p>
    <w:p>
      <w:pPr>
        <w:sectPr>
          <w:type w:val="continuous"/>
          <w:pgSz w:w="11907" w:h="16839"/>
          <w:pgMar w:top="1357" w:right="969" w:bottom="0" w:left="950" w:header="0" w:footer="0" w:gutter="0"/>
          <w:cols w:equalWidth="0" w:num="2">
            <w:col w:w="8525" w:space="100"/>
            <w:col w:w="1362"/>
          </w:cols>
        </w:sectPr>
      </w:pPr>
    </w:p>
    <w:p>
      <w:pPr>
        <w:spacing w:line="18" w:lineRule="exact"/>
      </w:pPr>
    </w:p>
    <w:tbl>
      <w:tblPr>
        <w:tblStyle w:val="4"/>
        <w:tblW w:w="997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1692"/>
        <w:gridCol w:w="3337"/>
        <w:gridCol w:w="16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8" w:hRule="atLeast"/>
        </w:trPr>
        <w:tc>
          <w:tcPr>
            <w:tcW w:w="4950" w:type="dxa"/>
            <w:gridSpan w:val="2"/>
            <w:tcBorders>
              <w:top w:val="single" w:color="000000" w:sz="2" w:space="0"/>
              <w:bottom w:val="single" w:color="000000" w:sz="2" w:space="0"/>
            </w:tcBorders>
            <w:vAlign w:val="top"/>
          </w:tcPr>
          <w:p>
            <w:pPr>
              <w:spacing w:before="76" w:line="228" w:lineRule="auto"/>
              <w:ind w:left="2283"/>
              <w:rPr>
                <w:rFonts w:ascii="宋体" w:hAnsi="宋体" w:eastAsia="宋体" w:cs="宋体"/>
                <w:sz w:val="20"/>
                <w:szCs w:val="20"/>
              </w:rPr>
            </w:pPr>
            <w:r>
              <w:rPr>
                <w:rFonts w:ascii="宋体" w:hAnsi="宋体" w:eastAsia="宋体" w:cs="宋体"/>
                <w:spacing w:val="1"/>
                <w:sz w:val="20"/>
                <w:szCs w:val="20"/>
              </w:rPr>
              <w:t>收入</w:t>
            </w:r>
          </w:p>
        </w:tc>
        <w:tc>
          <w:tcPr>
            <w:tcW w:w="5021" w:type="dxa"/>
            <w:gridSpan w:val="2"/>
            <w:tcBorders>
              <w:top w:val="single" w:color="000000" w:sz="2" w:space="0"/>
              <w:bottom w:val="single" w:color="000000" w:sz="2" w:space="0"/>
            </w:tcBorders>
            <w:vAlign w:val="top"/>
          </w:tcPr>
          <w:p>
            <w:pPr>
              <w:spacing w:before="77" w:line="228" w:lineRule="auto"/>
              <w:ind w:left="2310"/>
              <w:rPr>
                <w:rFonts w:ascii="宋体" w:hAnsi="宋体" w:eastAsia="宋体" w:cs="宋体"/>
                <w:sz w:val="20"/>
                <w:szCs w:val="20"/>
              </w:rPr>
            </w:pPr>
            <w:r>
              <w:rPr>
                <w:rFonts w:ascii="宋体" w:hAnsi="宋体" w:eastAsia="宋体" w:cs="宋体"/>
                <w:spacing w:val="4"/>
                <w:sz w:val="20"/>
                <w:szCs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spacing w:before="77" w:line="228" w:lineRule="auto"/>
              <w:ind w:left="1432"/>
              <w:rPr>
                <w:rFonts w:ascii="宋体" w:hAnsi="宋体" w:eastAsia="宋体" w:cs="宋体"/>
                <w:sz w:val="20"/>
                <w:szCs w:val="20"/>
              </w:rPr>
            </w:pPr>
            <w:r>
              <w:rPr>
                <w:rFonts w:ascii="宋体" w:hAnsi="宋体" w:eastAsia="宋体" w:cs="宋体"/>
                <w:spacing w:val="3"/>
                <w:sz w:val="20"/>
                <w:szCs w:val="20"/>
              </w:rPr>
              <w:t>项目</w:t>
            </w:r>
          </w:p>
        </w:tc>
        <w:tc>
          <w:tcPr>
            <w:tcW w:w="1692" w:type="dxa"/>
            <w:tcBorders>
              <w:top w:val="single" w:color="000000" w:sz="2" w:space="0"/>
              <w:bottom w:val="single" w:color="000000" w:sz="2" w:space="0"/>
            </w:tcBorders>
            <w:vAlign w:val="top"/>
          </w:tcPr>
          <w:p>
            <w:pPr>
              <w:spacing w:before="76" w:line="228" w:lineRule="auto"/>
              <w:ind w:left="546"/>
              <w:rPr>
                <w:rFonts w:ascii="宋体" w:hAnsi="宋体" w:eastAsia="宋体" w:cs="宋体"/>
                <w:sz w:val="20"/>
                <w:szCs w:val="20"/>
              </w:rPr>
            </w:pPr>
            <w:r>
              <w:rPr>
                <w:rFonts w:ascii="宋体" w:hAnsi="宋体" w:eastAsia="宋体" w:cs="宋体"/>
                <w:spacing w:val="4"/>
                <w:sz w:val="20"/>
                <w:szCs w:val="20"/>
              </w:rPr>
              <w:t>决算</w:t>
            </w:r>
            <w:r>
              <w:rPr>
                <w:rFonts w:ascii="宋体" w:hAnsi="宋体" w:eastAsia="宋体" w:cs="宋体"/>
                <w:spacing w:val="3"/>
                <w:sz w:val="20"/>
                <w:szCs w:val="20"/>
              </w:rPr>
              <w:t>数</w:t>
            </w:r>
          </w:p>
        </w:tc>
        <w:tc>
          <w:tcPr>
            <w:tcW w:w="3337" w:type="dxa"/>
            <w:tcBorders>
              <w:top w:val="single" w:color="000000" w:sz="2" w:space="0"/>
              <w:bottom w:val="single" w:color="000000" w:sz="2" w:space="0"/>
            </w:tcBorders>
            <w:vAlign w:val="top"/>
          </w:tcPr>
          <w:p>
            <w:pPr>
              <w:spacing w:before="76" w:line="228" w:lineRule="auto"/>
              <w:ind w:left="1159"/>
              <w:rPr>
                <w:rFonts w:ascii="宋体" w:hAnsi="宋体" w:eastAsia="宋体" w:cs="宋体"/>
                <w:sz w:val="20"/>
                <w:szCs w:val="20"/>
              </w:rPr>
            </w:pPr>
            <w:r>
              <w:rPr>
                <w:rFonts w:ascii="宋体" w:hAnsi="宋体" w:eastAsia="宋体" w:cs="宋体"/>
                <w:spacing w:val="7"/>
                <w:sz w:val="20"/>
                <w:szCs w:val="20"/>
              </w:rPr>
              <w:t>按功能分</w:t>
            </w:r>
            <w:r>
              <w:rPr>
                <w:rFonts w:ascii="宋体" w:hAnsi="宋体" w:eastAsia="宋体" w:cs="宋体"/>
                <w:spacing w:val="6"/>
                <w:sz w:val="20"/>
                <w:szCs w:val="20"/>
              </w:rPr>
              <w:t>类</w:t>
            </w:r>
          </w:p>
        </w:tc>
        <w:tc>
          <w:tcPr>
            <w:tcW w:w="1684" w:type="dxa"/>
            <w:tcBorders>
              <w:top w:val="single" w:color="000000" w:sz="2" w:space="0"/>
              <w:bottom w:val="single" w:color="000000" w:sz="2" w:space="0"/>
            </w:tcBorders>
            <w:vAlign w:val="top"/>
          </w:tcPr>
          <w:p>
            <w:pPr>
              <w:spacing w:before="76" w:line="228" w:lineRule="auto"/>
              <w:ind w:left="546"/>
              <w:rPr>
                <w:rFonts w:ascii="宋体" w:hAnsi="宋体" w:eastAsia="宋体" w:cs="宋体"/>
                <w:sz w:val="20"/>
                <w:szCs w:val="20"/>
              </w:rPr>
            </w:pPr>
            <w:r>
              <w:rPr>
                <w:rFonts w:ascii="宋体" w:hAnsi="宋体" w:eastAsia="宋体" w:cs="宋体"/>
                <w:spacing w:val="4"/>
                <w:sz w:val="20"/>
                <w:szCs w:val="20"/>
              </w:rPr>
              <w:t>决算</w:t>
            </w:r>
            <w:r>
              <w:rPr>
                <w:rFonts w:ascii="宋体" w:hAnsi="宋体" w:eastAsia="宋体" w:cs="宋体"/>
                <w:spacing w:val="3"/>
                <w:sz w:val="20"/>
                <w:szCs w:val="20"/>
              </w:rPr>
              <w:t>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spacing w:before="84" w:line="229" w:lineRule="auto"/>
              <w:ind w:left="38"/>
              <w:rPr>
                <w:rFonts w:ascii="宋体" w:hAnsi="宋体" w:eastAsia="宋体" w:cs="宋体"/>
                <w:sz w:val="18"/>
                <w:szCs w:val="18"/>
              </w:rPr>
            </w:pPr>
            <w:r>
              <w:rPr>
                <w:rFonts w:ascii="宋体" w:hAnsi="宋体" w:eastAsia="宋体" w:cs="宋体"/>
                <w:spacing w:val="9"/>
                <w:sz w:val="18"/>
                <w:szCs w:val="18"/>
              </w:rPr>
              <w:t>一、一般公共预算财政拨款收</w:t>
            </w:r>
            <w:r>
              <w:rPr>
                <w:rFonts w:ascii="宋体" w:hAnsi="宋体" w:eastAsia="宋体" w:cs="宋体"/>
                <w:spacing w:val="6"/>
                <w:sz w:val="18"/>
                <w:szCs w:val="18"/>
              </w:rPr>
              <w:t>入</w:t>
            </w:r>
          </w:p>
        </w:tc>
        <w:tc>
          <w:tcPr>
            <w:tcW w:w="1692" w:type="dxa"/>
            <w:tcBorders>
              <w:top w:val="single" w:color="000000" w:sz="2" w:space="0"/>
              <w:bottom w:val="single" w:color="000000" w:sz="2" w:space="0"/>
            </w:tcBorders>
            <w:vAlign w:val="top"/>
          </w:tcPr>
          <w:p>
            <w:pPr>
              <w:spacing w:before="114" w:line="190" w:lineRule="auto"/>
              <w:ind w:left="908"/>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3"/>
                <w:sz w:val="18"/>
                <w:szCs w:val="18"/>
              </w:rPr>
              <w:t>7779.80</w:t>
            </w:r>
          </w:p>
        </w:tc>
        <w:tc>
          <w:tcPr>
            <w:tcW w:w="3337" w:type="dxa"/>
            <w:tcBorders>
              <w:top w:val="single" w:color="000000" w:sz="2" w:space="0"/>
              <w:bottom w:val="single" w:color="000000" w:sz="2" w:space="0"/>
            </w:tcBorders>
            <w:vAlign w:val="top"/>
          </w:tcPr>
          <w:p>
            <w:pPr>
              <w:spacing w:before="93" w:line="220" w:lineRule="auto"/>
              <w:ind w:left="32"/>
              <w:rPr>
                <w:rFonts w:ascii="宋体" w:hAnsi="宋体" w:eastAsia="宋体" w:cs="宋体"/>
                <w:sz w:val="17"/>
                <w:szCs w:val="17"/>
              </w:rPr>
            </w:pPr>
            <w:r>
              <w:rPr>
                <w:rFonts w:ascii="宋体" w:hAnsi="宋体" w:eastAsia="宋体" w:cs="宋体"/>
                <w:spacing w:val="-1"/>
                <w:sz w:val="17"/>
                <w:szCs w:val="17"/>
              </w:rPr>
              <w:t>一、一般公</w:t>
            </w:r>
            <w:r>
              <w:rPr>
                <w:rFonts w:ascii="宋体" w:hAnsi="宋体" w:eastAsia="宋体" w:cs="宋体"/>
                <w:sz w:val="17"/>
                <w:szCs w:val="17"/>
              </w:rPr>
              <w:t>共服务支出</w:t>
            </w:r>
          </w:p>
        </w:tc>
        <w:tc>
          <w:tcPr>
            <w:tcW w:w="1684" w:type="dxa"/>
            <w:tcBorders>
              <w:top w:val="single" w:color="000000" w:sz="2" w:space="0"/>
              <w:bottom w:val="single" w:color="000000" w:sz="2" w:space="0"/>
            </w:tcBorders>
            <w:vAlign w:val="top"/>
          </w:tcPr>
          <w:p>
            <w:pPr>
              <w:spacing w:before="115" w:line="189" w:lineRule="auto"/>
              <w:ind w:right="24"/>
              <w:jc w:val="right"/>
              <w:rPr>
                <w:rFonts w:ascii="宋体" w:hAnsi="宋体" w:eastAsia="宋体" w:cs="宋体"/>
                <w:sz w:val="18"/>
                <w:szCs w:val="18"/>
              </w:rPr>
            </w:pPr>
            <w:r>
              <w:rPr>
                <w:rFonts w:ascii="宋体" w:hAnsi="宋体" w:eastAsia="宋体" w:cs="宋体"/>
                <w:spacing w:val="4"/>
                <w:sz w:val="18"/>
                <w:szCs w:val="18"/>
              </w:rPr>
              <w:t>7</w:t>
            </w:r>
            <w:r>
              <w:rPr>
                <w:rFonts w:ascii="宋体" w:hAnsi="宋体" w:eastAsia="宋体" w:cs="宋体"/>
                <w:spacing w:val="3"/>
                <w:sz w:val="18"/>
                <w:szCs w:val="18"/>
              </w:rPr>
              <w:t>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spacing w:before="83" w:line="229" w:lineRule="auto"/>
              <w:ind w:left="38"/>
              <w:rPr>
                <w:rFonts w:ascii="宋体" w:hAnsi="宋体" w:eastAsia="宋体" w:cs="宋体"/>
                <w:sz w:val="18"/>
                <w:szCs w:val="18"/>
              </w:rPr>
            </w:pPr>
            <w:r>
              <w:rPr>
                <w:rFonts w:ascii="宋体" w:hAnsi="宋体" w:eastAsia="宋体" w:cs="宋体"/>
                <w:spacing w:val="9"/>
                <w:sz w:val="18"/>
                <w:szCs w:val="18"/>
              </w:rPr>
              <w:t>二、政府性基金预算财政拨款收</w:t>
            </w:r>
            <w:r>
              <w:rPr>
                <w:rFonts w:ascii="宋体" w:hAnsi="宋体" w:eastAsia="宋体" w:cs="宋体"/>
                <w:spacing w:val="7"/>
                <w:sz w:val="18"/>
                <w:szCs w:val="18"/>
              </w:rPr>
              <w:t>入</w:t>
            </w:r>
          </w:p>
        </w:tc>
        <w:tc>
          <w:tcPr>
            <w:tcW w:w="1692" w:type="dxa"/>
            <w:tcBorders>
              <w:top w:val="single" w:color="000000" w:sz="2" w:space="0"/>
              <w:bottom w:val="single" w:color="000000" w:sz="2" w:space="0"/>
            </w:tcBorders>
            <w:vAlign w:val="top"/>
          </w:tcPr>
          <w:p>
            <w:pPr>
              <w:spacing w:before="115" w:line="189" w:lineRule="auto"/>
              <w:ind w:right="23"/>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c>
          <w:tcPr>
            <w:tcW w:w="3337" w:type="dxa"/>
            <w:tcBorders>
              <w:top w:val="single" w:color="000000" w:sz="2" w:space="0"/>
              <w:bottom w:val="single" w:color="000000" w:sz="2" w:space="0"/>
            </w:tcBorders>
            <w:vAlign w:val="top"/>
          </w:tcPr>
          <w:p>
            <w:pPr>
              <w:spacing w:before="93" w:line="221" w:lineRule="auto"/>
              <w:ind w:left="32"/>
              <w:rPr>
                <w:rFonts w:ascii="宋体" w:hAnsi="宋体" w:eastAsia="宋体" w:cs="宋体"/>
                <w:sz w:val="17"/>
                <w:szCs w:val="17"/>
              </w:rPr>
            </w:pPr>
            <w:r>
              <w:rPr>
                <w:rFonts w:ascii="宋体" w:hAnsi="宋体" w:eastAsia="宋体" w:cs="宋体"/>
                <w:spacing w:val="-1"/>
                <w:sz w:val="17"/>
                <w:szCs w:val="17"/>
              </w:rPr>
              <w:t>二、外交支出</w:t>
            </w:r>
          </w:p>
        </w:tc>
        <w:tc>
          <w:tcPr>
            <w:tcW w:w="1684" w:type="dxa"/>
            <w:tcBorders>
              <w:top w:val="single" w:color="000000" w:sz="2" w:space="0"/>
              <w:bottom w:val="single" w:color="000000" w:sz="2" w:space="0"/>
            </w:tcBorders>
            <w:vAlign w:val="top"/>
          </w:tcPr>
          <w:p>
            <w:pPr>
              <w:spacing w:before="115"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spacing w:before="120" w:line="223" w:lineRule="auto"/>
              <w:ind w:left="35"/>
              <w:rPr>
                <w:rFonts w:ascii="宋体" w:hAnsi="宋体" w:eastAsia="宋体" w:cs="宋体"/>
                <w:sz w:val="18"/>
                <w:szCs w:val="18"/>
              </w:rPr>
            </w:pPr>
            <w:r>
              <w:rPr>
                <w:rFonts w:ascii="宋体" w:hAnsi="宋体" w:eastAsia="宋体" w:cs="宋体"/>
                <w:spacing w:val="11"/>
                <w:sz w:val="18"/>
                <w:szCs w:val="18"/>
              </w:rPr>
              <w:t>三</w:t>
            </w:r>
            <w:r>
              <w:rPr>
                <w:rFonts w:ascii="宋体" w:hAnsi="宋体" w:eastAsia="宋体" w:cs="宋体"/>
                <w:spacing w:val="9"/>
                <w:sz w:val="18"/>
                <w:szCs w:val="18"/>
              </w:rPr>
              <w:t>、国有资本经营预算财政拨款收入</w:t>
            </w:r>
          </w:p>
        </w:tc>
        <w:tc>
          <w:tcPr>
            <w:tcW w:w="1692" w:type="dxa"/>
            <w:tcBorders>
              <w:top w:val="single" w:color="000000" w:sz="2" w:space="0"/>
              <w:bottom w:val="single" w:color="000000" w:sz="2" w:space="0"/>
            </w:tcBorders>
            <w:vAlign w:val="top"/>
          </w:tcPr>
          <w:p>
            <w:pPr>
              <w:spacing w:before="116" w:line="189" w:lineRule="auto"/>
              <w:ind w:right="23"/>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c>
          <w:tcPr>
            <w:tcW w:w="3337" w:type="dxa"/>
            <w:tcBorders>
              <w:top w:val="single" w:color="000000" w:sz="2" w:space="0"/>
              <w:bottom w:val="single" w:color="000000" w:sz="2" w:space="0"/>
            </w:tcBorders>
            <w:vAlign w:val="top"/>
          </w:tcPr>
          <w:p>
            <w:pPr>
              <w:spacing w:before="93" w:line="221" w:lineRule="auto"/>
              <w:ind w:left="29"/>
              <w:rPr>
                <w:rFonts w:ascii="宋体" w:hAnsi="宋体" w:eastAsia="宋体" w:cs="宋体"/>
                <w:sz w:val="17"/>
                <w:szCs w:val="17"/>
              </w:rPr>
            </w:pPr>
            <w:r>
              <w:rPr>
                <w:rFonts w:ascii="宋体" w:hAnsi="宋体" w:eastAsia="宋体" w:cs="宋体"/>
                <w:spacing w:val="-1"/>
                <w:sz w:val="17"/>
                <w:szCs w:val="17"/>
              </w:rPr>
              <w:t>三、国防</w:t>
            </w:r>
            <w:r>
              <w:rPr>
                <w:rFonts w:ascii="宋体" w:hAnsi="宋体" w:eastAsia="宋体" w:cs="宋体"/>
                <w:sz w:val="17"/>
                <w:szCs w:val="17"/>
              </w:rPr>
              <w:t>支出</w:t>
            </w:r>
          </w:p>
        </w:tc>
        <w:tc>
          <w:tcPr>
            <w:tcW w:w="1684" w:type="dxa"/>
            <w:tcBorders>
              <w:top w:val="single" w:color="000000" w:sz="2" w:space="0"/>
              <w:bottom w:val="single" w:color="000000" w:sz="2" w:space="0"/>
            </w:tcBorders>
            <w:vAlign w:val="top"/>
          </w:tcPr>
          <w:p>
            <w:pPr>
              <w:spacing w:before="116"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spacing w:before="85" w:line="229" w:lineRule="auto"/>
              <w:ind w:left="53"/>
              <w:rPr>
                <w:rFonts w:ascii="宋体" w:hAnsi="宋体" w:eastAsia="宋体" w:cs="宋体"/>
                <w:sz w:val="18"/>
                <w:szCs w:val="18"/>
              </w:rPr>
            </w:pPr>
            <w:r>
              <w:rPr>
                <w:rFonts w:ascii="宋体" w:hAnsi="宋体" w:eastAsia="宋体" w:cs="宋体"/>
                <w:spacing w:val="9"/>
                <w:sz w:val="18"/>
                <w:szCs w:val="18"/>
              </w:rPr>
              <w:t>四</w:t>
            </w:r>
            <w:r>
              <w:rPr>
                <w:rFonts w:ascii="宋体" w:hAnsi="宋体" w:eastAsia="宋体" w:cs="宋体"/>
                <w:spacing w:val="6"/>
                <w:sz w:val="18"/>
                <w:szCs w:val="18"/>
              </w:rPr>
              <w:t>、上级补助收入</w:t>
            </w:r>
          </w:p>
        </w:tc>
        <w:tc>
          <w:tcPr>
            <w:tcW w:w="1692" w:type="dxa"/>
            <w:tcBorders>
              <w:top w:val="single" w:color="000000" w:sz="2" w:space="0"/>
              <w:bottom w:val="single" w:color="000000" w:sz="2" w:space="0"/>
            </w:tcBorders>
            <w:vAlign w:val="top"/>
          </w:tcPr>
          <w:p>
            <w:pPr>
              <w:spacing w:before="116" w:line="189" w:lineRule="auto"/>
              <w:ind w:right="23"/>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c>
          <w:tcPr>
            <w:tcW w:w="3337" w:type="dxa"/>
            <w:tcBorders>
              <w:top w:val="single" w:color="000000" w:sz="2" w:space="0"/>
              <w:bottom w:val="single" w:color="000000" w:sz="2" w:space="0"/>
            </w:tcBorders>
            <w:vAlign w:val="top"/>
          </w:tcPr>
          <w:p>
            <w:pPr>
              <w:spacing w:before="93" w:line="220" w:lineRule="auto"/>
              <w:ind w:left="45"/>
              <w:rPr>
                <w:rFonts w:ascii="宋体" w:hAnsi="宋体" w:eastAsia="宋体" w:cs="宋体"/>
                <w:sz w:val="17"/>
                <w:szCs w:val="17"/>
              </w:rPr>
            </w:pPr>
            <w:r>
              <w:rPr>
                <w:rFonts w:ascii="宋体" w:hAnsi="宋体" w:eastAsia="宋体" w:cs="宋体"/>
                <w:spacing w:val="-4"/>
                <w:sz w:val="17"/>
                <w:szCs w:val="17"/>
              </w:rPr>
              <w:t>四</w:t>
            </w:r>
            <w:r>
              <w:rPr>
                <w:rFonts w:ascii="宋体" w:hAnsi="宋体" w:eastAsia="宋体" w:cs="宋体"/>
                <w:spacing w:val="-2"/>
                <w:sz w:val="17"/>
                <w:szCs w:val="17"/>
              </w:rPr>
              <w:t>、公共安全支出</w:t>
            </w:r>
          </w:p>
        </w:tc>
        <w:tc>
          <w:tcPr>
            <w:tcW w:w="1684" w:type="dxa"/>
            <w:tcBorders>
              <w:top w:val="single" w:color="000000" w:sz="2" w:space="0"/>
              <w:bottom w:val="single" w:color="000000" w:sz="2" w:space="0"/>
            </w:tcBorders>
            <w:vAlign w:val="top"/>
          </w:tcPr>
          <w:p>
            <w:pPr>
              <w:spacing w:before="116"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7" w:hRule="atLeast"/>
        </w:trPr>
        <w:tc>
          <w:tcPr>
            <w:tcW w:w="3258" w:type="dxa"/>
            <w:tcBorders>
              <w:top w:val="single" w:color="000000" w:sz="2" w:space="0"/>
              <w:bottom w:val="single" w:color="000000" w:sz="2" w:space="0"/>
            </w:tcBorders>
            <w:vAlign w:val="top"/>
          </w:tcPr>
          <w:p>
            <w:pPr>
              <w:spacing w:before="81" w:line="229" w:lineRule="auto"/>
              <w:ind w:left="38"/>
              <w:rPr>
                <w:rFonts w:ascii="宋体" w:hAnsi="宋体" w:eastAsia="宋体" w:cs="宋体"/>
                <w:sz w:val="18"/>
                <w:szCs w:val="18"/>
              </w:rPr>
            </w:pPr>
            <w:r>
              <w:rPr>
                <w:rFonts w:ascii="宋体" w:hAnsi="宋体" w:eastAsia="宋体" w:cs="宋体"/>
                <w:spacing w:val="8"/>
                <w:sz w:val="18"/>
                <w:szCs w:val="18"/>
              </w:rPr>
              <w:t>五、事业收</w:t>
            </w:r>
            <w:r>
              <w:rPr>
                <w:rFonts w:ascii="宋体" w:hAnsi="宋体" w:eastAsia="宋体" w:cs="宋体"/>
                <w:spacing w:val="7"/>
                <w:sz w:val="18"/>
                <w:szCs w:val="18"/>
              </w:rPr>
              <w:t>入</w:t>
            </w:r>
          </w:p>
        </w:tc>
        <w:tc>
          <w:tcPr>
            <w:tcW w:w="1692" w:type="dxa"/>
            <w:tcBorders>
              <w:top w:val="single" w:color="000000" w:sz="2" w:space="0"/>
              <w:bottom w:val="single" w:color="000000" w:sz="2" w:space="0"/>
            </w:tcBorders>
            <w:vAlign w:val="top"/>
          </w:tcPr>
          <w:p>
            <w:pPr>
              <w:spacing w:before="112" w:line="189" w:lineRule="auto"/>
              <w:ind w:right="23"/>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c>
          <w:tcPr>
            <w:tcW w:w="3337" w:type="dxa"/>
            <w:tcBorders>
              <w:top w:val="single" w:color="000000" w:sz="2" w:space="0"/>
              <w:bottom w:val="single" w:color="000000" w:sz="2" w:space="0"/>
            </w:tcBorders>
            <w:vAlign w:val="top"/>
          </w:tcPr>
          <w:p>
            <w:pPr>
              <w:spacing w:before="87" w:line="220" w:lineRule="auto"/>
              <w:ind w:left="32"/>
              <w:rPr>
                <w:rFonts w:ascii="宋体" w:hAnsi="宋体" w:eastAsia="宋体" w:cs="宋体"/>
                <w:sz w:val="17"/>
                <w:szCs w:val="17"/>
              </w:rPr>
            </w:pPr>
            <w:r>
              <w:rPr>
                <w:rFonts w:ascii="宋体" w:hAnsi="宋体" w:eastAsia="宋体" w:cs="宋体"/>
                <w:spacing w:val="-1"/>
                <w:sz w:val="17"/>
                <w:szCs w:val="17"/>
              </w:rPr>
              <w:t>五、教育支出</w:t>
            </w:r>
          </w:p>
        </w:tc>
        <w:tc>
          <w:tcPr>
            <w:tcW w:w="1684" w:type="dxa"/>
            <w:tcBorders>
              <w:top w:val="single" w:color="000000" w:sz="2" w:space="0"/>
              <w:bottom w:val="single" w:color="000000" w:sz="2" w:space="0"/>
            </w:tcBorders>
            <w:vAlign w:val="top"/>
          </w:tcPr>
          <w:p>
            <w:pPr>
              <w:spacing w:before="112"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spacing w:before="85" w:line="229" w:lineRule="auto"/>
              <w:ind w:left="37"/>
              <w:rPr>
                <w:rFonts w:ascii="宋体" w:hAnsi="宋体" w:eastAsia="宋体" w:cs="宋体"/>
                <w:sz w:val="18"/>
                <w:szCs w:val="18"/>
              </w:rPr>
            </w:pPr>
            <w:r>
              <w:rPr>
                <w:rFonts w:ascii="宋体" w:hAnsi="宋体" w:eastAsia="宋体" w:cs="宋体"/>
                <w:spacing w:val="8"/>
                <w:sz w:val="18"/>
                <w:szCs w:val="18"/>
              </w:rPr>
              <w:t>六、经营收入</w:t>
            </w:r>
          </w:p>
        </w:tc>
        <w:tc>
          <w:tcPr>
            <w:tcW w:w="1692" w:type="dxa"/>
            <w:tcBorders>
              <w:top w:val="single" w:color="000000" w:sz="2" w:space="0"/>
              <w:bottom w:val="single" w:color="000000" w:sz="2" w:space="0"/>
            </w:tcBorders>
            <w:vAlign w:val="top"/>
          </w:tcPr>
          <w:p>
            <w:pPr>
              <w:spacing w:before="116" w:line="189" w:lineRule="auto"/>
              <w:ind w:right="23"/>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c>
          <w:tcPr>
            <w:tcW w:w="3337" w:type="dxa"/>
            <w:tcBorders>
              <w:top w:val="single" w:color="000000" w:sz="2" w:space="0"/>
              <w:bottom w:val="single" w:color="000000" w:sz="2" w:space="0"/>
            </w:tcBorders>
            <w:vAlign w:val="top"/>
          </w:tcPr>
          <w:p>
            <w:pPr>
              <w:spacing w:before="94" w:line="219" w:lineRule="auto"/>
              <w:ind w:left="31"/>
              <w:rPr>
                <w:rFonts w:ascii="宋体" w:hAnsi="宋体" w:eastAsia="宋体" w:cs="宋体"/>
                <w:sz w:val="17"/>
                <w:szCs w:val="17"/>
              </w:rPr>
            </w:pPr>
            <w:r>
              <w:rPr>
                <w:rFonts w:ascii="宋体" w:hAnsi="宋体" w:eastAsia="宋体" w:cs="宋体"/>
                <w:spacing w:val="-1"/>
                <w:sz w:val="17"/>
                <w:szCs w:val="17"/>
              </w:rPr>
              <w:t>六、科学技</w:t>
            </w:r>
            <w:r>
              <w:rPr>
                <w:rFonts w:ascii="宋体" w:hAnsi="宋体" w:eastAsia="宋体" w:cs="宋体"/>
                <w:sz w:val="17"/>
                <w:szCs w:val="17"/>
              </w:rPr>
              <w:t>术支出</w:t>
            </w:r>
          </w:p>
        </w:tc>
        <w:tc>
          <w:tcPr>
            <w:tcW w:w="1684" w:type="dxa"/>
            <w:tcBorders>
              <w:top w:val="single" w:color="000000" w:sz="2" w:space="0"/>
              <w:bottom w:val="single" w:color="000000" w:sz="2" w:space="0"/>
            </w:tcBorders>
            <w:vAlign w:val="top"/>
          </w:tcPr>
          <w:p>
            <w:pPr>
              <w:spacing w:before="116"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spacing w:before="84" w:line="229" w:lineRule="auto"/>
              <w:ind w:left="34"/>
              <w:rPr>
                <w:rFonts w:ascii="宋体" w:hAnsi="宋体" w:eastAsia="宋体" w:cs="宋体"/>
                <w:sz w:val="18"/>
                <w:szCs w:val="18"/>
              </w:rPr>
            </w:pPr>
            <w:r>
              <w:rPr>
                <w:rFonts w:ascii="宋体" w:hAnsi="宋体" w:eastAsia="宋体" w:cs="宋体"/>
                <w:spacing w:val="9"/>
                <w:sz w:val="18"/>
                <w:szCs w:val="18"/>
              </w:rPr>
              <w:t>七、附属单位上缴收</w:t>
            </w:r>
            <w:r>
              <w:rPr>
                <w:rFonts w:ascii="宋体" w:hAnsi="宋体" w:eastAsia="宋体" w:cs="宋体"/>
                <w:spacing w:val="8"/>
                <w:sz w:val="18"/>
                <w:szCs w:val="18"/>
              </w:rPr>
              <w:t>入</w:t>
            </w:r>
          </w:p>
        </w:tc>
        <w:tc>
          <w:tcPr>
            <w:tcW w:w="1692" w:type="dxa"/>
            <w:tcBorders>
              <w:top w:val="single" w:color="000000" w:sz="2" w:space="0"/>
              <w:bottom w:val="single" w:color="000000" w:sz="2" w:space="0"/>
            </w:tcBorders>
            <w:vAlign w:val="top"/>
          </w:tcPr>
          <w:p>
            <w:pPr>
              <w:spacing w:before="116" w:line="189" w:lineRule="auto"/>
              <w:ind w:right="23"/>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c>
          <w:tcPr>
            <w:tcW w:w="3337" w:type="dxa"/>
            <w:tcBorders>
              <w:top w:val="single" w:color="000000" w:sz="2" w:space="0"/>
              <w:bottom w:val="single" w:color="000000" w:sz="2" w:space="0"/>
            </w:tcBorders>
            <w:vAlign w:val="top"/>
          </w:tcPr>
          <w:p>
            <w:pPr>
              <w:spacing w:before="94" w:line="219" w:lineRule="auto"/>
              <w:ind w:left="29"/>
              <w:rPr>
                <w:rFonts w:ascii="宋体" w:hAnsi="宋体" w:eastAsia="宋体" w:cs="宋体"/>
                <w:sz w:val="17"/>
                <w:szCs w:val="17"/>
              </w:rPr>
            </w:pPr>
            <w:r>
              <w:rPr>
                <w:rFonts w:ascii="宋体" w:hAnsi="宋体" w:eastAsia="宋体" w:cs="宋体"/>
                <w:spacing w:val="-1"/>
                <w:sz w:val="17"/>
                <w:szCs w:val="17"/>
              </w:rPr>
              <w:t>七</w:t>
            </w:r>
            <w:r>
              <w:rPr>
                <w:rFonts w:ascii="宋体" w:hAnsi="宋体" w:eastAsia="宋体" w:cs="宋体"/>
                <w:sz w:val="17"/>
                <w:szCs w:val="17"/>
              </w:rPr>
              <w:t>、文化旅游体育与传媒支出</w:t>
            </w:r>
          </w:p>
        </w:tc>
        <w:tc>
          <w:tcPr>
            <w:tcW w:w="1684" w:type="dxa"/>
            <w:tcBorders>
              <w:top w:val="single" w:color="000000" w:sz="2" w:space="0"/>
              <w:bottom w:val="single" w:color="000000" w:sz="2" w:space="0"/>
            </w:tcBorders>
            <w:vAlign w:val="top"/>
          </w:tcPr>
          <w:p>
            <w:pPr>
              <w:spacing w:before="116"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spacing w:before="85" w:line="229" w:lineRule="auto"/>
              <w:ind w:left="38"/>
              <w:rPr>
                <w:rFonts w:ascii="宋体" w:hAnsi="宋体" w:eastAsia="宋体" w:cs="宋体"/>
                <w:sz w:val="18"/>
                <w:szCs w:val="18"/>
              </w:rPr>
            </w:pPr>
            <w:r>
              <w:rPr>
                <w:rFonts w:ascii="宋体" w:hAnsi="宋体" w:eastAsia="宋体" w:cs="宋体"/>
                <w:spacing w:val="8"/>
                <w:sz w:val="18"/>
                <w:szCs w:val="18"/>
              </w:rPr>
              <w:t>八、其他收</w:t>
            </w:r>
            <w:r>
              <w:rPr>
                <w:rFonts w:ascii="宋体" w:hAnsi="宋体" w:eastAsia="宋体" w:cs="宋体"/>
                <w:spacing w:val="7"/>
                <w:sz w:val="18"/>
                <w:szCs w:val="18"/>
              </w:rPr>
              <w:t>入</w:t>
            </w:r>
          </w:p>
        </w:tc>
        <w:tc>
          <w:tcPr>
            <w:tcW w:w="1692" w:type="dxa"/>
            <w:tcBorders>
              <w:top w:val="single" w:color="000000" w:sz="2" w:space="0"/>
              <w:bottom w:val="single" w:color="000000" w:sz="2" w:space="0"/>
            </w:tcBorders>
            <w:vAlign w:val="top"/>
          </w:tcPr>
          <w:p>
            <w:pPr>
              <w:spacing w:before="115" w:line="190" w:lineRule="auto"/>
              <w:ind w:right="23"/>
              <w:jc w:val="right"/>
              <w:rPr>
                <w:rFonts w:ascii="宋体" w:hAnsi="宋体" w:eastAsia="宋体" w:cs="宋体"/>
                <w:sz w:val="18"/>
                <w:szCs w:val="18"/>
              </w:rPr>
            </w:pPr>
            <w:r>
              <w:rPr>
                <w:rFonts w:ascii="宋体" w:hAnsi="宋体" w:eastAsia="宋体" w:cs="宋体"/>
                <w:spacing w:val="3"/>
                <w:sz w:val="18"/>
                <w:szCs w:val="18"/>
              </w:rPr>
              <w:t>1</w:t>
            </w:r>
            <w:r>
              <w:rPr>
                <w:rFonts w:ascii="宋体" w:hAnsi="宋体" w:eastAsia="宋体" w:cs="宋体"/>
                <w:spacing w:val="2"/>
                <w:sz w:val="18"/>
                <w:szCs w:val="18"/>
              </w:rPr>
              <w:t>40.00</w:t>
            </w:r>
          </w:p>
        </w:tc>
        <w:tc>
          <w:tcPr>
            <w:tcW w:w="3337" w:type="dxa"/>
            <w:tcBorders>
              <w:top w:val="single" w:color="000000" w:sz="2" w:space="0"/>
              <w:bottom w:val="single" w:color="000000" w:sz="2" w:space="0"/>
            </w:tcBorders>
            <w:vAlign w:val="top"/>
          </w:tcPr>
          <w:p>
            <w:pPr>
              <w:spacing w:before="94" w:line="219" w:lineRule="auto"/>
              <w:ind w:left="32"/>
              <w:rPr>
                <w:rFonts w:ascii="宋体" w:hAnsi="宋体" w:eastAsia="宋体" w:cs="宋体"/>
                <w:sz w:val="17"/>
                <w:szCs w:val="17"/>
              </w:rPr>
            </w:pPr>
            <w:r>
              <w:rPr>
                <w:rFonts w:ascii="宋体" w:hAnsi="宋体" w:eastAsia="宋体" w:cs="宋体"/>
                <w:spacing w:val="-1"/>
                <w:sz w:val="17"/>
                <w:szCs w:val="17"/>
              </w:rPr>
              <w:t>八、社会保</w:t>
            </w:r>
            <w:r>
              <w:rPr>
                <w:rFonts w:ascii="宋体" w:hAnsi="宋体" w:eastAsia="宋体" w:cs="宋体"/>
                <w:sz w:val="17"/>
                <w:szCs w:val="17"/>
              </w:rPr>
              <w:t>障和就业支出</w:t>
            </w:r>
          </w:p>
        </w:tc>
        <w:tc>
          <w:tcPr>
            <w:tcW w:w="1684" w:type="dxa"/>
            <w:tcBorders>
              <w:top w:val="single" w:color="000000" w:sz="2" w:space="0"/>
              <w:bottom w:val="single" w:color="000000" w:sz="2" w:space="0"/>
            </w:tcBorders>
            <w:vAlign w:val="top"/>
          </w:tcPr>
          <w:p>
            <w:pPr>
              <w:spacing w:before="115" w:line="190" w:lineRule="auto"/>
              <w:ind w:right="24"/>
              <w:jc w:val="right"/>
              <w:rPr>
                <w:rFonts w:ascii="宋体" w:hAnsi="宋体" w:eastAsia="宋体" w:cs="宋体"/>
                <w:sz w:val="18"/>
                <w:szCs w:val="18"/>
              </w:rPr>
            </w:pPr>
            <w:r>
              <w:rPr>
                <w:rFonts w:ascii="宋体" w:hAnsi="宋体" w:eastAsia="宋体" w:cs="宋体"/>
                <w:spacing w:val="4"/>
                <w:sz w:val="18"/>
                <w:szCs w:val="18"/>
              </w:rPr>
              <w:t>771.8</w:t>
            </w:r>
            <w:r>
              <w:rPr>
                <w:rFonts w:ascii="宋体" w:hAnsi="宋体" w:eastAsia="宋体" w:cs="宋体"/>
                <w:spacing w:val="2"/>
                <w:sz w:val="18"/>
                <w:szCs w:val="18"/>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80" w:line="220" w:lineRule="auto"/>
              <w:ind w:left="33"/>
              <w:rPr>
                <w:rFonts w:ascii="宋体" w:hAnsi="宋体" w:eastAsia="宋体" w:cs="宋体"/>
                <w:sz w:val="17"/>
                <w:szCs w:val="17"/>
              </w:rPr>
            </w:pPr>
            <w:r>
              <w:rPr>
                <w:rFonts w:ascii="宋体" w:hAnsi="宋体" w:eastAsia="宋体" w:cs="宋体"/>
                <w:spacing w:val="-1"/>
                <w:sz w:val="17"/>
                <w:szCs w:val="17"/>
              </w:rPr>
              <w:t>九、卫生健康支</w:t>
            </w:r>
            <w:r>
              <w:rPr>
                <w:rFonts w:ascii="宋体" w:hAnsi="宋体" w:eastAsia="宋体" w:cs="宋体"/>
                <w:sz w:val="17"/>
                <w:szCs w:val="17"/>
              </w:rPr>
              <w:t>出</w:t>
            </w:r>
          </w:p>
        </w:tc>
        <w:tc>
          <w:tcPr>
            <w:tcW w:w="1684" w:type="dxa"/>
            <w:tcBorders>
              <w:top w:val="single" w:color="000000" w:sz="2" w:space="0"/>
              <w:bottom w:val="single" w:color="000000" w:sz="2" w:space="0"/>
            </w:tcBorders>
            <w:vAlign w:val="top"/>
          </w:tcPr>
          <w:p>
            <w:pPr>
              <w:spacing w:before="103" w:line="190" w:lineRule="auto"/>
              <w:ind w:left="899"/>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3"/>
                <w:sz w:val="18"/>
                <w:szCs w:val="18"/>
              </w:rPr>
              <w:t>6827.00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94" w:line="221" w:lineRule="auto"/>
              <w:ind w:left="30"/>
              <w:rPr>
                <w:rFonts w:ascii="宋体" w:hAnsi="宋体" w:eastAsia="宋体" w:cs="宋体"/>
                <w:sz w:val="17"/>
                <w:szCs w:val="17"/>
              </w:rPr>
            </w:pPr>
            <w:r>
              <w:rPr>
                <w:rFonts w:ascii="宋体" w:hAnsi="宋体" w:eastAsia="宋体" w:cs="宋体"/>
                <w:spacing w:val="-1"/>
                <w:sz w:val="17"/>
                <w:szCs w:val="17"/>
              </w:rPr>
              <w:t>十、节能</w:t>
            </w:r>
            <w:r>
              <w:rPr>
                <w:rFonts w:ascii="宋体" w:hAnsi="宋体" w:eastAsia="宋体" w:cs="宋体"/>
                <w:sz w:val="17"/>
                <w:szCs w:val="17"/>
              </w:rPr>
              <w:t>环保支出</w:t>
            </w:r>
          </w:p>
        </w:tc>
        <w:tc>
          <w:tcPr>
            <w:tcW w:w="1684" w:type="dxa"/>
            <w:tcBorders>
              <w:top w:val="single" w:color="000000" w:sz="2" w:space="0"/>
              <w:bottom w:val="single" w:color="000000" w:sz="2" w:space="0"/>
            </w:tcBorders>
            <w:vAlign w:val="top"/>
          </w:tcPr>
          <w:p>
            <w:pPr>
              <w:spacing w:before="116"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94" w:line="220" w:lineRule="auto"/>
              <w:ind w:left="30"/>
              <w:rPr>
                <w:rFonts w:ascii="宋体" w:hAnsi="宋体" w:eastAsia="宋体" w:cs="宋体"/>
                <w:sz w:val="17"/>
                <w:szCs w:val="17"/>
              </w:rPr>
            </w:pPr>
            <w:r>
              <w:rPr>
                <w:rFonts w:ascii="宋体" w:hAnsi="宋体" w:eastAsia="宋体" w:cs="宋体"/>
                <w:spacing w:val="-1"/>
                <w:sz w:val="17"/>
                <w:szCs w:val="17"/>
              </w:rPr>
              <w:t>十一、城</w:t>
            </w:r>
            <w:r>
              <w:rPr>
                <w:rFonts w:ascii="宋体" w:hAnsi="宋体" w:eastAsia="宋体" w:cs="宋体"/>
                <w:sz w:val="17"/>
                <w:szCs w:val="17"/>
              </w:rPr>
              <w:t>乡社区支出</w:t>
            </w:r>
          </w:p>
        </w:tc>
        <w:tc>
          <w:tcPr>
            <w:tcW w:w="1684" w:type="dxa"/>
            <w:tcBorders>
              <w:top w:val="single" w:color="000000" w:sz="2" w:space="0"/>
              <w:bottom w:val="single" w:color="000000" w:sz="2" w:space="0"/>
            </w:tcBorders>
            <w:vAlign w:val="top"/>
          </w:tcPr>
          <w:p>
            <w:pPr>
              <w:spacing w:before="115" w:line="190" w:lineRule="auto"/>
              <w:ind w:right="24"/>
              <w:jc w:val="right"/>
              <w:rPr>
                <w:rFonts w:ascii="宋体" w:hAnsi="宋体" w:eastAsia="宋体" w:cs="宋体"/>
                <w:sz w:val="18"/>
                <w:szCs w:val="18"/>
              </w:rPr>
            </w:pPr>
            <w:r>
              <w:rPr>
                <w:rFonts w:ascii="宋体" w:hAnsi="宋体" w:eastAsia="宋体" w:cs="宋体"/>
                <w:spacing w:val="4"/>
                <w:sz w:val="18"/>
                <w:szCs w:val="18"/>
              </w:rPr>
              <w:t>551.0</w:t>
            </w:r>
            <w:r>
              <w:rPr>
                <w:rFonts w:ascii="宋体" w:hAnsi="宋体" w:eastAsia="宋体" w:cs="宋体"/>
                <w:spacing w:val="3"/>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94" w:line="220" w:lineRule="auto"/>
              <w:ind w:left="30"/>
              <w:rPr>
                <w:rFonts w:ascii="宋体" w:hAnsi="宋体" w:eastAsia="宋体" w:cs="宋体"/>
                <w:sz w:val="17"/>
                <w:szCs w:val="17"/>
              </w:rPr>
            </w:pPr>
            <w:r>
              <w:rPr>
                <w:rFonts w:ascii="宋体" w:hAnsi="宋体" w:eastAsia="宋体" w:cs="宋体"/>
                <w:spacing w:val="-1"/>
                <w:sz w:val="17"/>
                <w:szCs w:val="17"/>
              </w:rPr>
              <w:t>十二、农</w:t>
            </w:r>
            <w:r>
              <w:rPr>
                <w:rFonts w:ascii="宋体" w:hAnsi="宋体" w:eastAsia="宋体" w:cs="宋体"/>
                <w:sz w:val="17"/>
                <w:szCs w:val="17"/>
              </w:rPr>
              <w:t>林水支出</w:t>
            </w:r>
          </w:p>
        </w:tc>
        <w:tc>
          <w:tcPr>
            <w:tcW w:w="1684" w:type="dxa"/>
            <w:tcBorders>
              <w:top w:val="single" w:color="000000" w:sz="2" w:space="0"/>
              <w:bottom w:val="single" w:color="000000" w:sz="2" w:space="0"/>
            </w:tcBorders>
            <w:vAlign w:val="top"/>
          </w:tcPr>
          <w:p>
            <w:pPr>
              <w:spacing w:before="117"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94" w:line="220" w:lineRule="auto"/>
              <w:ind w:left="30"/>
              <w:rPr>
                <w:rFonts w:ascii="宋体" w:hAnsi="宋体" w:eastAsia="宋体" w:cs="宋体"/>
                <w:sz w:val="17"/>
                <w:szCs w:val="17"/>
              </w:rPr>
            </w:pPr>
            <w:r>
              <w:rPr>
                <w:rFonts w:ascii="宋体" w:hAnsi="宋体" w:eastAsia="宋体" w:cs="宋体"/>
                <w:spacing w:val="-1"/>
                <w:sz w:val="17"/>
                <w:szCs w:val="17"/>
              </w:rPr>
              <w:t>十三、交</w:t>
            </w:r>
            <w:r>
              <w:rPr>
                <w:rFonts w:ascii="宋体" w:hAnsi="宋体" w:eastAsia="宋体" w:cs="宋体"/>
                <w:sz w:val="17"/>
                <w:szCs w:val="17"/>
              </w:rPr>
              <w:t>通运输支出</w:t>
            </w:r>
          </w:p>
        </w:tc>
        <w:tc>
          <w:tcPr>
            <w:tcW w:w="1684" w:type="dxa"/>
            <w:tcBorders>
              <w:top w:val="single" w:color="000000" w:sz="2" w:space="0"/>
              <w:bottom w:val="single" w:color="000000" w:sz="2" w:space="0"/>
            </w:tcBorders>
            <w:vAlign w:val="top"/>
          </w:tcPr>
          <w:p>
            <w:pPr>
              <w:spacing w:before="117"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2"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135" w:line="220" w:lineRule="auto"/>
              <w:ind w:left="30"/>
              <w:rPr>
                <w:rFonts w:ascii="宋体" w:hAnsi="宋体" w:eastAsia="宋体" w:cs="宋体"/>
                <w:sz w:val="17"/>
                <w:szCs w:val="17"/>
              </w:rPr>
            </w:pPr>
            <w:r>
              <w:rPr>
                <w:rFonts w:ascii="宋体" w:hAnsi="宋体" w:eastAsia="宋体" w:cs="宋体"/>
                <w:spacing w:val="-1"/>
                <w:sz w:val="17"/>
                <w:szCs w:val="17"/>
              </w:rPr>
              <w:t>十四、</w:t>
            </w:r>
            <w:r>
              <w:rPr>
                <w:rFonts w:ascii="宋体" w:hAnsi="宋体" w:eastAsia="宋体" w:cs="宋体"/>
                <w:sz w:val="17"/>
                <w:szCs w:val="17"/>
              </w:rPr>
              <w:t>资源勘探信息等支出</w:t>
            </w:r>
          </w:p>
        </w:tc>
        <w:tc>
          <w:tcPr>
            <w:tcW w:w="1684" w:type="dxa"/>
            <w:tcBorders>
              <w:top w:val="single" w:color="000000" w:sz="2" w:space="0"/>
              <w:bottom w:val="single" w:color="000000" w:sz="2" w:space="0"/>
            </w:tcBorders>
            <w:vAlign w:val="top"/>
          </w:tcPr>
          <w:p>
            <w:pPr>
              <w:spacing w:before="160"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95" w:line="220" w:lineRule="auto"/>
              <w:ind w:left="30"/>
              <w:rPr>
                <w:rFonts w:ascii="宋体" w:hAnsi="宋体" w:eastAsia="宋体" w:cs="宋体"/>
                <w:sz w:val="17"/>
                <w:szCs w:val="17"/>
              </w:rPr>
            </w:pPr>
            <w:r>
              <w:rPr>
                <w:rFonts w:ascii="宋体" w:hAnsi="宋体" w:eastAsia="宋体" w:cs="宋体"/>
                <w:spacing w:val="-1"/>
                <w:sz w:val="17"/>
                <w:szCs w:val="17"/>
              </w:rPr>
              <w:t>十五、</w:t>
            </w:r>
            <w:r>
              <w:rPr>
                <w:rFonts w:ascii="宋体" w:hAnsi="宋体" w:eastAsia="宋体" w:cs="宋体"/>
                <w:sz w:val="17"/>
                <w:szCs w:val="17"/>
              </w:rPr>
              <w:t>商业服务业等支出</w:t>
            </w:r>
          </w:p>
        </w:tc>
        <w:tc>
          <w:tcPr>
            <w:tcW w:w="1684" w:type="dxa"/>
            <w:tcBorders>
              <w:top w:val="single" w:color="000000" w:sz="2" w:space="0"/>
              <w:bottom w:val="single" w:color="000000" w:sz="2" w:space="0"/>
            </w:tcBorders>
            <w:vAlign w:val="top"/>
          </w:tcPr>
          <w:p>
            <w:pPr>
              <w:spacing w:before="118"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95" w:line="221" w:lineRule="auto"/>
              <w:ind w:left="30"/>
              <w:rPr>
                <w:rFonts w:ascii="宋体" w:hAnsi="宋体" w:eastAsia="宋体" w:cs="宋体"/>
                <w:sz w:val="17"/>
                <w:szCs w:val="17"/>
              </w:rPr>
            </w:pPr>
            <w:r>
              <w:rPr>
                <w:rFonts w:ascii="宋体" w:hAnsi="宋体" w:eastAsia="宋体" w:cs="宋体"/>
                <w:spacing w:val="-1"/>
                <w:sz w:val="17"/>
                <w:szCs w:val="17"/>
              </w:rPr>
              <w:t>十六、金</w:t>
            </w:r>
            <w:r>
              <w:rPr>
                <w:rFonts w:ascii="宋体" w:hAnsi="宋体" w:eastAsia="宋体" w:cs="宋体"/>
                <w:sz w:val="17"/>
                <w:szCs w:val="17"/>
              </w:rPr>
              <w:t>融支出</w:t>
            </w:r>
          </w:p>
        </w:tc>
        <w:tc>
          <w:tcPr>
            <w:tcW w:w="1684" w:type="dxa"/>
            <w:tcBorders>
              <w:top w:val="single" w:color="000000" w:sz="2" w:space="0"/>
              <w:bottom w:val="single" w:color="000000" w:sz="2" w:space="0"/>
            </w:tcBorders>
            <w:vAlign w:val="top"/>
          </w:tcPr>
          <w:p>
            <w:pPr>
              <w:spacing w:before="118"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95" w:line="221" w:lineRule="auto"/>
              <w:ind w:left="30"/>
              <w:rPr>
                <w:rFonts w:ascii="宋体" w:hAnsi="宋体" w:eastAsia="宋体" w:cs="宋体"/>
                <w:sz w:val="17"/>
                <w:szCs w:val="17"/>
              </w:rPr>
            </w:pPr>
            <w:r>
              <w:rPr>
                <w:rFonts w:ascii="宋体" w:hAnsi="宋体" w:eastAsia="宋体" w:cs="宋体"/>
                <w:spacing w:val="-1"/>
                <w:sz w:val="17"/>
                <w:szCs w:val="17"/>
              </w:rPr>
              <w:t>十七、</w:t>
            </w:r>
            <w:r>
              <w:rPr>
                <w:rFonts w:ascii="宋体" w:hAnsi="宋体" w:eastAsia="宋体" w:cs="宋体"/>
                <w:sz w:val="17"/>
                <w:szCs w:val="17"/>
              </w:rPr>
              <w:t>援助其他地区支出</w:t>
            </w:r>
          </w:p>
        </w:tc>
        <w:tc>
          <w:tcPr>
            <w:tcW w:w="1684" w:type="dxa"/>
            <w:tcBorders>
              <w:top w:val="single" w:color="000000" w:sz="2" w:space="0"/>
              <w:bottom w:val="single" w:color="000000" w:sz="2" w:space="0"/>
            </w:tcBorders>
            <w:vAlign w:val="top"/>
          </w:tcPr>
          <w:p>
            <w:pPr>
              <w:spacing w:before="118"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96" w:line="220" w:lineRule="auto"/>
              <w:ind w:left="30"/>
              <w:rPr>
                <w:rFonts w:ascii="宋体" w:hAnsi="宋体" w:eastAsia="宋体" w:cs="宋体"/>
                <w:sz w:val="17"/>
                <w:szCs w:val="17"/>
              </w:rPr>
            </w:pPr>
            <w:r>
              <w:rPr>
                <w:rFonts w:ascii="宋体" w:hAnsi="宋体" w:eastAsia="宋体" w:cs="宋体"/>
                <w:spacing w:val="-1"/>
                <w:sz w:val="17"/>
                <w:szCs w:val="17"/>
              </w:rPr>
              <w:t>十八</w:t>
            </w:r>
            <w:r>
              <w:rPr>
                <w:rFonts w:ascii="宋体" w:hAnsi="宋体" w:eastAsia="宋体" w:cs="宋体"/>
                <w:sz w:val="17"/>
                <w:szCs w:val="17"/>
              </w:rPr>
              <w:t>、自然资源海洋气象等支出</w:t>
            </w:r>
          </w:p>
        </w:tc>
        <w:tc>
          <w:tcPr>
            <w:tcW w:w="1684" w:type="dxa"/>
            <w:tcBorders>
              <w:top w:val="single" w:color="000000" w:sz="2" w:space="0"/>
              <w:bottom w:val="single" w:color="000000" w:sz="2" w:space="0"/>
            </w:tcBorders>
            <w:vAlign w:val="top"/>
          </w:tcPr>
          <w:p>
            <w:pPr>
              <w:spacing w:before="118"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96" w:line="220" w:lineRule="auto"/>
              <w:ind w:left="30"/>
              <w:rPr>
                <w:rFonts w:ascii="宋体" w:hAnsi="宋体" w:eastAsia="宋体" w:cs="宋体"/>
                <w:sz w:val="17"/>
                <w:szCs w:val="17"/>
              </w:rPr>
            </w:pPr>
            <w:r>
              <w:rPr>
                <w:rFonts w:ascii="宋体" w:hAnsi="宋体" w:eastAsia="宋体" w:cs="宋体"/>
                <w:spacing w:val="-1"/>
                <w:sz w:val="17"/>
                <w:szCs w:val="17"/>
              </w:rPr>
              <w:t>十九、住</w:t>
            </w:r>
            <w:r>
              <w:rPr>
                <w:rFonts w:ascii="宋体" w:hAnsi="宋体" w:eastAsia="宋体" w:cs="宋体"/>
                <w:sz w:val="17"/>
                <w:szCs w:val="17"/>
              </w:rPr>
              <w:t>房保障支出</w:t>
            </w:r>
          </w:p>
        </w:tc>
        <w:tc>
          <w:tcPr>
            <w:tcW w:w="1684" w:type="dxa"/>
            <w:tcBorders>
              <w:top w:val="single" w:color="000000" w:sz="2" w:space="0"/>
              <w:bottom w:val="single" w:color="000000" w:sz="2" w:space="0"/>
            </w:tcBorders>
            <w:vAlign w:val="top"/>
          </w:tcPr>
          <w:p>
            <w:pPr>
              <w:spacing w:before="117" w:line="190" w:lineRule="auto"/>
              <w:ind w:right="24"/>
              <w:jc w:val="right"/>
              <w:rPr>
                <w:rFonts w:ascii="宋体" w:hAnsi="宋体" w:eastAsia="宋体" w:cs="宋体"/>
                <w:sz w:val="18"/>
                <w:szCs w:val="18"/>
              </w:rPr>
            </w:pPr>
            <w:r>
              <w:rPr>
                <w:rFonts w:ascii="宋体" w:hAnsi="宋体" w:eastAsia="宋体" w:cs="宋体"/>
                <w:spacing w:val="4"/>
                <w:sz w:val="18"/>
                <w:szCs w:val="18"/>
              </w:rPr>
              <w:t>7</w:t>
            </w:r>
            <w:r>
              <w:rPr>
                <w:rFonts w:ascii="宋体" w:hAnsi="宋体" w:eastAsia="宋体" w:cs="宋体"/>
                <w:spacing w:val="3"/>
                <w:sz w:val="18"/>
                <w:szCs w:val="18"/>
              </w:rPr>
              <w:t>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97" w:line="219" w:lineRule="auto"/>
              <w:ind w:left="32"/>
              <w:rPr>
                <w:rFonts w:ascii="宋体" w:hAnsi="宋体" w:eastAsia="宋体" w:cs="宋体"/>
                <w:sz w:val="17"/>
                <w:szCs w:val="17"/>
              </w:rPr>
            </w:pPr>
            <w:r>
              <w:rPr>
                <w:rFonts w:ascii="宋体" w:hAnsi="宋体" w:eastAsia="宋体" w:cs="宋体"/>
                <w:spacing w:val="-1"/>
                <w:sz w:val="17"/>
                <w:szCs w:val="17"/>
              </w:rPr>
              <w:t>二十、粮油</w:t>
            </w:r>
            <w:r>
              <w:rPr>
                <w:rFonts w:ascii="宋体" w:hAnsi="宋体" w:eastAsia="宋体" w:cs="宋体"/>
                <w:sz w:val="17"/>
                <w:szCs w:val="17"/>
              </w:rPr>
              <w:t>物资储备支出</w:t>
            </w:r>
          </w:p>
        </w:tc>
        <w:tc>
          <w:tcPr>
            <w:tcW w:w="1684" w:type="dxa"/>
            <w:tcBorders>
              <w:top w:val="single" w:color="000000" w:sz="2" w:space="0"/>
              <w:bottom w:val="single" w:color="000000" w:sz="2" w:space="0"/>
            </w:tcBorders>
            <w:vAlign w:val="top"/>
          </w:tcPr>
          <w:p>
            <w:pPr>
              <w:spacing w:before="119"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97" w:line="219" w:lineRule="auto"/>
              <w:ind w:left="32"/>
              <w:rPr>
                <w:rFonts w:ascii="宋体" w:hAnsi="宋体" w:eastAsia="宋体" w:cs="宋体"/>
                <w:sz w:val="17"/>
                <w:szCs w:val="17"/>
              </w:rPr>
            </w:pPr>
            <w:r>
              <w:rPr>
                <w:rFonts w:ascii="宋体" w:hAnsi="宋体" w:eastAsia="宋体" w:cs="宋体"/>
                <w:spacing w:val="-1"/>
                <w:sz w:val="17"/>
                <w:szCs w:val="17"/>
              </w:rPr>
              <w:t>二十一、</w:t>
            </w:r>
            <w:r>
              <w:rPr>
                <w:rFonts w:ascii="宋体" w:hAnsi="宋体" w:eastAsia="宋体" w:cs="宋体"/>
                <w:sz w:val="17"/>
                <w:szCs w:val="17"/>
              </w:rPr>
              <w:t>国有资本经营预算支出</w:t>
            </w:r>
          </w:p>
        </w:tc>
        <w:tc>
          <w:tcPr>
            <w:tcW w:w="1684" w:type="dxa"/>
            <w:tcBorders>
              <w:top w:val="single" w:color="000000" w:sz="2" w:space="0"/>
              <w:bottom w:val="single" w:color="000000" w:sz="2" w:space="0"/>
            </w:tcBorders>
            <w:vAlign w:val="top"/>
          </w:tcPr>
          <w:p>
            <w:pPr>
              <w:spacing w:before="119"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97" w:line="220" w:lineRule="auto"/>
              <w:ind w:left="32"/>
              <w:rPr>
                <w:rFonts w:ascii="宋体" w:hAnsi="宋体" w:eastAsia="宋体" w:cs="宋体"/>
                <w:sz w:val="17"/>
                <w:szCs w:val="17"/>
              </w:rPr>
            </w:pPr>
            <w:r>
              <w:rPr>
                <w:rFonts w:ascii="宋体" w:hAnsi="宋体" w:eastAsia="宋体" w:cs="宋体"/>
                <w:spacing w:val="-1"/>
                <w:sz w:val="17"/>
                <w:szCs w:val="17"/>
              </w:rPr>
              <w:t>二十二、</w:t>
            </w:r>
            <w:r>
              <w:rPr>
                <w:rFonts w:ascii="宋体" w:hAnsi="宋体" w:eastAsia="宋体" w:cs="宋体"/>
                <w:sz w:val="17"/>
                <w:szCs w:val="17"/>
              </w:rPr>
              <w:t>灾害防治及应急管理支出</w:t>
            </w:r>
          </w:p>
        </w:tc>
        <w:tc>
          <w:tcPr>
            <w:tcW w:w="1684" w:type="dxa"/>
            <w:tcBorders>
              <w:top w:val="single" w:color="000000" w:sz="2" w:space="0"/>
              <w:bottom w:val="single" w:color="000000" w:sz="2" w:space="0"/>
            </w:tcBorders>
            <w:vAlign w:val="top"/>
          </w:tcPr>
          <w:p>
            <w:pPr>
              <w:spacing w:before="119"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97" w:line="221" w:lineRule="auto"/>
              <w:ind w:left="32"/>
              <w:rPr>
                <w:rFonts w:ascii="宋体" w:hAnsi="宋体" w:eastAsia="宋体" w:cs="宋体"/>
                <w:sz w:val="17"/>
                <w:szCs w:val="17"/>
              </w:rPr>
            </w:pPr>
            <w:r>
              <w:rPr>
                <w:rFonts w:ascii="宋体" w:hAnsi="宋体" w:eastAsia="宋体" w:cs="宋体"/>
                <w:spacing w:val="-1"/>
                <w:sz w:val="17"/>
                <w:szCs w:val="17"/>
              </w:rPr>
              <w:t>二十三、其他</w:t>
            </w:r>
            <w:r>
              <w:rPr>
                <w:rFonts w:ascii="宋体" w:hAnsi="宋体" w:eastAsia="宋体" w:cs="宋体"/>
                <w:sz w:val="17"/>
                <w:szCs w:val="17"/>
              </w:rPr>
              <w:t>支出</w:t>
            </w:r>
          </w:p>
        </w:tc>
        <w:tc>
          <w:tcPr>
            <w:tcW w:w="1684" w:type="dxa"/>
            <w:tcBorders>
              <w:top w:val="single" w:color="000000" w:sz="2" w:space="0"/>
              <w:bottom w:val="single" w:color="000000" w:sz="2" w:space="0"/>
            </w:tcBorders>
            <w:vAlign w:val="top"/>
          </w:tcPr>
          <w:p>
            <w:pPr>
              <w:spacing w:before="119"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97" w:line="219" w:lineRule="auto"/>
              <w:ind w:left="32"/>
              <w:rPr>
                <w:rFonts w:ascii="宋体" w:hAnsi="宋体" w:eastAsia="宋体" w:cs="宋体"/>
                <w:sz w:val="17"/>
                <w:szCs w:val="17"/>
              </w:rPr>
            </w:pPr>
            <w:r>
              <w:rPr>
                <w:rFonts w:ascii="宋体" w:hAnsi="宋体" w:eastAsia="宋体" w:cs="宋体"/>
                <w:spacing w:val="-1"/>
                <w:sz w:val="17"/>
                <w:szCs w:val="17"/>
              </w:rPr>
              <w:t>二十四、债</w:t>
            </w:r>
            <w:r>
              <w:rPr>
                <w:rFonts w:ascii="宋体" w:hAnsi="宋体" w:eastAsia="宋体" w:cs="宋体"/>
                <w:sz w:val="17"/>
                <w:szCs w:val="17"/>
              </w:rPr>
              <w:t>务还本支出</w:t>
            </w:r>
          </w:p>
        </w:tc>
        <w:tc>
          <w:tcPr>
            <w:tcW w:w="1684" w:type="dxa"/>
            <w:tcBorders>
              <w:top w:val="single" w:color="000000" w:sz="2" w:space="0"/>
              <w:bottom w:val="single" w:color="000000" w:sz="2" w:space="0"/>
            </w:tcBorders>
            <w:vAlign w:val="top"/>
          </w:tcPr>
          <w:p>
            <w:pPr>
              <w:spacing w:before="119"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97" w:line="220" w:lineRule="auto"/>
              <w:ind w:left="32"/>
              <w:rPr>
                <w:rFonts w:ascii="宋体" w:hAnsi="宋体" w:eastAsia="宋体" w:cs="宋体"/>
                <w:sz w:val="17"/>
                <w:szCs w:val="17"/>
              </w:rPr>
            </w:pPr>
            <w:r>
              <w:rPr>
                <w:rFonts w:ascii="宋体" w:hAnsi="宋体" w:eastAsia="宋体" w:cs="宋体"/>
                <w:spacing w:val="-1"/>
                <w:sz w:val="17"/>
                <w:szCs w:val="17"/>
              </w:rPr>
              <w:t>二十五、债</w:t>
            </w:r>
            <w:r>
              <w:rPr>
                <w:rFonts w:ascii="宋体" w:hAnsi="宋体" w:eastAsia="宋体" w:cs="宋体"/>
                <w:sz w:val="17"/>
                <w:szCs w:val="17"/>
              </w:rPr>
              <w:t>务付息支出</w:t>
            </w:r>
          </w:p>
        </w:tc>
        <w:tc>
          <w:tcPr>
            <w:tcW w:w="1684" w:type="dxa"/>
            <w:tcBorders>
              <w:top w:val="single" w:color="000000" w:sz="2" w:space="0"/>
              <w:bottom w:val="single" w:color="000000" w:sz="2" w:space="0"/>
            </w:tcBorders>
            <w:vAlign w:val="top"/>
          </w:tcPr>
          <w:p>
            <w:pPr>
              <w:spacing w:before="120"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spacing w:before="98" w:line="220" w:lineRule="auto"/>
              <w:ind w:left="32"/>
              <w:rPr>
                <w:rFonts w:ascii="宋体" w:hAnsi="宋体" w:eastAsia="宋体" w:cs="宋体"/>
                <w:sz w:val="17"/>
                <w:szCs w:val="17"/>
              </w:rPr>
            </w:pPr>
            <w:r>
              <w:rPr>
                <w:rFonts w:ascii="宋体" w:hAnsi="宋体" w:eastAsia="宋体" w:cs="宋体"/>
                <w:spacing w:val="-1"/>
                <w:sz w:val="17"/>
                <w:szCs w:val="17"/>
              </w:rPr>
              <w:t>二十六、</w:t>
            </w:r>
            <w:r>
              <w:rPr>
                <w:rFonts w:ascii="宋体" w:hAnsi="宋体" w:eastAsia="宋体" w:cs="宋体"/>
                <w:sz w:val="17"/>
                <w:szCs w:val="17"/>
              </w:rPr>
              <w:t>抗疫特别国债安排的支出</w:t>
            </w:r>
          </w:p>
        </w:tc>
        <w:tc>
          <w:tcPr>
            <w:tcW w:w="1684" w:type="dxa"/>
            <w:tcBorders>
              <w:top w:val="single" w:color="000000" w:sz="2" w:space="0"/>
              <w:bottom w:val="single" w:color="000000" w:sz="2" w:space="0"/>
            </w:tcBorders>
            <w:vAlign w:val="top"/>
          </w:tcPr>
          <w:p>
            <w:pPr>
              <w:spacing w:before="120"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spacing w:before="82" w:line="227" w:lineRule="auto"/>
              <w:ind w:left="997"/>
              <w:rPr>
                <w:rFonts w:ascii="宋体" w:hAnsi="宋体" w:eastAsia="宋体" w:cs="宋体"/>
                <w:sz w:val="20"/>
                <w:szCs w:val="20"/>
              </w:rPr>
            </w:pPr>
            <w:r>
              <w:rPr>
                <w:rFonts w:ascii="宋体" w:hAnsi="宋体" w:eastAsia="宋体" w:cs="宋体"/>
                <w:spacing w:val="10"/>
                <w:sz w:val="20"/>
                <w:szCs w:val="20"/>
                <w14:textOutline w14:w="3788" w14:cap="flat" w14:cmpd="sng">
                  <w14:solidFill>
                    <w14:srgbClr w14:val="000000"/>
                  </w14:solidFill>
                  <w14:prstDash w14:val="solid"/>
                  <w14:miter w14:val="0"/>
                </w14:textOutline>
              </w:rPr>
              <w:t>本</w:t>
            </w:r>
            <w:r>
              <w:rPr>
                <w:rFonts w:ascii="宋体" w:hAnsi="宋体" w:eastAsia="宋体" w:cs="宋体"/>
                <w:spacing w:val="9"/>
                <w:sz w:val="20"/>
                <w:szCs w:val="20"/>
                <w14:textOutline w14:w="3788" w14:cap="flat" w14:cmpd="sng">
                  <w14:solidFill>
                    <w14:srgbClr w14:val="000000"/>
                  </w14:solidFill>
                  <w14:prstDash w14:val="solid"/>
                  <w14:miter w14:val="0"/>
                </w14:textOutline>
              </w:rPr>
              <w:t>年收入合计</w:t>
            </w:r>
          </w:p>
        </w:tc>
        <w:tc>
          <w:tcPr>
            <w:tcW w:w="1692" w:type="dxa"/>
            <w:tcBorders>
              <w:top w:val="single" w:color="000000" w:sz="2" w:space="0"/>
              <w:bottom w:val="single" w:color="000000" w:sz="2" w:space="0"/>
            </w:tcBorders>
            <w:vAlign w:val="top"/>
          </w:tcPr>
          <w:p>
            <w:pPr>
              <w:spacing w:before="120" w:line="190" w:lineRule="auto"/>
              <w:ind w:left="908"/>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3"/>
                <w:sz w:val="18"/>
                <w:szCs w:val="18"/>
              </w:rPr>
              <w:t>7919.80</w:t>
            </w:r>
          </w:p>
        </w:tc>
        <w:tc>
          <w:tcPr>
            <w:tcW w:w="3337" w:type="dxa"/>
            <w:tcBorders>
              <w:top w:val="single" w:color="000000" w:sz="2" w:space="0"/>
              <w:bottom w:val="single" w:color="000000" w:sz="2" w:space="0"/>
            </w:tcBorders>
            <w:vAlign w:val="top"/>
          </w:tcPr>
          <w:p>
            <w:pPr>
              <w:spacing w:before="82" w:line="227" w:lineRule="auto"/>
              <w:ind w:left="1040"/>
              <w:rPr>
                <w:rFonts w:ascii="宋体" w:hAnsi="宋体" w:eastAsia="宋体" w:cs="宋体"/>
                <w:sz w:val="20"/>
                <w:szCs w:val="20"/>
              </w:rPr>
            </w:pPr>
            <w:r>
              <w:rPr>
                <w:rFonts w:ascii="宋体" w:hAnsi="宋体" w:eastAsia="宋体" w:cs="宋体"/>
                <w:spacing w:val="10"/>
                <w:sz w:val="20"/>
                <w:szCs w:val="20"/>
                <w14:textOutline w14:w="3788" w14:cap="flat" w14:cmpd="sng">
                  <w14:solidFill>
                    <w14:srgbClr w14:val="000000"/>
                  </w14:solidFill>
                  <w14:prstDash w14:val="solid"/>
                  <w14:miter w14:val="0"/>
                </w14:textOutline>
              </w:rPr>
              <w:t>本</w:t>
            </w:r>
            <w:r>
              <w:rPr>
                <w:rFonts w:ascii="宋体" w:hAnsi="宋体" w:eastAsia="宋体" w:cs="宋体"/>
                <w:spacing w:val="9"/>
                <w:sz w:val="20"/>
                <w:szCs w:val="20"/>
                <w14:textOutline w14:w="3788" w14:cap="flat" w14:cmpd="sng">
                  <w14:solidFill>
                    <w14:srgbClr w14:val="000000"/>
                  </w14:solidFill>
                  <w14:prstDash w14:val="solid"/>
                  <w14:miter w14:val="0"/>
                </w14:textOutline>
              </w:rPr>
              <w:t>年支出合计</w:t>
            </w:r>
          </w:p>
        </w:tc>
        <w:tc>
          <w:tcPr>
            <w:tcW w:w="1684" w:type="dxa"/>
            <w:tcBorders>
              <w:top w:val="single" w:color="000000" w:sz="2" w:space="0"/>
              <w:bottom w:val="single" w:color="000000" w:sz="2" w:space="0"/>
            </w:tcBorders>
            <w:vAlign w:val="top"/>
          </w:tcPr>
          <w:p>
            <w:pPr>
              <w:spacing w:before="120" w:line="190" w:lineRule="auto"/>
              <w:ind w:left="899"/>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3"/>
                <w:sz w:val="18"/>
                <w:szCs w:val="18"/>
              </w:rPr>
              <w:t>8303.03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0" w:hRule="atLeast"/>
        </w:trPr>
        <w:tc>
          <w:tcPr>
            <w:tcW w:w="3258" w:type="dxa"/>
            <w:tcBorders>
              <w:top w:val="single" w:color="000000" w:sz="2" w:space="0"/>
              <w:bottom w:val="single" w:color="000000" w:sz="2" w:space="0"/>
            </w:tcBorders>
            <w:vAlign w:val="top"/>
          </w:tcPr>
          <w:p>
            <w:pPr>
              <w:spacing w:before="190" w:line="220" w:lineRule="auto"/>
              <w:ind w:left="378"/>
              <w:rPr>
                <w:rFonts w:ascii="宋体" w:hAnsi="宋体" w:eastAsia="宋体" w:cs="宋体"/>
                <w:sz w:val="17"/>
                <w:szCs w:val="17"/>
              </w:rPr>
            </w:pPr>
            <w:r>
              <w:rPr>
                <w:rFonts w:ascii="宋体" w:hAnsi="宋体" w:eastAsia="宋体" w:cs="宋体"/>
                <w:spacing w:val="-1"/>
                <w:sz w:val="17"/>
                <w:szCs w:val="17"/>
              </w:rPr>
              <w:t>使用非财</w:t>
            </w:r>
            <w:r>
              <w:rPr>
                <w:rFonts w:ascii="宋体" w:hAnsi="宋体" w:eastAsia="宋体" w:cs="宋体"/>
                <w:sz w:val="17"/>
                <w:szCs w:val="17"/>
              </w:rPr>
              <w:t>政拨款结余</w:t>
            </w:r>
          </w:p>
        </w:tc>
        <w:tc>
          <w:tcPr>
            <w:tcW w:w="1692" w:type="dxa"/>
            <w:tcBorders>
              <w:top w:val="single" w:color="000000" w:sz="2" w:space="0"/>
              <w:bottom w:val="single" w:color="000000" w:sz="2" w:space="0"/>
            </w:tcBorders>
            <w:vAlign w:val="top"/>
          </w:tcPr>
          <w:p>
            <w:pPr>
              <w:spacing w:before="212" w:line="189" w:lineRule="auto"/>
              <w:ind w:right="23"/>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c>
          <w:tcPr>
            <w:tcW w:w="3337" w:type="dxa"/>
            <w:tcBorders>
              <w:top w:val="single" w:color="000000" w:sz="2" w:space="0"/>
              <w:bottom w:val="single" w:color="000000" w:sz="2" w:space="0"/>
            </w:tcBorders>
            <w:vAlign w:val="top"/>
          </w:tcPr>
          <w:p>
            <w:pPr>
              <w:spacing w:before="189" w:line="221" w:lineRule="auto"/>
              <w:ind w:left="378"/>
              <w:rPr>
                <w:rFonts w:ascii="宋体" w:hAnsi="宋体" w:eastAsia="宋体" w:cs="宋体"/>
                <w:sz w:val="17"/>
                <w:szCs w:val="17"/>
              </w:rPr>
            </w:pPr>
            <w:r>
              <w:rPr>
                <w:rFonts w:ascii="宋体" w:hAnsi="宋体" w:eastAsia="宋体" w:cs="宋体"/>
                <w:spacing w:val="-2"/>
                <w:sz w:val="17"/>
                <w:szCs w:val="17"/>
              </w:rPr>
              <w:t>结余分</w:t>
            </w:r>
            <w:r>
              <w:rPr>
                <w:rFonts w:ascii="宋体" w:hAnsi="宋体" w:eastAsia="宋体" w:cs="宋体"/>
                <w:spacing w:val="-1"/>
                <w:sz w:val="17"/>
                <w:szCs w:val="17"/>
              </w:rPr>
              <w:t>配</w:t>
            </w:r>
          </w:p>
        </w:tc>
        <w:tc>
          <w:tcPr>
            <w:tcW w:w="1684" w:type="dxa"/>
            <w:tcBorders>
              <w:top w:val="single" w:color="000000" w:sz="2" w:space="0"/>
              <w:bottom w:val="single" w:color="000000" w:sz="2" w:space="0"/>
            </w:tcBorders>
            <w:vAlign w:val="top"/>
          </w:tcPr>
          <w:p>
            <w:pPr>
              <w:spacing w:before="212" w:line="189" w:lineRule="auto"/>
              <w:ind w:right="24"/>
              <w:jc w:val="right"/>
              <w:rPr>
                <w:rFonts w:ascii="宋体" w:hAnsi="宋体" w:eastAsia="宋体" w:cs="宋体"/>
                <w:sz w:val="18"/>
                <w:szCs w:val="18"/>
              </w:rPr>
            </w:pPr>
            <w:r>
              <w:rPr>
                <w:rFonts w:ascii="宋体" w:hAnsi="宋体" w:eastAsia="宋体" w:cs="宋体"/>
                <w:spacing w:val="4"/>
                <w:sz w:val="18"/>
                <w:szCs w:val="18"/>
              </w:rPr>
              <w:t>0</w:t>
            </w:r>
            <w:r>
              <w:rPr>
                <w:rFonts w:ascii="宋体" w:hAnsi="宋体" w:eastAsia="宋体" w:cs="宋体"/>
                <w:spacing w:val="3"/>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spacing w:before="99" w:line="220" w:lineRule="auto"/>
              <w:ind w:left="378"/>
              <w:rPr>
                <w:rFonts w:ascii="宋体" w:hAnsi="宋体" w:eastAsia="宋体" w:cs="宋体"/>
                <w:sz w:val="17"/>
                <w:szCs w:val="17"/>
              </w:rPr>
            </w:pPr>
            <w:r>
              <w:rPr>
                <w:rFonts w:ascii="宋体" w:hAnsi="宋体" w:eastAsia="宋体" w:cs="宋体"/>
                <w:spacing w:val="-1"/>
                <w:sz w:val="17"/>
                <w:szCs w:val="17"/>
              </w:rPr>
              <w:t>年初结转</w:t>
            </w:r>
            <w:r>
              <w:rPr>
                <w:rFonts w:ascii="宋体" w:hAnsi="宋体" w:eastAsia="宋体" w:cs="宋体"/>
                <w:sz w:val="17"/>
                <w:szCs w:val="17"/>
              </w:rPr>
              <w:t>和结余</w:t>
            </w:r>
          </w:p>
        </w:tc>
        <w:tc>
          <w:tcPr>
            <w:tcW w:w="1692" w:type="dxa"/>
            <w:tcBorders>
              <w:top w:val="single" w:color="000000" w:sz="2" w:space="0"/>
              <w:bottom w:val="single" w:color="000000" w:sz="2" w:space="0"/>
            </w:tcBorders>
            <w:vAlign w:val="top"/>
          </w:tcPr>
          <w:p>
            <w:pPr>
              <w:spacing w:before="120" w:line="190" w:lineRule="auto"/>
              <w:ind w:right="23"/>
              <w:jc w:val="right"/>
              <w:rPr>
                <w:rFonts w:ascii="宋体" w:hAnsi="宋体" w:eastAsia="宋体" w:cs="宋体"/>
                <w:sz w:val="18"/>
                <w:szCs w:val="18"/>
              </w:rPr>
            </w:pPr>
            <w:r>
              <w:rPr>
                <w:rFonts w:ascii="宋体" w:hAnsi="宋体" w:eastAsia="宋体" w:cs="宋体"/>
                <w:spacing w:val="6"/>
                <w:sz w:val="18"/>
                <w:szCs w:val="18"/>
              </w:rPr>
              <w:t>9</w:t>
            </w:r>
            <w:r>
              <w:rPr>
                <w:rFonts w:ascii="宋体" w:hAnsi="宋体" w:eastAsia="宋体" w:cs="宋体"/>
                <w:spacing w:val="4"/>
                <w:sz w:val="18"/>
                <w:szCs w:val="18"/>
              </w:rPr>
              <w:t>17.77</w:t>
            </w:r>
          </w:p>
        </w:tc>
        <w:tc>
          <w:tcPr>
            <w:tcW w:w="3337" w:type="dxa"/>
            <w:tcBorders>
              <w:top w:val="single" w:color="000000" w:sz="2" w:space="0"/>
              <w:bottom w:val="single" w:color="000000" w:sz="2" w:space="0"/>
            </w:tcBorders>
            <w:vAlign w:val="top"/>
          </w:tcPr>
          <w:p>
            <w:pPr>
              <w:spacing w:before="99" w:line="220" w:lineRule="auto"/>
              <w:ind w:left="375"/>
              <w:rPr>
                <w:rFonts w:ascii="宋体" w:hAnsi="宋体" w:eastAsia="宋体" w:cs="宋体"/>
                <w:sz w:val="17"/>
                <w:szCs w:val="17"/>
              </w:rPr>
            </w:pPr>
            <w:r>
              <w:rPr>
                <w:rFonts w:ascii="宋体" w:hAnsi="宋体" w:eastAsia="宋体" w:cs="宋体"/>
                <w:spacing w:val="-1"/>
                <w:sz w:val="17"/>
                <w:szCs w:val="17"/>
              </w:rPr>
              <w:t>年末结转</w:t>
            </w:r>
            <w:r>
              <w:rPr>
                <w:rFonts w:ascii="宋体" w:hAnsi="宋体" w:eastAsia="宋体" w:cs="宋体"/>
                <w:sz w:val="17"/>
                <w:szCs w:val="17"/>
              </w:rPr>
              <w:t>和结余</w:t>
            </w:r>
          </w:p>
        </w:tc>
        <w:tc>
          <w:tcPr>
            <w:tcW w:w="1684" w:type="dxa"/>
            <w:tcBorders>
              <w:top w:val="single" w:color="000000" w:sz="2" w:space="0"/>
              <w:bottom w:val="single" w:color="000000" w:sz="2" w:space="0"/>
            </w:tcBorders>
            <w:vAlign w:val="top"/>
          </w:tcPr>
          <w:p>
            <w:pPr>
              <w:spacing w:before="121" w:line="189" w:lineRule="auto"/>
              <w:ind w:right="24"/>
              <w:jc w:val="right"/>
              <w:rPr>
                <w:rFonts w:ascii="宋体" w:hAnsi="宋体" w:eastAsia="宋体" w:cs="宋体"/>
                <w:sz w:val="18"/>
                <w:szCs w:val="18"/>
              </w:rPr>
            </w:pPr>
            <w:r>
              <w:rPr>
                <w:rFonts w:ascii="宋体" w:hAnsi="宋体" w:eastAsia="宋体" w:cs="宋体"/>
                <w:spacing w:val="4"/>
                <w:sz w:val="18"/>
                <w:szCs w:val="18"/>
              </w:rPr>
              <w:t>534.5</w:t>
            </w:r>
            <w:r>
              <w:rPr>
                <w:rFonts w:ascii="宋体" w:hAnsi="宋体" w:eastAsia="宋体" w:cs="宋体"/>
                <w:spacing w:val="3"/>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3258" w:type="dxa"/>
            <w:tcBorders>
              <w:top w:val="single" w:color="000000" w:sz="2" w:space="0"/>
              <w:bottom w:val="single" w:color="000000" w:sz="2" w:space="0"/>
            </w:tcBorders>
            <w:vAlign w:val="top"/>
          </w:tcPr>
          <w:p>
            <w:pPr>
              <w:rPr>
                <w:rFonts w:ascii="Arial"/>
                <w:sz w:val="21"/>
              </w:rPr>
            </w:pPr>
          </w:p>
        </w:tc>
        <w:tc>
          <w:tcPr>
            <w:tcW w:w="1692" w:type="dxa"/>
            <w:tcBorders>
              <w:top w:val="single" w:color="000000" w:sz="2" w:space="0"/>
              <w:bottom w:val="single" w:color="000000" w:sz="2" w:space="0"/>
            </w:tcBorders>
            <w:vAlign w:val="top"/>
          </w:tcPr>
          <w:p>
            <w:pPr>
              <w:rPr>
                <w:rFonts w:ascii="Arial"/>
                <w:sz w:val="21"/>
              </w:rPr>
            </w:pPr>
          </w:p>
        </w:tc>
        <w:tc>
          <w:tcPr>
            <w:tcW w:w="3337" w:type="dxa"/>
            <w:tcBorders>
              <w:top w:val="single" w:color="000000" w:sz="2" w:space="0"/>
              <w:bottom w:val="single" w:color="000000" w:sz="2" w:space="0"/>
            </w:tcBorders>
            <w:vAlign w:val="top"/>
          </w:tcPr>
          <w:p>
            <w:pPr>
              <w:rPr>
                <w:rFonts w:ascii="Arial"/>
                <w:sz w:val="21"/>
              </w:rPr>
            </w:pPr>
          </w:p>
        </w:tc>
        <w:tc>
          <w:tcPr>
            <w:tcW w:w="168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8" w:hRule="atLeast"/>
        </w:trPr>
        <w:tc>
          <w:tcPr>
            <w:tcW w:w="3258" w:type="dxa"/>
            <w:tcBorders>
              <w:top w:val="single" w:color="000000" w:sz="2" w:space="0"/>
              <w:bottom w:val="single" w:color="000000" w:sz="2" w:space="0"/>
            </w:tcBorders>
            <w:vAlign w:val="top"/>
          </w:tcPr>
          <w:p>
            <w:pPr>
              <w:spacing w:before="83" w:line="229" w:lineRule="auto"/>
              <w:ind w:left="1421"/>
              <w:rPr>
                <w:rFonts w:ascii="宋体" w:hAnsi="宋体" w:eastAsia="宋体" w:cs="宋体"/>
                <w:sz w:val="20"/>
                <w:szCs w:val="20"/>
              </w:rPr>
            </w:pPr>
            <w:r>
              <w:rPr>
                <w:rFonts w:ascii="宋体" w:hAnsi="宋体" w:eastAsia="宋体" w:cs="宋体"/>
                <w:spacing w:val="5"/>
                <w:sz w:val="20"/>
                <w:szCs w:val="20"/>
                <w14:textOutline w14:w="3788" w14:cap="flat" w14:cmpd="sng">
                  <w14:solidFill>
                    <w14:srgbClr w14:val="000000"/>
                  </w14:solidFill>
                  <w14:prstDash w14:val="solid"/>
                  <w14:miter w14:val="0"/>
                </w14:textOutline>
              </w:rPr>
              <w:t>总</w:t>
            </w:r>
            <w:r>
              <w:rPr>
                <w:rFonts w:ascii="宋体" w:hAnsi="宋体" w:eastAsia="宋体" w:cs="宋体"/>
                <w:spacing w:val="4"/>
                <w:sz w:val="20"/>
                <w:szCs w:val="20"/>
                <w14:textOutline w14:w="3788" w14:cap="flat" w14:cmpd="sng">
                  <w14:solidFill>
                    <w14:srgbClr w14:val="000000"/>
                  </w14:solidFill>
                  <w14:prstDash w14:val="solid"/>
                  <w14:miter w14:val="0"/>
                </w14:textOutline>
              </w:rPr>
              <w:t>计</w:t>
            </w:r>
          </w:p>
        </w:tc>
        <w:tc>
          <w:tcPr>
            <w:tcW w:w="1692" w:type="dxa"/>
            <w:tcBorders>
              <w:top w:val="single" w:color="000000" w:sz="2" w:space="0"/>
              <w:bottom w:val="single" w:color="000000" w:sz="2" w:space="0"/>
            </w:tcBorders>
            <w:vAlign w:val="top"/>
          </w:tcPr>
          <w:p>
            <w:pPr>
              <w:spacing w:before="121" w:line="190" w:lineRule="auto"/>
              <w:ind w:left="908"/>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3"/>
                <w:sz w:val="18"/>
                <w:szCs w:val="18"/>
              </w:rPr>
              <w:t>8837.56</w:t>
            </w:r>
          </w:p>
        </w:tc>
        <w:tc>
          <w:tcPr>
            <w:tcW w:w="3337" w:type="dxa"/>
            <w:tcBorders>
              <w:top w:val="single" w:color="000000" w:sz="2" w:space="0"/>
              <w:bottom w:val="single" w:color="000000" w:sz="2" w:space="0"/>
            </w:tcBorders>
            <w:vAlign w:val="top"/>
          </w:tcPr>
          <w:p>
            <w:pPr>
              <w:spacing w:before="83" w:line="229" w:lineRule="auto"/>
              <w:ind w:left="1464"/>
              <w:rPr>
                <w:rFonts w:ascii="宋体" w:hAnsi="宋体" w:eastAsia="宋体" w:cs="宋体"/>
                <w:sz w:val="20"/>
                <w:szCs w:val="20"/>
              </w:rPr>
            </w:pPr>
            <w:r>
              <w:rPr>
                <w:rFonts w:ascii="宋体" w:hAnsi="宋体" w:eastAsia="宋体" w:cs="宋体"/>
                <w:spacing w:val="5"/>
                <w:sz w:val="20"/>
                <w:szCs w:val="20"/>
                <w14:textOutline w14:w="3788" w14:cap="flat" w14:cmpd="sng">
                  <w14:solidFill>
                    <w14:srgbClr w14:val="000000"/>
                  </w14:solidFill>
                  <w14:prstDash w14:val="solid"/>
                  <w14:miter w14:val="0"/>
                </w14:textOutline>
              </w:rPr>
              <w:t>总</w:t>
            </w:r>
            <w:r>
              <w:rPr>
                <w:rFonts w:ascii="宋体" w:hAnsi="宋体" w:eastAsia="宋体" w:cs="宋体"/>
                <w:spacing w:val="4"/>
                <w:sz w:val="20"/>
                <w:szCs w:val="20"/>
                <w14:textOutline w14:w="3788" w14:cap="flat" w14:cmpd="sng">
                  <w14:solidFill>
                    <w14:srgbClr w14:val="000000"/>
                  </w14:solidFill>
                  <w14:prstDash w14:val="solid"/>
                  <w14:miter w14:val="0"/>
                </w14:textOutline>
              </w:rPr>
              <w:t>计</w:t>
            </w:r>
          </w:p>
        </w:tc>
        <w:tc>
          <w:tcPr>
            <w:tcW w:w="1684" w:type="dxa"/>
            <w:tcBorders>
              <w:top w:val="single" w:color="000000" w:sz="2" w:space="0"/>
              <w:bottom w:val="single" w:color="000000" w:sz="2" w:space="0"/>
            </w:tcBorders>
            <w:vAlign w:val="top"/>
          </w:tcPr>
          <w:p>
            <w:pPr>
              <w:spacing w:before="121" w:line="190" w:lineRule="auto"/>
              <w:ind w:left="899"/>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3"/>
                <w:sz w:val="18"/>
                <w:szCs w:val="18"/>
              </w:rPr>
              <w:t>8837.56</w:t>
            </w:r>
          </w:p>
        </w:tc>
      </w:tr>
    </w:tbl>
    <w:p>
      <w:pPr>
        <w:spacing w:line="14" w:lineRule="auto"/>
        <w:rPr>
          <w:rFonts w:ascii="Arial"/>
          <w:sz w:val="2"/>
        </w:rPr>
      </w:pPr>
    </w:p>
    <w:p>
      <w:pPr>
        <w:sectPr>
          <w:type w:val="continuous"/>
          <w:pgSz w:w="11907" w:h="16839"/>
          <w:pgMar w:top="1357" w:right="969" w:bottom="0" w:left="950" w:header="0" w:footer="0" w:gutter="0"/>
          <w:cols w:equalWidth="0" w:num="1">
            <w:col w:w="9987"/>
          </w:cols>
        </w:sectPr>
      </w:pPr>
    </w:p>
    <w:p/>
    <w:p>
      <w:pPr>
        <w:spacing w:line="144" w:lineRule="exact"/>
      </w:pPr>
    </w:p>
    <w:p>
      <w:pPr>
        <w:sectPr>
          <w:pgSz w:w="16839" w:h="11907"/>
          <w:pgMar w:top="1012" w:right="1123" w:bottom="0" w:left="1106" w:header="0" w:footer="0" w:gutter="0"/>
          <w:cols w:equalWidth="0" w:num="1">
            <w:col w:w="14609"/>
          </w:cols>
        </w:sectPr>
      </w:pPr>
    </w:p>
    <w:p>
      <w:pPr>
        <w:spacing w:line="356" w:lineRule="auto"/>
        <w:rPr>
          <w:rFonts w:ascii="Arial"/>
          <w:sz w:val="21"/>
        </w:rPr>
      </w:pPr>
    </w:p>
    <w:p>
      <w:pPr>
        <w:spacing w:line="357" w:lineRule="auto"/>
        <w:rPr>
          <w:rFonts w:ascii="Arial"/>
          <w:sz w:val="21"/>
        </w:rPr>
      </w:pPr>
    </w:p>
    <w:p>
      <w:pPr>
        <w:spacing w:before="58" w:line="187" w:lineRule="auto"/>
        <w:ind w:left="49"/>
        <w:rPr>
          <w:rFonts w:ascii="宋体" w:hAnsi="宋体" w:eastAsia="宋体" w:cs="宋体"/>
          <w:sz w:val="18"/>
          <w:szCs w:val="18"/>
        </w:rPr>
      </w:pPr>
      <w:r>
        <w:rPr>
          <w:rFonts w:ascii="宋体" w:hAnsi="宋体" w:eastAsia="宋体" w:cs="宋体"/>
          <w:spacing w:val="-10"/>
          <w:sz w:val="18"/>
          <w:szCs w:val="18"/>
        </w:rPr>
        <w:t>部</w:t>
      </w:r>
      <w:r>
        <w:rPr>
          <w:rFonts w:ascii="宋体" w:hAnsi="宋体" w:eastAsia="宋体" w:cs="宋体"/>
          <w:spacing w:val="-8"/>
          <w:sz w:val="18"/>
          <w:szCs w:val="18"/>
        </w:rPr>
        <w:t>门</w:t>
      </w:r>
      <w:r>
        <w:rPr>
          <w:rFonts w:ascii="宋体" w:hAnsi="宋体" w:eastAsia="宋体" w:cs="宋体"/>
          <w:spacing w:val="-5"/>
          <w:sz w:val="18"/>
          <w:szCs w:val="18"/>
        </w:rPr>
        <w:t>名称：  宿迁市宿城区医疗保障局</w:t>
      </w:r>
    </w:p>
    <w:p>
      <w:pPr>
        <w:spacing w:line="14" w:lineRule="auto"/>
        <w:rPr>
          <w:rFonts w:ascii="Arial"/>
          <w:sz w:val="2"/>
        </w:rPr>
      </w:pPr>
      <w:r>
        <w:rPr>
          <w:rFonts w:ascii="Arial" w:hAnsi="Arial" w:eastAsia="Arial" w:cs="Arial"/>
          <w:sz w:val="2"/>
          <w:szCs w:val="2"/>
        </w:rPr>
        <w:br w:type="column"/>
      </w:r>
    </w:p>
    <w:p>
      <w:pPr>
        <w:spacing w:before="78" w:line="207" w:lineRule="auto"/>
        <w:rPr>
          <w:rFonts w:ascii="宋体" w:hAnsi="宋体" w:eastAsia="宋体" w:cs="宋体"/>
          <w:sz w:val="39"/>
          <w:szCs w:val="39"/>
        </w:rPr>
      </w:pPr>
      <w:r>
        <w:rPr>
          <w:rFonts w:ascii="宋体" w:hAnsi="宋体" w:eastAsia="宋体" w:cs="宋体"/>
          <w:spacing w:val="2"/>
          <w:sz w:val="39"/>
          <w:szCs w:val="39"/>
          <w14:textOutline w14:w="7184" w14:cap="flat" w14:cmpd="sng">
            <w14:solidFill>
              <w14:srgbClr w14:val="000000"/>
            </w14:solidFill>
            <w14:prstDash w14:val="solid"/>
            <w14:miter w14:val="0"/>
          </w14:textOutline>
        </w:rPr>
        <w:t>收入决算表</w:t>
      </w:r>
    </w:p>
    <w:p>
      <w:pPr>
        <w:spacing w:line="226" w:lineRule="auto"/>
        <w:ind w:left="6968" w:right="43" w:firstLine="541"/>
        <w:rPr>
          <w:rFonts w:ascii="宋体" w:hAnsi="宋体" w:eastAsia="宋体" w:cs="宋体"/>
          <w:sz w:val="18"/>
          <w:szCs w:val="18"/>
        </w:rPr>
      </w:pPr>
      <w:r>
        <w:rPr>
          <w:rFonts w:ascii="宋体" w:hAnsi="宋体" w:eastAsia="宋体" w:cs="宋体"/>
          <w:spacing w:val="-3"/>
          <w:sz w:val="18"/>
          <w:szCs w:val="18"/>
        </w:rPr>
        <w:t>公</w:t>
      </w:r>
      <w:r>
        <w:rPr>
          <w:rFonts w:ascii="宋体" w:hAnsi="宋体" w:eastAsia="宋体" w:cs="宋体"/>
          <w:spacing w:val="-2"/>
          <w:sz w:val="18"/>
          <w:szCs w:val="18"/>
        </w:rPr>
        <w:t>开02表</w:t>
      </w:r>
      <w:r>
        <w:rPr>
          <w:rFonts w:ascii="宋体" w:hAnsi="宋体" w:eastAsia="宋体" w:cs="宋体"/>
          <w:sz w:val="18"/>
          <w:szCs w:val="18"/>
        </w:rPr>
        <w:t xml:space="preserve"> </w:t>
      </w:r>
      <w:r>
        <w:rPr>
          <w:rFonts w:ascii="宋体" w:hAnsi="宋体" w:eastAsia="宋体" w:cs="宋体"/>
          <w:spacing w:val="-2"/>
          <w:sz w:val="18"/>
          <w:szCs w:val="18"/>
        </w:rPr>
        <w:t>金额</w:t>
      </w:r>
      <w:r>
        <w:rPr>
          <w:rFonts w:ascii="宋体" w:hAnsi="宋体" w:eastAsia="宋体" w:cs="宋体"/>
          <w:spacing w:val="-1"/>
          <w:sz w:val="18"/>
          <w:szCs w:val="18"/>
        </w:rPr>
        <w:t>单位：万元</w:t>
      </w:r>
    </w:p>
    <w:p>
      <w:pPr>
        <w:sectPr>
          <w:type w:val="continuous"/>
          <w:pgSz w:w="16839" w:h="11907"/>
          <w:pgMar w:top="1012" w:right="1123" w:bottom="0" w:left="1106" w:header="0" w:footer="0" w:gutter="0"/>
          <w:cols w:equalWidth="0" w:num="2">
            <w:col w:w="6245" w:space="100"/>
            <w:col w:w="8264"/>
          </w:cols>
        </w:sectPr>
      </w:pPr>
    </w:p>
    <w:p>
      <w:pPr>
        <w:spacing w:line="17" w:lineRule="exact"/>
      </w:pPr>
    </w:p>
    <w:tbl>
      <w:tblPr>
        <w:tblStyle w:val="4"/>
        <w:tblW w:w="1459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1"/>
        <w:gridCol w:w="4510"/>
        <w:gridCol w:w="1163"/>
        <w:gridCol w:w="1149"/>
        <w:gridCol w:w="1076"/>
        <w:gridCol w:w="1077"/>
        <w:gridCol w:w="1076"/>
        <w:gridCol w:w="1065"/>
        <w:gridCol w:w="1192"/>
        <w:gridCol w:w="1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6" w:hRule="atLeast"/>
        </w:trPr>
        <w:tc>
          <w:tcPr>
            <w:tcW w:w="5751" w:type="dxa"/>
            <w:gridSpan w:val="2"/>
            <w:tcBorders>
              <w:top w:val="single" w:color="000000" w:sz="2" w:space="0"/>
              <w:bottom w:val="single" w:color="000000" w:sz="2" w:space="0"/>
            </w:tcBorders>
            <w:vAlign w:val="top"/>
          </w:tcPr>
          <w:p>
            <w:pPr>
              <w:spacing w:before="39" w:line="191" w:lineRule="auto"/>
              <w:ind w:left="2679"/>
              <w:rPr>
                <w:rFonts w:ascii="宋体" w:hAnsi="宋体" w:eastAsia="宋体" w:cs="宋体"/>
                <w:sz w:val="18"/>
                <w:szCs w:val="18"/>
              </w:rPr>
            </w:pPr>
            <w:r>
              <w:rPr>
                <w:rFonts w:ascii="宋体" w:hAnsi="宋体" w:eastAsia="宋体" w:cs="宋体"/>
                <w:spacing w:val="14"/>
                <w:sz w:val="18"/>
                <w:szCs w:val="18"/>
              </w:rPr>
              <w:t>项</w:t>
            </w:r>
            <w:r>
              <w:rPr>
                <w:rFonts w:ascii="宋体" w:hAnsi="宋体" w:eastAsia="宋体" w:cs="宋体"/>
                <w:spacing w:val="13"/>
                <w:sz w:val="18"/>
                <w:szCs w:val="18"/>
              </w:rPr>
              <w:t>目</w:t>
            </w:r>
          </w:p>
        </w:tc>
        <w:tc>
          <w:tcPr>
            <w:tcW w:w="1163" w:type="dxa"/>
            <w:vMerge w:val="restart"/>
            <w:tcBorders>
              <w:top w:val="single" w:color="000000" w:sz="2" w:space="0"/>
              <w:bottom w:val="nil"/>
            </w:tcBorders>
            <w:vAlign w:val="top"/>
          </w:tcPr>
          <w:p>
            <w:pPr>
              <w:spacing w:before="231" w:line="254" w:lineRule="auto"/>
              <w:ind w:left="482" w:right="75" w:hanging="397"/>
              <w:rPr>
                <w:rFonts w:ascii="宋体" w:hAnsi="宋体" w:eastAsia="宋体" w:cs="宋体"/>
                <w:sz w:val="19"/>
                <w:szCs w:val="19"/>
              </w:rPr>
            </w:pPr>
            <w:r>
              <w:rPr>
                <w:rFonts w:ascii="宋体" w:hAnsi="宋体" w:eastAsia="宋体" w:cs="宋体"/>
                <w:spacing w:val="9"/>
                <w:sz w:val="19"/>
                <w:szCs w:val="19"/>
              </w:rPr>
              <w:t>本</w:t>
            </w:r>
            <w:r>
              <w:rPr>
                <w:rFonts w:ascii="宋体" w:hAnsi="宋体" w:eastAsia="宋体" w:cs="宋体"/>
                <w:spacing w:val="7"/>
                <w:sz w:val="19"/>
                <w:szCs w:val="19"/>
              </w:rPr>
              <w:t>年收入合</w:t>
            </w:r>
            <w:r>
              <w:rPr>
                <w:rFonts w:ascii="宋体" w:hAnsi="宋体" w:eastAsia="宋体" w:cs="宋体"/>
                <w:sz w:val="19"/>
                <w:szCs w:val="19"/>
              </w:rPr>
              <w:t xml:space="preserve"> </w:t>
            </w:r>
            <w:r>
              <w:rPr>
                <w:rFonts w:ascii="宋体" w:hAnsi="宋体" w:eastAsia="宋体" w:cs="宋体"/>
                <w:spacing w:val="1"/>
                <w:sz w:val="19"/>
                <w:szCs w:val="19"/>
              </w:rPr>
              <w:t>计</w:t>
            </w:r>
          </w:p>
        </w:tc>
        <w:tc>
          <w:tcPr>
            <w:tcW w:w="1149" w:type="dxa"/>
            <w:vMerge w:val="restart"/>
            <w:tcBorders>
              <w:top w:val="single" w:color="000000" w:sz="2" w:space="0"/>
              <w:bottom w:val="nil"/>
            </w:tcBorders>
            <w:vAlign w:val="top"/>
          </w:tcPr>
          <w:p>
            <w:pPr>
              <w:spacing w:before="232" w:line="256" w:lineRule="auto"/>
              <w:ind w:left="474" w:right="67" w:hanging="396"/>
              <w:rPr>
                <w:rFonts w:ascii="宋体" w:hAnsi="宋体" w:eastAsia="宋体" w:cs="宋体"/>
                <w:sz w:val="19"/>
                <w:szCs w:val="19"/>
              </w:rPr>
            </w:pPr>
            <w:r>
              <w:rPr>
                <w:rFonts w:ascii="宋体" w:hAnsi="宋体" w:eastAsia="宋体" w:cs="宋体"/>
                <w:spacing w:val="9"/>
                <w:sz w:val="19"/>
                <w:szCs w:val="19"/>
              </w:rPr>
              <w:t>财</w:t>
            </w:r>
            <w:r>
              <w:rPr>
                <w:rFonts w:ascii="宋体" w:hAnsi="宋体" w:eastAsia="宋体" w:cs="宋体"/>
                <w:spacing w:val="7"/>
                <w:sz w:val="19"/>
                <w:szCs w:val="19"/>
              </w:rPr>
              <w:t>政拨款收</w:t>
            </w:r>
            <w:r>
              <w:rPr>
                <w:rFonts w:ascii="宋体" w:hAnsi="宋体" w:eastAsia="宋体" w:cs="宋体"/>
                <w:sz w:val="19"/>
                <w:szCs w:val="19"/>
              </w:rPr>
              <w:t xml:space="preserve"> </w:t>
            </w:r>
            <w:r>
              <w:rPr>
                <w:rFonts w:ascii="宋体" w:hAnsi="宋体" w:eastAsia="宋体" w:cs="宋体"/>
                <w:spacing w:val="2"/>
                <w:sz w:val="19"/>
                <w:szCs w:val="19"/>
              </w:rPr>
              <w:t>入</w:t>
            </w:r>
          </w:p>
        </w:tc>
        <w:tc>
          <w:tcPr>
            <w:tcW w:w="1076" w:type="dxa"/>
            <w:vMerge w:val="restart"/>
            <w:tcBorders>
              <w:top w:val="single" w:color="000000" w:sz="2" w:space="0"/>
              <w:bottom w:val="nil"/>
            </w:tcBorders>
            <w:vAlign w:val="top"/>
          </w:tcPr>
          <w:p>
            <w:pPr>
              <w:spacing w:before="232" w:line="256" w:lineRule="auto"/>
              <w:ind w:left="440" w:right="29" w:hanging="396"/>
              <w:rPr>
                <w:rFonts w:ascii="宋体" w:hAnsi="宋体" w:eastAsia="宋体" w:cs="宋体"/>
                <w:sz w:val="19"/>
                <w:szCs w:val="19"/>
              </w:rPr>
            </w:pPr>
            <w:r>
              <w:rPr>
                <w:rFonts w:ascii="宋体" w:hAnsi="宋体" w:eastAsia="宋体" w:cs="宋体"/>
                <w:spacing w:val="8"/>
                <w:sz w:val="19"/>
                <w:szCs w:val="19"/>
              </w:rPr>
              <w:t>上</w:t>
            </w:r>
            <w:r>
              <w:rPr>
                <w:rFonts w:ascii="宋体" w:hAnsi="宋体" w:eastAsia="宋体" w:cs="宋体"/>
                <w:spacing w:val="7"/>
                <w:sz w:val="19"/>
                <w:szCs w:val="19"/>
              </w:rPr>
              <w:t>级补助收</w:t>
            </w:r>
            <w:r>
              <w:rPr>
                <w:rFonts w:ascii="宋体" w:hAnsi="宋体" w:eastAsia="宋体" w:cs="宋体"/>
                <w:sz w:val="19"/>
                <w:szCs w:val="19"/>
              </w:rPr>
              <w:t xml:space="preserve"> </w:t>
            </w:r>
            <w:r>
              <w:rPr>
                <w:rFonts w:ascii="宋体" w:hAnsi="宋体" w:eastAsia="宋体" w:cs="宋体"/>
                <w:spacing w:val="2"/>
                <w:sz w:val="19"/>
                <w:szCs w:val="19"/>
              </w:rPr>
              <w:t>入</w:t>
            </w:r>
          </w:p>
        </w:tc>
        <w:tc>
          <w:tcPr>
            <w:tcW w:w="2153" w:type="dxa"/>
            <w:gridSpan w:val="2"/>
            <w:tcBorders>
              <w:top w:val="single" w:color="000000" w:sz="2" w:space="0"/>
              <w:bottom w:val="single" w:color="000000" w:sz="2" w:space="0"/>
            </w:tcBorders>
            <w:vAlign w:val="top"/>
          </w:tcPr>
          <w:p>
            <w:pPr>
              <w:spacing w:before="39" w:line="191" w:lineRule="auto"/>
              <w:ind w:left="683"/>
              <w:rPr>
                <w:rFonts w:ascii="宋体" w:hAnsi="宋体" w:eastAsia="宋体" w:cs="宋体"/>
                <w:sz w:val="18"/>
                <w:szCs w:val="18"/>
              </w:rPr>
            </w:pPr>
            <w:r>
              <w:rPr>
                <w:rFonts w:ascii="宋体" w:hAnsi="宋体" w:eastAsia="宋体" w:cs="宋体"/>
                <w:spacing w:val="18"/>
                <w:sz w:val="18"/>
                <w:szCs w:val="18"/>
              </w:rPr>
              <w:t>事</w:t>
            </w:r>
            <w:r>
              <w:rPr>
                <w:rFonts w:ascii="宋体" w:hAnsi="宋体" w:eastAsia="宋体" w:cs="宋体"/>
                <w:spacing w:val="17"/>
                <w:sz w:val="18"/>
                <w:szCs w:val="18"/>
              </w:rPr>
              <w:t>业收入</w:t>
            </w:r>
          </w:p>
        </w:tc>
        <w:tc>
          <w:tcPr>
            <w:tcW w:w="1065" w:type="dxa"/>
            <w:vMerge w:val="restart"/>
            <w:tcBorders>
              <w:top w:val="single" w:color="000000" w:sz="2" w:space="0"/>
              <w:bottom w:val="nil"/>
            </w:tcBorders>
            <w:vAlign w:val="top"/>
          </w:tcPr>
          <w:p>
            <w:pPr>
              <w:spacing w:line="291" w:lineRule="auto"/>
              <w:rPr>
                <w:rFonts w:ascii="Arial"/>
                <w:sz w:val="21"/>
              </w:rPr>
            </w:pPr>
          </w:p>
          <w:p>
            <w:pPr>
              <w:spacing w:before="61" w:line="228" w:lineRule="auto"/>
              <w:ind w:left="142"/>
              <w:rPr>
                <w:rFonts w:ascii="宋体" w:hAnsi="宋体" w:eastAsia="宋体" w:cs="宋体"/>
                <w:sz w:val="19"/>
                <w:szCs w:val="19"/>
              </w:rPr>
            </w:pPr>
            <w:r>
              <w:rPr>
                <w:rFonts w:ascii="宋体" w:hAnsi="宋体" w:eastAsia="宋体" w:cs="宋体"/>
                <w:spacing w:val="7"/>
                <w:sz w:val="19"/>
                <w:szCs w:val="19"/>
              </w:rPr>
              <w:t>经营收</w:t>
            </w:r>
            <w:r>
              <w:rPr>
                <w:rFonts w:ascii="宋体" w:hAnsi="宋体" w:eastAsia="宋体" w:cs="宋体"/>
                <w:spacing w:val="6"/>
                <w:sz w:val="19"/>
                <w:szCs w:val="19"/>
              </w:rPr>
              <w:t>入</w:t>
            </w:r>
          </w:p>
        </w:tc>
        <w:tc>
          <w:tcPr>
            <w:tcW w:w="1192" w:type="dxa"/>
            <w:vMerge w:val="restart"/>
            <w:tcBorders>
              <w:top w:val="single" w:color="000000" w:sz="2" w:space="0"/>
              <w:bottom w:val="nil"/>
            </w:tcBorders>
            <w:vAlign w:val="top"/>
          </w:tcPr>
          <w:p>
            <w:pPr>
              <w:spacing w:before="232" w:line="253" w:lineRule="auto"/>
              <w:ind w:left="303" w:right="82" w:hanging="182"/>
              <w:rPr>
                <w:rFonts w:ascii="宋体" w:hAnsi="宋体" w:eastAsia="宋体" w:cs="宋体"/>
                <w:sz w:val="19"/>
                <w:szCs w:val="19"/>
              </w:rPr>
            </w:pPr>
            <w:r>
              <w:rPr>
                <w:rFonts w:ascii="宋体" w:hAnsi="宋体" w:eastAsia="宋体" w:cs="宋体"/>
                <w:spacing w:val="6"/>
                <w:sz w:val="19"/>
                <w:szCs w:val="19"/>
              </w:rPr>
              <w:t>附</w:t>
            </w:r>
            <w:r>
              <w:rPr>
                <w:rFonts w:ascii="宋体" w:hAnsi="宋体" w:eastAsia="宋体" w:cs="宋体"/>
                <w:spacing w:val="4"/>
                <w:sz w:val="19"/>
                <w:szCs w:val="19"/>
              </w:rPr>
              <w:t>属单位上</w:t>
            </w:r>
            <w:r>
              <w:rPr>
                <w:rFonts w:ascii="宋体" w:hAnsi="宋体" w:eastAsia="宋体" w:cs="宋体"/>
                <w:sz w:val="19"/>
                <w:szCs w:val="19"/>
              </w:rPr>
              <w:t xml:space="preserve"> </w:t>
            </w:r>
            <w:r>
              <w:rPr>
                <w:rFonts w:ascii="宋体" w:hAnsi="宋体" w:eastAsia="宋体" w:cs="宋体"/>
                <w:spacing w:val="7"/>
                <w:sz w:val="19"/>
                <w:szCs w:val="19"/>
              </w:rPr>
              <w:t>缴收入</w:t>
            </w:r>
          </w:p>
        </w:tc>
        <w:tc>
          <w:tcPr>
            <w:tcW w:w="1044" w:type="dxa"/>
            <w:vMerge w:val="restart"/>
            <w:tcBorders>
              <w:top w:val="single" w:color="000000" w:sz="2" w:space="0"/>
              <w:bottom w:val="nil"/>
            </w:tcBorders>
            <w:vAlign w:val="top"/>
          </w:tcPr>
          <w:p>
            <w:pPr>
              <w:spacing w:line="291" w:lineRule="auto"/>
              <w:rPr>
                <w:rFonts w:ascii="Arial"/>
                <w:sz w:val="21"/>
              </w:rPr>
            </w:pPr>
          </w:p>
          <w:p>
            <w:pPr>
              <w:spacing w:before="61" w:line="228" w:lineRule="auto"/>
              <w:ind w:left="128"/>
              <w:rPr>
                <w:rFonts w:ascii="宋体" w:hAnsi="宋体" w:eastAsia="宋体" w:cs="宋体"/>
                <w:sz w:val="19"/>
                <w:szCs w:val="19"/>
              </w:rPr>
            </w:pPr>
            <w:r>
              <w:rPr>
                <w:rFonts w:ascii="宋体" w:hAnsi="宋体" w:eastAsia="宋体" w:cs="宋体"/>
                <w:spacing w:val="7"/>
                <w:sz w:val="19"/>
                <w:szCs w:val="19"/>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4" w:hRule="atLeast"/>
        </w:trPr>
        <w:tc>
          <w:tcPr>
            <w:tcW w:w="1241" w:type="dxa"/>
            <w:tcBorders>
              <w:top w:val="single" w:color="000000" w:sz="2" w:space="0"/>
              <w:bottom w:val="single" w:color="000000" w:sz="2" w:space="0"/>
            </w:tcBorders>
            <w:vAlign w:val="top"/>
          </w:tcPr>
          <w:p>
            <w:pPr>
              <w:spacing w:before="111" w:line="253" w:lineRule="auto"/>
              <w:ind w:left="357" w:right="117" w:hanging="234"/>
              <w:rPr>
                <w:rFonts w:ascii="宋体" w:hAnsi="宋体" w:eastAsia="宋体" w:cs="宋体"/>
                <w:sz w:val="19"/>
                <w:szCs w:val="19"/>
              </w:rPr>
            </w:pPr>
            <w:r>
              <w:rPr>
                <w:rFonts w:ascii="宋体" w:hAnsi="宋体" w:eastAsia="宋体" w:cs="宋体"/>
                <w:spacing w:val="7"/>
                <w:sz w:val="19"/>
                <w:szCs w:val="19"/>
              </w:rPr>
              <w:t>功能分类科</w:t>
            </w:r>
            <w:r>
              <w:rPr>
                <w:rFonts w:ascii="宋体" w:hAnsi="宋体" w:eastAsia="宋体" w:cs="宋体"/>
                <w:sz w:val="19"/>
                <w:szCs w:val="19"/>
              </w:rPr>
              <w:t xml:space="preserve"> </w:t>
            </w:r>
            <w:r>
              <w:rPr>
                <w:rFonts w:ascii="宋体" w:hAnsi="宋体" w:eastAsia="宋体" w:cs="宋体"/>
                <w:spacing w:val="-5"/>
                <w:sz w:val="19"/>
                <w:szCs w:val="19"/>
              </w:rPr>
              <w:t>目</w:t>
            </w:r>
            <w:r>
              <w:rPr>
                <w:rFonts w:ascii="宋体" w:hAnsi="宋体" w:eastAsia="宋体" w:cs="宋体"/>
                <w:spacing w:val="-4"/>
                <w:sz w:val="19"/>
                <w:szCs w:val="19"/>
              </w:rPr>
              <w:t>编码</w:t>
            </w:r>
          </w:p>
        </w:tc>
        <w:tc>
          <w:tcPr>
            <w:tcW w:w="4510" w:type="dxa"/>
            <w:tcBorders>
              <w:top w:val="single" w:color="000000" w:sz="2" w:space="0"/>
              <w:bottom w:val="single" w:color="000000" w:sz="2" w:space="0"/>
            </w:tcBorders>
            <w:vAlign w:val="top"/>
          </w:tcPr>
          <w:p>
            <w:pPr>
              <w:spacing w:before="233" w:line="228" w:lineRule="auto"/>
              <w:ind w:left="1852"/>
              <w:rPr>
                <w:rFonts w:ascii="宋体" w:hAnsi="宋体" w:eastAsia="宋体" w:cs="宋体"/>
                <w:sz w:val="19"/>
                <w:szCs w:val="19"/>
              </w:rPr>
            </w:pPr>
            <w:r>
              <w:rPr>
                <w:rFonts w:ascii="宋体" w:hAnsi="宋体" w:eastAsia="宋体" w:cs="宋体"/>
                <w:spacing w:val="8"/>
                <w:sz w:val="19"/>
                <w:szCs w:val="19"/>
              </w:rPr>
              <w:t>科</w:t>
            </w:r>
            <w:r>
              <w:rPr>
                <w:rFonts w:ascii="宋体" w:hAnsi="宋体" w:eastAsia="宋体" w:cs="宋体"/>
                <w:spacing w:val="7"/>
                <w:sz w:val="19"/>
                <w:szCs w:val="19"/>
              </w:rPr>
              <w:t>目名称</w:t>
            </w:r>
          </w:p>
        </w:tc>
        <w:tc>
          <w:tcPr>
            <w:tcW w:w="1163" w:type="dxa"/>
            <w:vMerge w:val="continue"/>
            <w:tcBorders>
              <w:top w:val="nil"/>
              <w:bottom w:val="single" w:color="000000" w:sz="2" w:space="0"/>
            </w:tcBorders>
            <w:vAlign w:val="top"/>
          </w:tcPr>
          <w:p>
            <w:pPr>
              <w:rPr>
                <w:rFonts w:ascii="Arial"/>
                <w:sz w:val="21"/>
              </w:rPr>
            </w:pPr>
          </w:p>
        </w:tc>
        <w:tc>
          <w:tcPr>
            <w:tcW w:w="114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7" w:type="dxa"/>
            <w:tcBorders>
              <w:top w:val="single" w:color="000000" w:sz="2" w:space="0"/>
              <w:bottom w:val="single" w:color="000000" w:sz="2" w:space="0"/>
            </w:tcBorders>
            <w:vAlign w:val="top"/>
          </w:tcPr>
          <w:p>
            <w:pPr>
              <w:spacing w:before="233" w:line="230" w:lineRule="auto"/>
              <w:ind w:left="347"/>
              <w:rPr>
                <w:rFonts w:ascii="宋体" w:hAnsi="宋体" w:eastAsia="宋体" w:cs="宋体"/>
                <w:sz w:val="19"/>
                <w:szCs w:val="19"/>
              </w:rPr>
            </w:pPr>
            <w:r>
              <w:rPr>
                <w:rFonts w:ascii="宋体" w:hAnsi="宋体" w:eastAsia="宋体" w:cs="宋体"/>
                <w:spacing w:val="3"/>
                <w:sz w:val="19"/>
                <w:szCs w:val="19"/>
              </w:rPr>
              <w:t>小</w:t>
            </w:r>
            <w:r>
              <w:rPr>
                <w:rFonts w:ascii="宋体" w:hAnsi="宋体" w:eastAsia="宋体" w:cs="宋体"/>
                <w:spacing w:val="2"/>
                <w:sz w:val="19"/>
                <w:szCs w:val="19"/>
              </w:rPr>
              <w:t>计</w:t>
            </w:r>
          </w:p>
        </w:tc>
        <w:tc>
          <w:tcPr>
            <w:tcW w:w="1076" w:type="dxa"/>
            <w:tcBorders>
              <w:top w:val="single" w:color="000000" w:sz="2" w:space="0"/>
              <w:bottom w:val="single" w:color="000000" w:sz="2" w:space="0"/>
            </w:tcBorders>
            <w:vAlign w:val="top"/>
          </w:tcPr>
          <w:p>
            <w:pPr>
              <w:spacing w:before="111" w:line="253" w:lineRule="auto"/>
              <w:ind w:left="352" w:right="27" w:hanging="306"/>
              <w:rPr>
                <w:rFonts w:ascii="宋体" w:hAnsi="宋体" w:eastAsia="宋体" w:cs="宋体"/>
                <w:sz w:val="19"/>
                <w:szCs w:val="19"/>
              </w:rPr>
            </w:pPr>
            <w:r>
              <w:rPr>
                <w:rFonts w:ascii="宋体" w:hAnsi="宋体" w:eastAsia="宋体" w:cs="宋体"/>
                <w:spacing w:val="9"/>
                <w:sz w:val="19"/>
                <w:szCs w:val="19"/>
              </w:rPr>
              <w:t>其</w:t>
            </w:r>
            <w:r>
              <w:rPr>
                <w:rFonts w:ascii="宋体" w:hAnsi="宋体" w:eastAsia="宋体" w:cs="宋体"/>
                <w:spacing w:val="7"/>
                <w:sz w:val="19"/>
                <w:szCs w:val="19"/>
              </w:rPr>
              <w:t>中：教育</w:t>
            </w:r>
            <w:r>
              <w:rPr>
                <w:rFonts w:ascii="宋体" w:hAnsi="宋体" w:eastAsia="宋体" w:cs="宋体"/>
                <w:sz w:val="19"/>
                <w:szCs w:val="19"/>
              </w:rPr>
              <w:t xml:space="preserve"> </w:t>
            </w:r>
            <w:r>
              <w:rPr>
                <w:rFonts w:ascii="宋体" w:hAnsi="宋体" w:eastAsia="宋体" w:cs="宋体"/>
                <w:spacing w:val="2"/>
                <w:sz w:val="19"/>
                <w:szCs w:val="19"/>
              </w:rPr>
              <w:t>收</w:t>
            </w:r>
            <w:r>
              <w:rPr>
                <w:rFonts w:ascii="宋体" w:hAnsi="宋体" w:eastAsia="宋体" w:cs="宋体"/>
                <w:spacing w:val="1"/>
                <w:sz w:val="19"/>
                <w:szCs w:val="19"/>
              </w:rPr>
              <w:t>费</w:t>
            </w:r>
          </w:p>
        </w:tc>
        <w:tc>
          <w:tcPr>
            <w:tcW w:w="1065" w:type="dxa"/>
            <w:vMerge w:val="continue"/>
            <w:tcBorders>
              <w:top w:val="nil"/>
              <w:bottom w:val="single" w:color="000000" w:sz="2" w:space="0"/>
            </w:tcBorders>
            <w:vAlign w:val="top"/>
          </w:tcPr>
          <w:p>
            <w:pPr>
              <w:rPr>
                <w:rFonts w:ascii="Arial"/>
                <w:sz w:val="21"/>
              </w:rPr>
            </w:pPr>
          </w:p>
        </w:tc>
        <w:tc>
          <w:tcPr>
            <w:tcW w:w="1192" w:type="dxa"/>
            <w:vMerge w:val="continue"/>
            <w:tcBorders>
              <w:top w:val="nil"/>
              <w:bottom w:val="single" w:color="000000" w:sz="2" w:space="0"/>
            </w:tcBorders>
            <w:vAlign w:val="top"/>
          </w:tcPr>
          <w:p>
            <w:pPr>
              <w:rPr>
                <w:rFonts w:ascii="Arial"/>
                <w:sz w:val="21"/>
              </w:rPr>
            </w:pPr>
          </w:p>
        </w:tc>
        <w:tc>
          <w:tcPr>
            <w:tcW w:w="1044"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5751" w:type="dxa"/>
            <w:gridSpan w:val="2"/>
            <w:tcBorders>
              <w:top w:val="single" w:color="000000" w:sz="2" w:space="0"/>
              <w:bottom w:val="single" w:color="000000" w:sz="2" w:space="0"/>
            </w:tcBorders>
            <w:vAlign w:val="top"/>
          </w:tcPr>
          <w:p>
            <w:pPr>
              <w:spacing w:before="44" w:line="226" w:lineRule="auto"/>
              <w:ind w:left="2729"/>
              <w:rPr>
                <w:rFonts w:ascii="宋体" w:hAnsi="宋体" w:eastAsia="宋体" w:cs="宋体"/>
                <w:sz w:val="14"/>
                <w:szCs w:val="14"/>
              </w:rPr>
            </w:pPr>
            <w:r>
              <w:rPr>
                <w:rFonts w:ascii="宋体" w:hAnsi="宋体" w:eastAsia="宋体" w:cs="宋体"/>
                <w:spacing w:val="1"/>
                <w:sz w:val="14"/>
                <w:szCs w:val="14"/>
              </w:rPr>
              <w:t>合</w:t>
            </w:r>
            <w:r>
              <w:rPr>
                <w:rFonts w:ascii="宋体" w:hAnsi="宋体" w:eastAsia="宋体" w:cs="宋体"/>
                <w:sz w:val="14"/>
                <w:szCs w:val="14"/>
              </w:rPr>
              <w:t>计</w:t>
            </w:r>
          </w:p>
        </w:tc>
        <w:tc>
          <w:tcPr>
            <w:tcW w:w="1163" w:type="dxa"/>
            <w:tcBorders>
              <w:top w:val="single" w:color="000000" w:sz="2" w:space="0"/>
              <w:bottom w:val="single" w:color="000000" w:sz="2" w:space="0"/>
            </w:tcBorders>
            <w:vAlign w:val="top"/>
          </w:tcPr>
          <w:p>
            <w:pPr>
              <w:spacing w:before="58" w:line="167" w:lineRule="auto"/>
              <w:ind w:left="334"/>
              <w:rPr>
                <w:rFonts w:ascii="宋体" w:hAnsi="宋体" w:eastAsia="宋体" w:cs="宋体"/>
                <w:sz w:val="19"/>
                <w:szCs w:val="19"/>
              </w:rPr>
            </w:pPr>
            <w:r>
              <w:rPr>
                <w:rFonts w:ascii="宋体" w:hAnsi="宋体" w:eastAsia="宋体" w:cs="宋体"/>
                <w:spacing w:val="3"/>
                <w:sz w:val="19"/>
                <w:szCs w:val="19"/>
              </w:rPr>
              <w:t>17919.8</w:t>
            </w:r>
            <w:r>
              <w:rPr>
                <w:rFonts w:ascii="宋体" w:hAnsi="宋体" w:eastAsia="宋体" w:cs="宋体"/>
                <w:spacing w:val="1"/>
                <w:sz w:val="19"/>
                <w:szCs w:val="19"/>
              </w:rPr>
              <w:t>0</w:t>
            </w:r>
          </w:p>
        </w:tc>
        <w:tc>
          <w:tcPr>
            <w:tcW w:w="1149" w:type="dxa"/>
            <w:tcBorders>
              <w:top w:val="single" w:color="000000" w:sz="2" w:space="0"/>
              <w:bottom w:val="single" w:color="000000" w:sz="2" w:space="0"/>
            </w:tcBorders>
            <w:vAlign w:val="top"/>
          </w:tcPr>
          <w:p>
            <w:pPr>
              <w:spacing w:before="58" w:line="167" w:lineRule="auto"/>
              <w:ind w:left="320"/>
              <w:rPr>
                <w:rFonts w:ascii="宋体" w:hAnsi="宋体" w:eastAsia="宋体" w:cs="宋体"/>
                <w:sz w:val="19"/>
                <w:szCs w:val="19"/>
              </w:rPr>
            </w:pPr>
            <w:r>
              <w:rPr>
                <w:rFonts w:ascii="宋体" w:hAnsi="宋体" w:eastAsia="宋体" w:cs="宋体"/>
                <w:spacing w:val="3"/>
                <w:sz w:val="19"/>
                <w:szCs w:val="19"/>
              </w:rPr>
              <w:t>17779.8</w:t>
            </w:r>
            <w:r>
              <w:rPr>
                <w:rFonts w:ascii="宋体" w:hAnsi="宋体" w:eastAsia="宋体" w:cs="宋体"/>
                <w:spacing w:val="1"/>
                <w:sz w:val="19"/>
                <w:szCs w:val="19"/>
              </w:rPr>
              <w:t>0</w:t>
            </w:r>
          </w:p>
        </w:tc>
        <w:tc>
          <w:tcPr>
            <w:tcW w:w="1076" w:type="dxa"/>
            <w:tcBorders>
              <w:top w:val="single" w:color="000000" w:sz="2" w:space="0"/>
              <w:bottom w:val="single" w:color="000000" w:sz="2" w:space="0"/>
            </w:tcBorders>
            <w:vAlign w:val="top"/>
          </w:tcPr>
          <w:p>
            <w:pPr>
              <w:spacing w:before="59" w:line="166"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5" w:line="169"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5" w:line="169"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5" w:line="169"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5" w:line="169"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4" w:line="170" w:lineRule="auto"/>
              <w:ind w:left="474"/>
              <w:rPr>
                <w:rFonts w:ascii="宋体" w:hAnsi="宋体" w:eastAsia="宋体" w:cs="宋体"/>
                <w:sz w:val="18"/>
                <w:szCs w:val="18"/>
              </w:rPr>
            </w:pPr>
            <w:r>
              <w:rPr>
                <w:rFonts w:ascii="宋体" w:hAnsi="宋体" w:eastAsia="宋体" w:cs="宋体"/>
                <w:spacing w:val="-2"/>
                <w:sz w:val="18"/>
                <w:szCs w:val="18"/>
              </w:rP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48" w:line="176" w:lineRule="auto"/>
              <w:ind w:left="38"/>
              <w:rPr>
                <w:rFonts w:ascii="宋体" w:hAnsi="宋体" w:eastAsia="宋体" w:cs="宋体"/>
                <w:sz w:val="19"/>
                <w:szCs w:val="19"/>
              </w:rPr>
            </w:pPr>
            <w:r>
              <w:rPr>
                <w:rFonts w:ascii="宋体" w:hAnsi="宋体" w:eastAsia="宋体" w:cs="宋体"/>
                <w:spacing w:val="2"/>
                <w:sz w:val="19"/>
                <w:szCs w:val="19"/>
              </w:rPr>
              <w:t>201</w:t>
            </w:r>
          </w:p>
        </w:tc>
        <w:tc>
          <w:tcPr>
            <w:tcW w:w="4510" w:type="dxa"/>
            <w:tcBorders>
              <w:top w:val="single" w:color="000000" w:sz="2" w:space="0"/>
              <w:bottom w:val="single" w:color="000000" w:sz="2" w:space="0"/>
            </w:tcBorders>
            <w:vAlign w:val="top"/>
          </w:tcPr>
          <w:p>
            <w:pPr>
              <w:spacing w:before="32" w:line="192" w:lineRule="auto"/>
              <w:ind w:left="32"/>
              <w:rPr>
                <w:rFonts w:ascii="宋体" w:hAnsi="宋体" w:eastAsia="宋体" w:cs="宋体"/>
                <w:sz w:val="19"/>
                <w:szCs w:val="19"/>
              </w:rPr>
            </w:pPr>
            <w:r>
              <w:rPr>
                <w:rFonts w:ascii="宋体" w:hAnsi="宋体" w:eastAsia="宋体" w:cs="宋体"/>
                <w:spacing w:val="8"/>
                <w:sz w:val="19"/>
                <w:szCs w:val="19"/>
              </w:rPr>
              <w:t>一般公共服务支</w:t>
            </w:r>
            <w:r>
              <w:rPr>
                <w:rFonts w:ascii="宋体" w:hAnsi="宋体" w:eastAsia="宋体" w:cs="宋体"/>
                <w:spacing w:val="6"/>
                <w:sz w:val="19"/>
                <w:szCs w:val="19"/>
              </w:rPr>
              <w:t>出</w:t>
            </w:r>
          </w:p>
        </w:tc>
        <w:tc>
          <w:tcPr>
            <w:tcW w:w="1163" w:type="dxa"/>
            <w:tcBorders>
              <w:top w:val="single" w:color="000000" w:sz="2" w:space="0"/>
              <w:bottom w:val="single" w:color="000000" w:sz="2" w:space="0"/>
            </w:tcBorders>
            <w:vAlign w:val="top"/>
          </w:tcPr>
          <w:p>
            <w:pPr>
              <w:spacing w:before="59" w:line="166" w:lineRule="auto"/>
              <w:ind w:left="626"/>
              <w:rPr>
                <w:rFonts w:ascii="宋体" w:hAnsi="宋体" w:eastAsia="宋体" w:cs="宋体"/>
                <w:sz w:val="19"/>
                <w:szCs w:val="19"/>
              </w:rPr>
            </w:pPr>
            <w:r>
              <w:rPr>
                <w:rFonts w:ascii="宋体" w:hAnsi="宋体" w:eastAsia="宋体" w:cs="宋体"/>
                <w:spacing w:val="3"/>
                <w:sz w:val="19"/>
                <w:szCs w:val="19"/>
              </w:rPr>
              <w:t>75.50</w:t>
            </w:r>
          </w:p>
        </w:tc>
        <w:tc>
          <w:tcPr>
            <w:tcW w:w="1149" w:type="dxa"/>
            <w:tcBorders>
              <w:top w:val="single" w:color="000000" w:sz="2" w:space="0"/>
              <w:bottom w:val="single" w:color="000000" w:sz="2" w:space="0"/>
            </w:tcBorders>
            <w:vAlign w:val="top"/>
          </w:tcPr>
          <w:p>
            <w:pPr>
              <w:spacing w:before="59" w:line="166" w:lineRule="auto"/>
              <w:ind w:left="613"/>
              <w:rPr>
                <w:rFonts w:ascii="宋体" w:hAnsi="宋体" w:eastAsia="宋体" w:cs="宋体"/>
                <w:sz w:val="19"/>
                <w:szCs w:val="19"/>
              </w:rPr>
            </w:pPr>
            <w:r>
              <w:rPr>
                <w:rFonts w:ascii="宋体" w:hAnsi="宋体" w:eastAsia="宋体" w:cs="宋体"/>
                <w:spacing w:val="3"/>
                <w:sz w:val="19"/>
                <w:szCs w:val="19"/>
              </w:rPr>
              <w:t>75.50</w:t>
            </w:r>
          </w:p>
        </w:tc>
        <w:tc>
          <w:tcPr>
            <w:tcW w:w="1076" w:type="dxa"/>
            <w:tcBorders>
              <w:top w:val="single" w:color="000000" w:sz="2" w:space="0"/>
              <w:bottom w:val="single" w:color="000000" w:sz="2" w:space="0"/>
            </w:tcBorders>
            <w:vAlign w:val="top"/>
          </w:tcPr>
          <w:p>
            <w:pPr>
              <w:spacing w:before="59" w:line="166"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5" w:line="169"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5" w:line="169"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5" w:line="169"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5" w:line="169"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5" w:line="169"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1" w:hRule="atLeast"/>
        </w:trPr>
        <w:tc>
          <w:tcPr>
            <w:tcW w:w="1241" w:type="dxa"/>
            <w:tcBorders>
              <w:top w:val="single" w:color="000000" w:sz="2" w:space="0"/>
              <w:bottom w:val="single" w:color="000000" w:sz="2" w:space="0"/>
            </w:tcBorders>
            <w:vAlign w:val="top"/>
          </w:tcPr>
          <w:p>
            <w:pPr>
              <w:spacing w:before="49" w:line="176"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3"/>
                <w:sz w:val="19"/>
                <w:szCs w:val="19"/>
              </w:rPr>
              <w:t>0113</w:t>
            </w:r>
          </w:p>
        </w:tc>
        <w:tc>
          <w:tcPr>
            <w:tcW w:w="4510" w:type="dxa"/>
            <w:tcBorders>
              <w:top w:val="single" w:color="000000" w:sz="2" w:space="0"/>
              <w:bottom w:val="single" w:color="000000" w:sz="2" w:space="0"/>
            </w:tcBorders>
            <w:vAlign w:val="top"/>
          </w:tcPr>
          <w:p>
            <w:pPr>
              <w:spacing w:before="33" w:line="192" w:lineRule="auto"/>
              <w:ind w:left="32"/>
              <w:rPr>
                <w:rFonts w:ascii="宋体" w:hAnsi="宋体" w:eastAsia="宋体" w:cs="宋体"/>
                <w:sz w:val="19"/>
                <w:szCs w:val="19"/>
              </w:rPr>
            </w:pPr>
            <w:r>
              <w:rPr>
                <w:rFonts w:ascii="宋体" w:hAnsi="宋体" w:eastAsia="宋体" w:cs="宋体"/>
                <w:spacing w:val="7"/>
                <w:sz w:val="19"/>
                <w:szCs w:val="19"/>
              </w:rPr>
              <w:t>商</w:t>
            </w:r>
            <w:r>
              <w:rPr>
                <w:rFonts w:ascii="宋体" w:hAnsi="宋体" w:eastAsia="宋体" w:cs="宋体"/>
                <w:spacing w:val="6"/>
                <w:sz w:val="19"/>
                <w:szCs w:val="19"/>
              </w:rPr>
              <w:t>贸事务</w:t>
            </w:r>
          </w:p>
        </w:tc>
        <w:tc>
          <w:tcPr>
            <w:tcW w:w="1163" w:type="dxa"/>
            <w:tcBorders>
              <w:top w:val="single" w:color="000000" w:sz="2" w:space="0"/>
              <w:bottom w:val="single" w:color="000000" w:sz="2" w:space="0"/>
            </w:tcBorders>
            <w:vAlign w:val="top"/>
          </w:tcPr>
          <w:p>
            <w:pPr>
              <w:spacing w:before="59" w:line="167" w:lineRule="auto"/>
              <w:ind w:left="737"/>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.00</w:t>
            </w:r>
          </w:p>
        </w:tc>
        <w:tc>
          <w:tcPr>
            <w:tcW w:w="1149" w:type="dxa"/>
            <w:tcBorders>
              <w:top w:val="single" w:color="000000" w:sz="2" w:space="0"/>
              <w:bottom w:val="single" w:color="000000" w:sz="2" w:space="0"/>
            </w:tcBorders>
            <w:vAlign w:val="top"/>
          </w:tcPr>
          <w:p>
            <w:pPr>
              <w:spacing w:before="59" w:line="167" w:lineRule="auto"/>
              <w:ind w:left="724"/>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.00</w:t>
            </w:r>
          </w:p>
        </w:tc>
        <w:tc>
          <w:tcPr>
            <w:tcW w:w="1076" w:type="dxa"/>
            <w:tcBorders>
              <w:top w:val="single" w:color="000000" w:sz="2" w:space="0"/>
              <w:bottom w:val="single" w:color="000000" w:sz="2" w:space="0"/>
            </w:tcBorders>
            <w:vAlign w:val="top"/>
          </w:tcPr>
          <w:p>
            <w:pPr>
              <w:spacing w:before="60" w:line="166"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6" w:line="169"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6" w:line="169"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6" w:line="169"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6" w:line="169"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6" w:line="169"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48" w:line="176"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4"/>
                <w:sz w:val="19"/>
                <w:szCs w:val="19"/>
              </w:rPr>
              <w:t>011308</w:t>
            </w:r>
          </w:p>
        </w:tc>
        <w:tc>
          <w:tcPr>
            <w:tcW w:w="4510" w:type="dxa"/>
            <w:tcBorders>
              <w:top w:val="single" w:color="000000" w:sz="2" w:space="0"/>
              <w:bottom w:val="single" w:color="000000" w:sz="2" w:space="0"/>
            </w:tcBorders>
            <w:vAlign w:val="top"/>
          </w:tcPr>
          <w:p>
            <w:pPr>
              <w:spacing w:before="32" w:line="192" w:lineRule="auto"/>
              <w:ind w:left="230"/>
              <w:rPr>
                <w:rFonts w:ascii="宋体" w:hAnsi="宋体" w:eastAsia="宋体" w:cs="宋体"/>
                <w:sz w:val="19"/>
                <w:szCs w:val="19"/>
              </w:rPr>
            </w:pPr>
            <w:r>
              <w:rPr>
                <w:rFonts w:ascii="宋体" w:hAnsi="宋体" w:eastAsia="宋体" w:cs="宋体"/>
                <w:spacing w:val="7"/>
                <w:sz w:val="19"/>
                <w:szCs w:val="19"/>
              </w:rPr>
              <w:t>招商引资</w:t>
            </w:r>
          </w:p>
        </w:tc>
        <w:tc>
          <w:tcPr>
            <w:tcW w:w="1163" w:type="dxa"/>
            <w:tcBorders>
              <w:top w:val="single" w:color="000000" w:sz="2" w:space="0"/>
              <w:bottom w:val="single" w:color="000000" w:sz="2" w:space="0"/>
            </w:tcBorders>
            <w:vAlign w:val="top"/>
          </w:tcPr>
          <w:p>
            <w:pPr>
              <w:spacing w:before="58" w:line="167" w:lineRule="auto"/>
              <w:ind w:left="737"/>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.00</w:t>
            </w:r>
          </w:p>
        </w:tc>
        <w:tc>
          <w:tcPr>
            <w:tcW w:w="1149" w:type="dxa"/>
            <w:tcBorders>
              <w:top w:val="single" w:color="000000" w:sz="2" w:space="0"/>
              <w:bottom w:val="single" w:color="000000" w:sz="2" w:space="0"/>
            </w:tcBorders>
            <w:vAlign w:val="top"/>
          </w:tcPr>
          <w:p>
            <w:pPr>
              <w:spacing w:before="58" w:line="167" w:lineRule="auto"/>
              <w:ind w:left="724"/>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.00</w:t>
            </w:r>
          </w:p>
        </w:tc>
        <w:tc>
          <w:tcPr>
            <w:tcW w:w="1076" w:type="dxa"/>
            <w:tcBorders>
              <w:top w:val="single" w:color="000000" w:sz="2" w:space="0"/>
              <w:bottom w:val="single" w:color="000000" w:sz="2" w:space="0"/>
            </w:tcBorders>
            <w:vAlign w:val="top"/>
          </w:tcPr>
          <w:p>
            <w:pPr>
              <w:spacing w:before="59" w:line="166"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5" w:line="169"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5" w:line="169"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5" w:line="169"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5" w:line="169"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5" w:line="169"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48" w:line="176"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3"/>
                <w:sz w:val="19"/>
                <w:szCs w:val="19"/>
              </w:rPr>
              <w:t>0199</w:t>
            </w:r>
          </w:p>
        </w:tc>
        <w:tc>
          <w:tcPr>
            <w:tcW w:w="4510" w:type="dxa"/>
            <w:tcBorders>
              <w:top w:val="single" w:color="000000" w:sz="2" w:space="0"/>
              <w:bottom w:val="single" w:color="000000" w:sz="2" w:space="0"/>
            </w:tcBorders>
            <w:vAlign w:val="top"/>
          </w:tcPr>
          <w:p>
            <w:pPr>
              <w:spacing w:before="33" w:line="191" w:lineRule="auto"/>
              <w:ind w:left="29"/>
              <w:rPr>
                <w:rFonts w:ascii="宋体" w:hAnsi="宋体" w:eastAsia="宋体" w:cs="宋体"/>
                <w:sz w:val="19"/>
                <w:szCs w:val="19"/>
              </w:rPr>
            </w:pPr>
            <w:r>
              <w:rPr>
                <w:rFonts w:ascii="宋体" w:hAnsi="宋体" w:eastAsia="宋体" w:cs="宋体"/>
                <w:spacing w:val="11"/>
                <w:sz w:val="19"/>
                <w:szCs w:val="19"/>
              </w:rPr>
              <w:t>其</w:t>
            </w:r>
            <w:r>
              <w:rPr>
                <w:rFonts w:ascii="宋体" w:hAnsi="宋体" w:eastAsia="宋体" w:cs="宋体"/>
                <w:spacing w:val="8"/>
                <w:sz w:val="19"/>
                <w:szCs w:val="19"/>
              </w:rPr>
              <w:t>他一般公共服务支出</w:t>
            </w:r>
          </w:p>
        </w:tc>
        <w:tc>
          <w:tcPr>
            <w:tcW w:w="1163" w:type="dxa"/>
            <w:tcBorders>
              <w:top w:val="single" w:color="000000" w:sz="2" w:space="0"/>
              <w:bottom w:val="single" w:color="000000" w:sz="2" w:space="0"/>
            </w:tcBorders>
            <w:vAlign w:val="top"/>
          </w:tcPr>
          <w:p>
            <w:pPr>
              <w:spacing w:before="59" w:line="166" w:lineRule="auto"/>
              <w:ind w:left="626"/>
              <w:rPr>
                <w:rFonts w:ascii="宋体" w:hAnsi="宋体" w:eastAsia="宋体" w:cs="宋体"/>
                <w:sz w:val="19"/>
                <w:szCs w:val="19"/>
              </w:rPr>
            </w:pPr>
            <w:r>
              <w:rPr>
                <w:rFonts w:ascii="宋体" w:hAnsi="宋体" w:eastAsia="宋体" w:cs="宋体"/>
                <w:spacing w:val="3"/>
                <w:sz w:val="19"/>
                <w:szCs w:val="19"/>
              </w:rPr>
              <w:t>74.50</w:t>
            </w:r>
          </w:p>
        </w:tc>
        <w:tc>
          <w:tcPr>
            <w:tcW w:w="1149" w:type="dxa"/>
            <w:tcBorders>
              <w:top w:val="single" w:color="000000" w:sz="2" w:space="0"/>
              <w:bottom w:val="single" w:color="000000" w:sz="2" w:space="0"/>
            </w:tcBorders>
            <w:vAlign w:val="top"/>
          </w:tcPr>
          <w:p>
            <w:pPr>
              <w:spacing w:before="59" w:line="166" w:lineRule="auto"/>
              <w:ind w:left="613"/>
              <w:rPr>
                <w:rFonts w:ascii="宋体" w:hAnsi="宋体" w:eastAsia="宋体" w:cs="宋体"/>
                <w:sz w:val="19"/>
                <w:szCs w:val="19"/>
              </w:rPr>
            </w:pPr>
            <w:r>
              <w:rPr>
                <w:rFonts w:ascii="宋体" w:hAnsi="宋体" w:eastAsia="宋体" w:cs="宋体"/>
                <w:spacing w:val="3"/>
                <w:sz w:val="19"/>
                <w:szCs w:val="19"/>
              </w:rPr>
              <w:t>74.50</w:t>
            </w:r>
          </w:p>
        </w:tc>
        <w:tc>
          <w:tcPr>
            <w:tcW w:w="1076" w:type="dxa"/>
            <w:tcBorders>
              <w:top w:val="single" w:color="000000" w:sz="2" w:space="0"/>
              <w:bottom w:val="single" w:color="000000" w:sz="2" w:space="0"/>
            </w:tcBorders>
            <w:vAlign w:val="top"/>
          </w:tcPr>
          <w:p>
            <w:pPr>
              <w:spacing w:before="59" w:line="166"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5" w:line="169"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5" w:line="169"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5" w:line="169"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5" w:line="169"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5" w:line="169"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48" w:line="176"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4"/>
                <w:sz w:val="19"/>
                <w:szCs w:val="19"/>
              </w:rPr>
              <w:t>019999</w:t>
            </w:r>
          </w:p>
        </w:tc>
        <w:tc>
          <w:tcPr>
            <w:tcW w:w="4510" w:type="dxa"/>
            <w:tcBorders>
              <w:top w:val="single" w:color="000000" w:sz="2" w:space="0"/>
              <w:bottom w:val="single" w:color="000000" w:sz="2" w:space="0"/>
            </w:tcBorders>
            <w:vAlign w:val="top"/>
          </w:tcPr>
          <w:p>
            <w:pPr>
              <w:spacing w:before="33" w:line="191" w:lineRule="auto"/>
              <w:ind w:left="230"/>
              <w:rPr>
                <w:rFonts w:ascii="宋体" w:hAnsi="宋体" w:eastAsia="宋体" w:cs="宋体"/>
                <w:sz w:val="19"/>
                <w:szCs w:val="19"/>
              </w:rPr>
            </w:pPr>
            <w:r>
              <w:rPr>
                <w:rFonts w:ascii="宋体" w:hAnsi="宋体" w:eastAsia="宋体" w:cs="宋体"/>
                <w:spacing w:val="11"/>
                <w:sz w:val="19"/>
                <w:szCs w:val="19"/>
              </w:rPr>
              <w:t>其</w:t>
            </w:r>
            <w:r>
              <w:rPr>
                <w:rFonts w:ascii="宋体" w:hAnsi="宋体" w:eastAsia="宋体" w:cs="宋体"/>
                <w:spacing w:val="8"/>
                <w:sz w:val="19"/>
                <w:szCs w:val="19"/>
              </w:rPr>
              <w:t>他一般公共服务支出</w:t>
            </w:r>
          </w:p>
        </w:tc>
        <w:tc>
          <w:tcPr>
            <w:tcW w:w="1163" w:type="dxa"/>
            <w:tcBorders>
              <w:top w:val="single" w:color="000000" w:sz="2" w:space="0"/>
              <w:bottom w:val="single" w:color="000000" w:sz="2" w:space="0"/>
            </w:tcBorders>
            <w:vAlign w:val="top"/>
          </w:tcPr>
          <w:p>
            <w:pPr>
              <w:spacing w:before="59" w:line="166" w:lineRule="auto"/>
              <w:ind w:left="626"/>
              <w:rPr>
                <w:rFonts w:ascii="宋体" w:hAnsi="宋体" w:eastAsia="宋体" w:cs="宋体"/>
                <w:sz w:val="19"/>
                <w:szCs w:val="19"/>
              </w:rPr>
            </w:pPr>
            <w:r>
              <w:rPr>
                <w:rFonts w:ascii="宋体" w:hAnsi="宋体" w:eastAsia="宋体" w:cs="宋体"/>
                <w:spacing w:val="3"/>
                <w:sz w:val="19"/>
                <w:szCs w:val="19"/>
              </w:rPr>
              <w:t>74.50</w:t>
            </w:r>
          </w:p>
        </w:tc>
        <w:tc>
          <w:tcPr>
            <w:tcW w:w="1149" w:type="dxa"/>
            <w:tcBorders>
              <w:top w:val="single" w:color="000000" w:sz="2" w:space="0"/>
              <w:bottom w:val="single" w:color="000000" w:sz="2" w:space="0"/>
            </w:tcBorders>
            <w:vAlign w:val="top"/>
          </w:tcPr>
          <w:p>
            <w:pPr>
              <w:spacing w:before="59" w:line="166" w:lineRule="auto"/>
              <w:ind w:left="613"/>
              <w:rPr>
                <w:rFonts w:ascii="宋体" w:hAnsi="宋体" w:eastAsia="宋体" w:cs="宋体"/>
                <w:sz w:val="19"/>
                <w:szCs w:val="19"/>
              </w:rPr>
            </w:pPr>
            <w:r>
              <w:rPr>
                <w:rFonts w:ascii="宋体" w:hAnsi="宋体" w:eastAsia="宋体" w:cs="宋体"/>
                <w:spacing w:val="3"/>
                <w:sz w:val="19"/>
                <w:szCs w:val="19"/>
              </w:rPr>
              <w:t>74.50</w:t>
            </w:r>
          </w:p>
        </w:tc>
        <w:tc>
          <w:tcPr>
            <w:tcW w:w="1076" w:type="dxa"/>
            <w:tcBorders>
              <w:top w:val="single" w:color="000000" w:sz="2" w:space="0"/>
              <w:bottom w:val="single" w:color="000000" w:sz="2" w:space="0"/>
            </w:tcBorders>
            <w:vAlign w:val="top"/>
          </w:tcPr>
          <w:p>
            <w:pPr>
              <w:spacing w:before="59" w:line="166"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5" w:line="169"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5" w:line="169"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5" w:line="169"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5" w:line="169"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5" w:line="169"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49" w:line="175" w:lineRule="auto"/>
              <w:ind w:left="38"/>
              <w:rPr>
                <w:rFonts w:ascii="宋体" w:hAnsi="宋体" w:eastAsia="宋体" w:cs="宋体"/>
                <w:sz w:val="19"/>
                <w:szCs w:val="19"/>
              </w:rPr>
            </w:pPr>
            <w:r>
              <w:rPr>
                <w:rFonts w:ascii="宋体" w:hAnsi="宋体" w:eastAsia="宋体" w:cs="宋体"/>
                <w:spacing w:val="2"/>
                <w:sz w:val="19"/>
                <w:szCs w:val="19"/>
              </w:rPr>
              <w:t>208</w:t>
            </w:r>
          </w:p>
        </w:tc>
        <w:tc>
          <w:tcPr>
            <w:tcW w:w="4510" w:type="dxa"/>
            <w:tcBorders>
              <w:top w:val="single" w:color="000000" w:sz="2" w:space="0"/>
              <w:bottom w:val="single" w:color="000000" w:sz="2" w:space="0"/>
            </w:tcBorders>
            <w:vAlign w:val="top"/>
          </w:tcPr>
          <w:p>
            <w:pPr>
              <w:spacing w:before="33" w:line="191" w:lineRule="auto"/>
              <w:ind w:left="30"/>
              <w:rPr>
                <w:rFonts w:ascii="宋体" w:hAnsi="宋体" w:eastAsia="宋体" w:cs="宋体"/>
                <w:sz w:val="19"/>
                <w:szCs w:val="19"/>
              </w:rPr>
            </w:pPr>
            <w:r>
              <w:rPr>
                <w:rFonts w:ascii="宋体" w:hAnsi="宋体" w:eastAsia="宋体" w:cs="宋体"/>
                <w:spacing w:val="9"/>
                <w:sz w:val="19"/>
                <w:szCs w:val="19"/>
              </w:rPr>
              <w:t>社</w:t>
            </w:r>
            <w:r>
              <w:rPr>
                <w:rFonts w:ascii="宋体" w:hAnsi="宋体" w:eastAsia="宋体" w:cs="宋体"/>
                <w:spacing w:val="8"/>
                <w:sz w:val="19"/>
                <w:szCs w:val="19"/>
              </w:rPr>
              <w:t>会保障和就业支出</w:t>
            </w:r>
          </w:p>
        </w:tc>
        <w:tc>
          <w:tcPr>
            <w:tcW w:w="1163" w:type="dxa"/>
            <w:tcBorders>
              <w:top w:val="single" w:color="000000" w:sz="2" w:space="0"/>
              <w:bottom w:val="single" w:color="000000" w:sz="2" w:space="0"/>
            </w:tcBorders>
            <w:vAlign w:val="top"/>
          </w:tcPr>
          <w:p>
            <w:pPr>
              <w:spacing w:before="60" w:line="165" w:lineRule="auto"/>
              <w:ind w:left="522"/>
              <w:rPr>
                <w:rFonts w:ascii="宋体" w:hAnsi="宋体" w:eastAsia="宋体" w:cs="宋体"/>
                <w:sz w:val="19"/>
                <w:szCs w:val="19"/>
              </w:rPr>
            </w:pPr>
            <w:r>
              <w:rPr>
                <w:rFonts w:ascii="宋体" w:hAnsi="宋体" w:eastAsia="宋体" w:cs="宋体"/>
                <w:spacing w:val="4"/>
                <w:sz w:val="19"/>
                <w:szCs w:val="19"/>
              </w:rPr>
              <w:t>678.99</w:t>
            </w:r>
          </w:p>
        </w:tc>
        <w:tc>
          <w:tcPr>
            <w:tcW w:w="1149" w:type="dxa"/>
            <w:tcBorders>
              <w:top w:val="single" w:color="000000" w:sz="2" w:space="0"/>
              <w:bottom w:val="single" w:color="000000" w:sz="2" w:space="0"/>
            </w:tcBorders>
            <w:vAlign w:val="top"/>
          </w:tcPr>
          <w:p>
            <w:pPr>
              <w:spacing w:before="60" w:line="165" w:lineRule="auto"/>
              <w:ind w:left="509"/>
              <w:rPr>
                <w:rFonts w:ascii="宋体" w:hAnsi="宋体" w:eastAsia="宋体" w:cs="宋体"/>
                <w:sz w:val="19"/>
                <w:szCs w:val="19"/>
              </w:rPr>
            </w:pPr>
            <w:r>
              <w:rPr>
                <w:rFonts w:ascii="宋体" w:hAnsi="宋体" w:eastAsia="宋体" w:cs="宋体"/>
                <w:spacing w:val="4"/>
                <w:sz w:val="19"/>
                <w:szCs w:val="19"/>
              </w:rPr>
              <w:t>678.99</w:t>
            </w:r>
          </w:p>
        </w:tc>
        <w:tc>
          <w:tcPr>
            <w:tcW w:w="1076" w:type="dxa"/>
            <w:tcBorders>
              <w:top w:val="single" w:color="000000" w:sz="2" w:space="0"/>
              <w:bottom w:val="single" w:color="000000" w:sz="2" w:space="0"/>
            </w:tcBorders>
            <w:vAlign w:val="top"/>
          </w:tcPr>
          <w:p>
            <w:pPr>
              <w:spacing w:before="60" w:line="165"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6" w:line="168"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6" w:line="168"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6" w:line="168"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6" w:line="168"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6" w:line="168"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49" w:line="175"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3"/>
                <w:sz w:val="19"/>
                <w:szCs w:val="19"/>
              </w:rPr>
              <w:t>0805</w:t>
            </w:r>
          </w:p>
        </w:tc>
        <w:tc>
          <w:tcPr>
            <w:tcW w:w="4510" w:type="dxa"/>
            <w:tcBorders>
              <w:top w:val="single" w:color="000000" w:sz="2" w:space="0"/>
              <w:bottom w:val="single" w:color="000000" w:sz="2" w:space="0"/>
            </w:tcBorders>
            <w:vAlign w:val="top"/>
          </w:tcPr>
          <w:p>
            <w:pPr>
              <w:spacing w:before="33" w:line="191" w:lineRule="auto"/>
              <w:ind w:left="32"/>
              <w:rPr>
                <w:rFonts w:ascii="宋体" w:hAnsi="宋体" w:eastAsia="宋体" w:cs="宋体"/>
                <w:sz w:val="19"/>
                <w:szCs w:val="19"/>
              </w:rPr>
            </w:pPr>
            <w:r>
              <w:rPr>
                <w:rFonts w:ascii="宋体" w:hAnsi="宋体" w:eastAsia="宋体" w:cs="宋体"/>
                <w:spacing w:val="9"/>
                <w:sz w:val="19"/>
                <w:szCs w:val="19"/>
              </w:rPr>
              <w:t>行</w:t>
            </w:r>
            <w:r>
              <w:rPr>
                <w:rFonts w:ascii="宋体" w:hAnsi="宋体" w:eastAsia="宋体" w:cs="宋体"/>
                <w:spacing w:val="8"/>
                <w:sz w:val="19"/>
                <w:szCs w:val="19"/>
              </w:rPr>
              <w:t>政事业单位养老支出</w:t>
            </w:r>
          </w:p>
        </w:tc>
        <w:tc>
          <w:tcPr>
            <w:tcW w:w="1163" w:type="dxa"/>
            <w:tcBorders>
              <w:top w:val="single" w:color="000000" w:sz="2" w:space="0"/>
              <w:bottom w:val="single" w:color="000000" w:sz="2" w:space="0"/>
            </w:tcBorders>
            <w:vAlign w:val="top"/>
          </w:tcPr>
          <w:p>
            <w:pPr>
              <w:spacing w:before="60" w:line="165" w:lineRule="auto"/>
              <w:ind w:left="525"/>
              <w:rPr>
                <w:rFonts w:ascii="宋体" w:hAnsi="宋体" w:eastAsia="宋体" w:cs="宋体"/>
                <w:sz w:val="19"/>
                <w:szCs w:val="19"/>
              </w:rPr>
            </w:pPr>
            <w:r>
              <w:rPr>
                <w:rFonts w:ascii="宋体" w:hAnsi="宋体" w:eastAsia="宋体" w:cs="宋体"/>
                <w:spacing w:val="6"/>
                <w:sz w:val="19"/>
                <w:szCs w:val="19"/>
              </w:rPr>
              <w:t>5</w:t>
            </w:r>
            <w:r>
              <w:rPr>
                <w:rFonts w:ascii="宋体" w:hAnsi="宋体" w:eastAsia="宋体" w:cs="宋体"/>
                <w:spacing w:val="3"/>
                <w:sz w:val="19"/>
                <w:szCs w:val="19"/>
              </w:rPr>
              <w:t>85.49</w:t>
            </w:r>
          </w:p>
        </w:tc>
        <w:tc>
          <w:tcPr>
            <w:tcW w:w="1149" w:type="dxa"/>
            <w:tcBorders>
              <w:top w:val="single" w:color="000000" w:sz="2" w:space="0"/>
              <w:bottom w:val="single" w:color="000000" w:sz="2" w:space="0"/>
            </w:tcBorders>
            <w:vAlign w:val="top"/>
          </w:tcPr>
          <w:p>
            <w:pPr>
              <w:spacing w:before="60" w:line="165" w:lineRule="auto"/>
              <w:ind w:left="511"/>
              <w:rPr>
                <w:rFonts w:ascii="宋体" w:hAnsi="宋体" w:eastAsia="宋体" w:cs="宋体"/>
                <w:sz w:val="19"/>
                <w:szCs w:val="19"/>
              </w:rPr>
            </w:pPr>
            <w:r>
              <w:rPr>
                <w:rFonts w:ascii="宋体" w:hAnsi="宋体" w:eastAsia="宋体" w:cs="宋体"/>
                <w:spacing w:val="6"/>
                <w:sz w:val="19"/>
                <w:szCs w:val="19"/>
              </w:rPr>
              <w:t>5</w:t>
            </w:r>
            <w:r>
              <w:rPr>
                <w:rFonts w:ascii="宋体" w:hAnsi="宋体" w:eastAsia="宋体" w:cs="宋体"/>
                <w:spacing w:val="3"/>
                <w:sz w:val="19"/>
                <w:szCs w:val="19"/>
              </w:rPr>
              <w:t>85.49</w:t>
            </w:r>
          </w:p>
        </w:tc>
        <w:tc>
          <w:tcPr>
            <w:tcW w:w="1076" w:type="dxa"/>
            <w:tcBorders>
              <w:top w:val="single" w:color="000000" w:sz="2" w:space="0"/>
              <w:bottom w:val="single" w:color="000000" w:sz="2" w:space="0"/>
            </w:tcBorders>
            <w:vAlign w:val="top"/>
          </w:tcPr>
          <w:p>
            <w:pPr>
              <w:spacing w:before="60" w:line="165"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6" w:line="168"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6" w:line="168"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6" w:line="168"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6" w:line="168"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6" w:line="168"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49" w:line="175"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4"/>
                <w:sz w:val="19"/>
                <w:szCs w:val="19"/>
              </w:rPr>
              <w:t>080501</w:t>
            </w:r>
          </w:p>
        </w:tc>
        <w:tc>
          <w:tcPr>
            <w:tcW w:w="4510" w:type="dxa"/>
            <w:tcBorders>
              <w:top w:val="single" w:color="000000" w:sz="2" w:space="0"/>
              <w:bottom w:val="single" w:color="000000" w:sz="2" w:space="0"/>
            </w:tcBorders>
            <w:vAlign w:val="top"/>
          </w:tcPr>
          <w:p>
            <w:pPr>
              <w:spacing w:before="33" w:line="191" w:lineRule="auto"/>
              <w:ind w:left="233"/>
              <w:rPr>
                <w:rFonts w:ascii="宋体" w:hAnsi="宋体" w:eastAsia="宋体" w:cs="宋体"/>
                <w:sz w:val="19"/>
                <w:szCs w:val="19"/>
              </w:rPr>
            </w:pPr>
            <w:r>
              <w:rPr>
                <w:rFonts w:ascii="宋体" w:hAnsi="宋体" w:eastAsia="宋体" w:cs="宋体"/>
                <w:spacing w:val="11"/>
                <w:sz w:val="19"/>
                <w:szCs w:val="19"/>
              </w:rPr>
              <w:t>行</w:t>
            </w:r>
            <w:r>
              <w:rPr>
                <w:rFonts w:ascii="宋体" w:hAnsi="宋体" w:eastAsia="宋体" w:cs="宋体"/>
                <w:spacing w:val="7"/>
                <w:sz w:val="19"/>
                <w:szCs w:val="19"/>
              </w:rPr>
              <w:t>政单位离退休</w:t>
            </w:r>
          </w:p>
        </w:tc>
        <w:tc>
          <w:tcPr>
            <w:tcW w:w="1163" w:type="dxa"/>
            <w:tcBorders>
              <w:top w:val="single" w:color="000000" w:sz="2" w:space="0"/>
              <w:bottom w:val="single" w:color="000000" w:sz="2" w:space="0"/>
            </w:tcBorders>
            <w:vAlign w:val="top"/>
          </w:tcPr>
          <w:p>
            <w:pPr>
              <w:spacing w:before="60" w:line="165" w:lineRule="auto"/>
              <w:ind w:left="520"/>
              <w:rPr>
                <w:rFonts w:ascii="宋体" w:hAnsi="宋体" w:eastAsia="宋体" w:cs="宋体"/>
                <w:sz w:val="19"/>
                <w:szCs w:val="19"/>
              </w:rPr>
            </w:pPr>
            <w:r>
              <w:rPr>
                <w:rFonts w:ascii="宋体" w:hAnsi="宋体" w:eastAsia="宋体" w:cs="宋体"/>
                <w:spacing w:val="6"/>
                <w:sz w:val="19"/>
                <w:szCs w:val="19"/>
              </w:rPr>
              <w:t>4</w:t>
            </w:r>
            <w:r>
              <w:rPr>
                <w:rFonts w:ascii="宋体" w:hAnsi="宋体" w:eastAsia="宋体" w:cs="宋体"/>
                <w:spacing w:val="4"/>
                <w:sz w:val="19"/>
                <w:szCs w:val="19"/>
              </w:rPr>
              <w:t>92.86</w:t>
            </w:r>
          </w:p>
        </w:tc>
        <w:tc>
          <w:tcPr>
            <w:tcW w:w="1149" w:type="dxa"/>
            <w:tcBorders>
              <w:top w:val="single" w:color="000000" w:sz="2" w:space="0"/>
              <w:bottom w:val="single" w:color="000000" w:sz="2" w:space="0"/>
            </w:tcBorders>
            <w:vAlign w:val="top"/>
          </w:tcPr>
          <w:p>
            <w:pPr>
              <w:spacing w:before="60" w:line="165" w:lineRule="auto"/>
              <w:ind w:left="506"/>
              <w:rPr>
                <w:rFonts w:ascii="宋体" w:hAnsi="宋体" w:eastAsia="宋体" w:cs="宋体"/>
                <w:sz w:val="19"/>
                <w:szCs w:val="19"/>
              </w:rPr>
            </w:pPr>
            <w:r>
              <w:rPr>
                <w:rFonts w:ascii="宋体" w:hAnsi="宋体" w:eastAsia="宋体" w:cs="宋体"/>
                <w:spacing w:val="6"/>
                <w:sz w:val="19"/>
                <w:szCs w:val="19"/>
              </w:rPr>
              <w:t>4</w:t>
            </w:r>
            <w:r>
              <w:rPr>
                <w:rFonts w:ascii="宋体" w:hAnsi="宋体" w:eastAsia="宋体" w:cs="宋体"/>
                <w:spacing w:val="4"/>
                <w:sz w:val="19"/>
                <w:szCs w:val="19"/>
              </w:rPr>
              <w:t>92.86</w:t>
            </w:r>
          </w:p>
        </w:tc>
        <w:tc>
          <w:tcPr>
            <w:tcW w:w="1076" w:type="dxa"/>
            <w:tcBorders>
              <w:top w:val="single" w:color="000000" w:sz="2" w:space="0"/>
              <w:bottom w:val="single" w:color="000000" w:sz="2" w:space="0"/>
            </w:tcBorders>
            <w:vAlign w:val="top"/>
          </w:tcPr>
          <w:p>
            <w:pPr>
              <w:spacing w:before="60" w:line="165"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6" w:line="168"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6" w:line="168"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6" w:line="168"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6" w:line="168"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6" w:line="168"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0" w:line="174"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4"/>
                <w:sz w:val="19"/>
                <w:szCs w:val="19"/>
              </w:rPr>
              <w:t>080505</w:t>
            </w:r>
          </w:p>
        </w:tc>
        <w:tc>
          <w:tcPr>
            <w:tcW w:w="4510" w:type="dxa"/>
            <w:tcBorders>
              <w:top w:val="single" w:color="000000" w:sz="2" w:space="0"/>
              <w:bottom w:val="single" w:color="000000" w:sz="2" w:space="0"/>
            </w:tcBorders>
            <w:vAlign w:val="top"/>
          </w:tcPr>
          <w:p>
            <w:pPr>
              <w:spacing w:before="34" w:line="190" w:lineRule="auto"/>
              <w:ind w:left="229"/>
              <w:rPr>
                <w:rFonts w:ascii="宋体" w:hAnsi="宋体" w:eastAsia="宋体" w:cs="宋体"/>
                <w:sz w:val="19"/>
                <w:szCs w:val="19"/>
              </w:rPr>
            </w:pPr>
            <w:r>
              <w:rPr>
                <w:rFonts w:ascii="宋体" w:hAnsi="宋体" w:eastAsia="宋体" w:cs="宋体"/>
                <w:spacing w:val="16"/>
                <w:sz w:val="19"/>
                <w:szCs w:val="19"/>
              </w:rPr>
              <w:t>机</w:t>
            </w:r>
            <w:r>
              <w:rPr>
                <w:rFonts w:ascii="宋体" w:hAnsi="宋体" w:eastAsia="宋体" w:cs="宋体"/>
                <w:spacing w:val="12"/>
                <w:sz w:val="19"/>
                <w:szCs w:val="19"/>
              </w:rPr>
              <w:t>关</w:t>
            </w:r>
            <w:r>
              <w:rPr>
                <w:rFonts w:ascii="宋体" w:hAnsi="宋体" w:eastAsia="宋体" w:cs="宋体"/>
                <w:spacing w:val="8"/>
                <w:sz w:val="19"/>
                <w:szCs w:val="19"/>
              </w:rPr>
              <w:t>事业单位基本养老保险缴费支出</w:t>
            </w:r>
          </w:p>
        </w:tc>
        <w:tc>
          <w:tcPr>
            <w:tcW w:w="1163" w:type="dxa"/>
            <w:tcBorders>
              <w:top w:val="single" w:color="000000" w:sz="2" w:space="0"/>
              <w:bottom w:val="single" w:color="000000" w:sz="2" w:space="0"/>
            </w:tcBorders>
            <w:vAlign w:val="top"/>
          </w:tcPr>
          <w:p>
            <w:pPr>
              <w:spacing w:before="59" w:line="166" w:lineRule="auto"/>
              <w:ind w:left="636"/>
              <w:rPr>
                <w:rFonts w:ascii="宋体" w:hAnsi="宋体" w:eastAsia="宋体" w:cs="宋体"/>
                <w:sz w:val="19"/>
                <w:szCs w:val="19"/>
              </w:rPr>
            </w:pPr>
            <w:r>
              <w:rPr>
                <w:rFonts w:ascii="宋体" w:hAnsi="宋体" w:eastAsia="宋体" w:cs="宋体"/>
                <w:spacing w:val="1"/>
                <w:sz w:val="19"/>
                <w:szCs w:val="19"/>
              </w:rPr>
              <w:t>17.03</w:t>
            </w:r>
          </w:p>
        </w:tc>
        <w:tc>
          <w:tcPr>
            <w:tcW w:w="1149" w:type="dxa"/>
            <w:tcBorders>
              <w:top w:val="single" w:color="000000" w:sz="2" w:space="0"/>
              <w:bottom w:val="single" w:color="000000" w:sz="2" w:space="0"/>
            </w:tcBorders>
            <w:vAlign w:val="top"/>
          </w:tcPr>
          <w:p>
            <w:pPr>
              <w:spacing w:before="59" w:line="166" w:lineRule="auto"/>
              <w:ind w:left="623"/>
              <w:rPr>
                <w:rFonts w:ascii="宋体" w:hAnsi="宋体" w:eastAsia="宋体" w:cs="宋体"/>
                <w:sz w:val="19"/>
                <w:szCs w:val="19"/>
              </w:rPr>
            </w:pPr>
            <w:r>
              <w:rPr>
                <w:rFonts w:ascii="宋体" w:hAnsi="宋体" w:eastAsia="宋体" w:cs="宋体"/>
                <w:spacing w:val="1"/>
                <w:sz w:val="19"/>
                <w:szCs w:val="19"/>
              </w:rPr>
              <w:t>17.03</w:t>
            </w:r>
          </w:p>
        </w:tc>
        <w:tc>
          <w:tcPr>
            <w:tcW w:w="1076" w:type="dxa"/>
            <w:tcBorders>
              <w:top w:val="single" w:color="000000" w:sz="2" w:space="0"/>
              <w:bottom w:val="single" w:color="000000" w:sz="2" w:space="0"/>
            </w:tcBorders>
            <w:vAlign w:val="top"/>
          </w:tcPr>
          <w:p>
            <w:pPr>
              <w:spacing w:before="60" w:line="165"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6" w:line="168"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6" w:line="168"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6" w:line="168"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6" w:line="168"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6" w:line="168"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0" w:line="174"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4"/>
                <w:sz w:val="19"/>
                <w:szCs w:val="19"/>
              </w:rPr>
              <w:t>080506</w:t>
            </w:r>
          </w:p>
        </w:tc>
        <w:tc>
          <w:tcPr>
            <w:tcW w:w="4510" w:type="dxa"/>
            <w:tcBorders>
              <w:top w:val="single" w:color="000000" w:sz="2" w:space="0"/>
              <w:bottom w:val="single" w:color="000000" w:sz="2" w:space="0"/>
            </w:tcBorders>
            <w:vAlign w:val="top"/>
          </w:tcPr>
          <w:p>
            <w:pPr>
              <w:spacing w:before="34" w:line="190" w:lineRule="auto"/>
              <w:ind w:left="229"/>
              <w:rPr>
                <w:rFonts w:ascii="宋体" w:hAnsi="宋体" w:eastAsia="宋体" w:cs="宋体"/>
                <w:sz w:val="19"/>
                <w:szCs w:val="19"/>
              </w:rPr>
            </w:pPr>
            <w:r>
              <w:rPr>
                <w:rFonts w:ascii="宋体" w:hAnsi="宋体" w:eastAsia="宋体" w:cs="宋体"/>
                <w:spacing w:val="16"/>
                <w:sz w:val="19"/>
                <w:szCs w:val="19"/>
              </w:rPr>
              <w:t>机</w:t>
            </w:r>
            <w:r>
              <w:rPr>
                <w:rFonts w:ascii="宋体" w:hAnsi="宋体" w:eastAsia="宋体" w:cs="宋体"/>
                <w:spacing w:val="9"/>
                <w:sz w:val="19"/>
                <w:szCs w:val="19"/>
              </w:rPr>
              <w:t>关</w:t>
            </w:r>
            <w:r>
              <w:rPr>
                <w:rFonts w:ascii="宋体" w:hAnsi="宋体" w:eastAsia="宋体" w:cs="宋体"/>
                <w:spacing w:val="8"/>
                <w:sz w:val="19"/>
                <w:szCs w:val="19"/>
              </w:rPr>
              <w:t>事业单位职业年金缴费支出</w:t>
            </w:r>
          </w:p>
        </w:tc>
        <w:tc>
          <w:tcPr>
            <w:tcW w:w="1163" w:type="dxa"/>
            <w:tcBorders>
              <w:top w:val="single" w:color="000000" w:sz="2" w:space="0"/>
              <w:bottom w:val="single" w:color="000000" w:sz="2" w:space="0"/>
            </w:tcBorders>
            <w:vAlign w:val="top"/>
          </w:tcPr>
          <w:p>
            <w:pPr>
              <w:spacing w:before="60" w:line="165" w:lineRule="auto"/>
              <w:ind w:left="723"/>
              <w:rPr>
                <w:rFonts w:ascii="宋体" w:hAnsi="宋体" w:eastAsia="宋体" w:cs="宋体"/>
                <w:sz w:val="19"/>
                <w:szCs w:val="19"/>
              </w:rPr>
            </w:pPr>
            <w:r>
              <w:rPr>
                <w:rFonts w:ascii="宋体" w:hAnsi="宋体" w:eastAsia="宋体" w:cs="宋体"/>
                <w:spacing w:val="4"/>
                <w:sz w:val="19"/>
                <w:szCs w:val="19"/>
              </w:rPr>
              <w:t>9</w:t>
            </w:r>
            <w:r>
              <w:rPr>
                <w:rFonts w:ascii="宋体" w:hAnsi="宋体" w:eastAsia="宋体" w:cs="宋体"/>
                <w:spacing w:val="3"/>
                <w:sz w:val="19"/>
                <w:szCs w:val="19"/>
              </w:rPr>
              <w:t>.60</w:t>
            </w:r>
          </w:p>
        </w:tc>
        <w:tc>
          <w:tcPr>
            <w:tcW w:w="1149" w:type="dxa"/>
            <w:tcBorders>
              <w:top w:val="single" w:color="000000" w:sz="2" w:space="0"/>
              <w:bottom w:val="single" w:color="000000" w:sz="2" w:space="0"/>
            </w:tcBorders>
            <w:vAlign w:val="top"/>
          </w:tcPr>
          <w:p>
            <w:pPr>
              <w:spacing w:before="60" w:line="165" w:lineRule="auto"/>
              <w:ind w:left="710"/>
              <w:rPr>
                <w:rFonts w:ascii="宋体" w:hAnsi="宋体" w:eastAsia="宋体" w:cs="宋体"/>
                <w:sz w:val="19"/>
                <w:szCs w:val="19"/>
              </w:rPr>
            </w:pPr>
            <w:r>
              <w:rPr>
                <w:rFonts w:ascii="宋体" w:hAnsi="宋体" w:eastAsia="宋体" w:cs="宋体"/>
                <w:spacing w:val="4"/>
                <w:sz w:val="19"/>
                <w:szCs w:val="19"/>
              </w:rPr>
              <w:t>9</w:t>
            </w:r>
            <w:r>
              <w:rPr>
                <w:rFonts w:ascii="宋体" w:hAnsi="宋体" w:eastAsia="宋体" w:cs="宋体"/>
                <w:spacing w:val="3"/>
                <w:sz w:val="19"/>
                <w:szCs w:val="19"/>
              </w:rPr>
              <w:t>.60</w:t>
            </w:r>
          </w:p>
        </w:tc>
        <w:tc>
          <w:tcPr>
            <w:tcW w:w="1076" w:type="dxa"/>
            <w:tcBorders>
              <w:top w:val="single" w:color="000000" w:sz="2" w:space="0"/>
              <w:bottom w:val="single" w:color="000000" w:sz="2" w:space="0"/>
            </w:tcBorders>
            <w:vAlign w:val="top"/>
          </w:tcPr>
          <w:p>
            <w:pPr>
              <w:spacing w:before="60" w:line="165"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6" w:line="168"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6" w:line="168"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6" w:line="168"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6" w:line="168"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6" w:line="168"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0" w:line="174"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4"/>
                <w:sz w:val="19"/>
                <w:szCs w:val="19"/>
              </w:rPr>
              <w:t>080599</w:t>
            </w:r>
          </w:p>
        </w:tc>
        <w:tc>
          <w:tcPr>
            <w:tcW w:w="4510" w:type="dxa"/>
            <w:tcBorders>
              <w:top w:val="single" w:color="000000" w:sz="2" w:space="0"/>
              <w:bottom w:val="single" w:color="000000" w:sz="2" w:space="0"/>
            </w:tcBorders>
            <w:vAlign w:val="top"/>
          </w:tcPr>
          <w:p>
            <w:pPr>
              <w:spacing w:before="34" w:line="190" w:lineRule="auto"/>
              <w:ind w:left="230"/>
              <w:rPr>
                <w:rFonts w:ascii="宋体" w:hAnsi="宋体" w:eastAsia="宋体" w:cs="宋体"/>
                <w:sz w:val="19"/>
                <w:szCs w:val="19"/>
              </w:rPr>
            </w:pPr>
            <w:r>
              <w:rPr>
                <w:rFonts w:ascii="宋体" w:hAnsi="宋体" w:eastAsia="宋体" w:cs="宋体"/>
                <w:spacing w:val="13"/>
                <w:sz w:val="19"/>
                <w:szCs w:val="19"/>
              </w:rPr>
              <w:t>其</w:t>
            </w:r>
            <w:r>
              <w:rPr>
                <w:rFonts w:ascii="宋体" w:hAnsi="宋体" w:eastAsia="宋体" w:cs="宋体"/>
                <w:spacing w:val="8"/>
                <w:sz w:val="19"/>
                <w:szCs w:val="19"/>
              </w:rPr>
              <w:t>他行政事业单位养老支出</w:t>
            </w:r>
          </w:p>
        </w:tc>
        <w:tc>
          <w:tcPr>
            <w:tcW w:w="1163" w:type="dxa"/>
            <w:tcBorders>
              <w:top w:val="single" w:color="000000" w:sz="2" w:space="0"/>
              <w:bottom w:val="single" w:color="000000" w:sz="2" w:space="0"/>
            </w:tcBorders>
            <w:vAlign w:val="top"/>
          </w:tcPr>
          <w:p>
            <w:pPr>
              <w:spacing w:before="61" w:line="164" w:lineRule="auto"/>
              <w:ind w:left="623"/>
              <w:rPr>
                <w:rFonts w:ascii="宋体" w:hAnsi="宋体" w:eastAsia="宋体" w:cs="宋体"/>
                <w:sz w:val="19"/>
                <w:szCs w:val="19"/>
              </w:rPr>
            </w:pPr>
            <w:r>
              <w:rPr>
                <w:rFonts w:ascii="宋体" w:hAnsi="宋体" w:eastAsia="宋体" w:cs="宋体"/>
                <w:spacing w:val="6"/>
                <w:sz w:val="19"/>
                <w:szCs w:val="19"/>
              </w:rPr>
              <w:t>6</w:t>
            </w:r>
            <w:r>
              <w:rPr>
                <w:rFonts w:ascii="宋体" w:hAnsi="宋体" w:eastAsia="宋体" w:cs="宋体"/>
                <w:spacing w:val="3"/>
                <w:sz w:val="19"/>
                <w:szCs w:val="19"/>
              </w:rPr>
              <w:t>6.00</w:t>
            </w:r>
          </w:p>
        </w:tc>
        <w:tc>
          <w:tcPr>
            <w:tcW w:w="1149" w:type="dxa"/>
            <w:tcBorders>
              <w:top w:val="single" w:color="000000" w:sz="2" w:space="0"/>
              <w:bottom w:val="single" w:color="000000" w:sz="2" w:space="0"/>
            </w:tcBorders>
            <w:vAlign w:val="top"/>
          </w:tcPr>
          <w:p>
            <w:pPr>
              <w:spacing w:before="61" w:line="164" w:lineRule="auto"/>
              <w:ind w:left="610"/>
              <w:rPr>
                <w:rFonts w:ascii="宋体" w:hAnsi="宋体" w:eastAsia="宋体" w:cs="宋体"/>
                <w:sz w:val="19"/>
                <w:szCs w:val="19"/>
              </w:rPr>
            </w:pPr>
            <w:r>
              <w:rPr>
                <w:rFonts w:ascii="宋体" w:hAnsi="宋体" w:eastAsia="宋体" w:cs="宋体"/>
                <w:spacing w:val="6"/>
                <w:sz w:val="19"/>
                <w:szCs w:val="19"/>
              </w:rPr>
              <w:t>6</w:t>
            </w:r>
            <w:r>
              <w:rPr>
                <w:rFonts w:ascii="宋体" w:hAnsi="宋体" w:eastAsia="宋体" w:cs="宋体"/>
                <w:spacing w:val="3"/>
                <w:sz w:val="19"/>
                <w:szCs w:val="19"/>
              </w:rPr>
              <w:t>6.00</w:t>
            </w:r>
          </w:p>
        </w:tc>
        <w:tc>
          <w:tcPr>
            <w:tcW w:w="1076" w:type="dxa"/>
            <w:tcBorders>
              <w:top w:val="single" w:color="000000" w:sz="2" w:space="0"/>
              <w:bottom w:val="single" w:color="000000" w:sz="2" w:space="0"/>
            </w:tcBorders>
            <w:vAlign w:val="top"/>
          </w:tcPr>
          <w:p>
            <w:pPr>
              <w:spacing w:before="61" w:line="164"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7" w:line="167"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7" w:line="167"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7" w:line="167"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7" w:line="167"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7" w:line="167"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0" w:line="174"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3"/>
                <w:sz w:val="19"/>
                <w:szCs w:val="19"/>
              </w:rPr>
              <w:t>0808</w:t>
            </w:r>
          </w:p>
        </w:tc>
        <w:tc>
          <w:tcPr>
            <w:tcW w:w="4510" w:type="dxa"/>
            <w:tcBorders>
              <w:top w:val="single" w:color="000000" w:sz="2" w:space="0"/>
              <w:bottom w:val="single" w:color="000000" w:sz="2" w:space="0"/>
            </w:tcBorders>
            <w:vAlign w:val="top"/>
          </w:tcPr>
          <w:p>
            <w:pPr>
              <w:spacing w:before="35" w:line="189" w:lineRule="auto"/>
              <w:ind w:left="27"/>
              <w:rPr>
                <w:rFonts w:ascii="宋体" w:hAnsi="宋体" w:eastAsia="宋体" w:cs="宋体"/>
                <w:sz w:val="19"/>
                <w:szCs w:val="19"/>
              </w:rPr>
            </w:pPr>
            <w:r>
              <w:rPr>
                <w:rFonts w:ascii="宋体" w:hAnsi="宋体" w:eastAsia="宋体" w:cs="宋体"/>
                <w:spacing w:val="6"/>
                <w:sz w:val="19"/>
                <w:szCs w:val="19"/>
              </w:rPr>
              <w:t>抚恤</w:t>
            </w:r>
          </w:p>
        </w:tc>
        <w:tc>
          <w:tcPr>
            <w:tcW w:w="1163" w:type="dxa"/>
            <w:tcBorders>
              <w:top w:val="single" w:color="000000" w:sz="2" w:space="0"/>
              <w:bottom w:val="single" w:color="000000" w:sz="2" w:space="0"/>
            </w:tcBorders>
            <w:vAlign w:val="top"/>
          </w:tcPr>
          <w:p>
            <w:pPr>
              <w:spacing w:before="61" w:line="164" w:lineRule="auto"/>
              <w:ind w:left="622"/>
              <w:rPr>
                <w:rFonts w:ascii="宋体" w:hAnsi="宋体" w:eastAsia="宋体" w:cs="宋体"/>
                <w:sz w:val="19"/>
                <w:szCs w:val="19"/>
              </w:rPr>
            </w:pPr>
            <w:r>
              <w:rPr>
                <w:rFonts w:ascii="宋体" w:hAnsi="宋体" w:eastAsia="宋体" w:cs="宋体"/>
                <w:spacing w:val="4"/>
                <w:sz w:val="19"/>
                <w:szCs w:val="19"/>
              </w:rPr>
              <w:t>93.5</w:t>
            </w:r>
            <w:r>
              <w:rPr>
                <w:rFonts w:ascii="宋体" w:hAnsi="宋体" w:eastAsia="宋体" w:cs="宋体"/>
                <w:spacing w:val="3"/>
                <w:sz w:val="19"/>
                <w:szCs w:val="19"/>
              </w:rPr>
              <w:t>0</w:t>
            </w:r>
          </w:p>
        </w:tc>
        <w:tc>
          <w:tcPr>
            <w:tcW w:w="1149" w:type="dxa"/>
            <w:tcBorders>
              <w:top w:val="single" w:color="000000" w:sz="2" w:space="0"/>
              <w:bottom w:val="single" w:color="000000" w:sz="2" w:space="0"/>
            </w:tcBorders>
            <w:vAlign w:val="top"/>
          </w:tcPr>
          <w:p>
            <w:pPr>
              <w:spacing w:before="61" w:line="164" w:lineRule="auto"/>
              <w:ind w:left="609"/>
              <w:rPr>
                <w:rFonts w:ascii="宋体" w:hAnsi="宋体" w:eastAsia="宋体" w:cs="宋体"/>
                <w:sz w:val="19"/>
                <w:szCs w:val="19"/>
              </w:rPr>
            </w:pPr>
            <w:r>
              <w:rPr>
                <w:rFonts w:ascii="宋体" w:hAnsi="宋体" w:eastAsia="宋体" w:cs="宋体"/>
                <w:spacing w:val="4"/>
                <w:sz w:val="19"/>
                <w:szCs w:val="19"/>
              </w:rPr>
              <w:t>93.5</w:t>
            </w:r>
            <w:r>
              <w:rPr>
                <w:rFonts w:ascii="宋体" w:hAnsi="宋体" w:eastAsia="宋体" w:cs="宋体"/>
                <w:spacing w:val="3"/>
                <w:sz w:val="19"/>
                <w:szCs w:val="19"/>
              </w:rPr>
              <w:t>0</w:t>
            </w:r>
          </w:p>
        </w:tc>
        <w:tc>
          <w:tcPr>
            <w:tcW w:w="1076" w:type="dxa"/>
            <w:tcBorders>
              <w:top w:val="single" w:color="000000" w:sz="2" w:space="0"/>
              <w:bottom w:val="single" w:color="000000" w:sz="2" w:space="0"/>
            </w:tcBorders>
            <w:vAlign w:val="top"/>
          </w:tcPr>
          <w:p>
            <w:pPr>
              <w:spacing w:before="61" w:line="164"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7" w:line="167"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7" w:line="167"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7" w:line="167"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7" w:line="167"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7" w:line="167"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1" w:line="173"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4"/>
                <w:sz w:val="19"/>
                <w:szCs w:val="19"/>
              </w:rPr>
              <w:t>080804</w:t>
            </w:r>
          </w:p>
        </w:tc>
        <w:tc>
          <w:tcPr>
            <w:tcW w:w="4510" w:type="dxa"/>
            <w:tcBorders>
              <w:top w:val="single" w:color="000000" w:sz="2" w:space="0"/>
              <w:bottom w:val="single" w:color="000000" w:sz="2" w:space="0"/>
            </w:tcBorders>
            <w:vAlign w:val="top"/>
          </w:tcPr>
          <w:p>
            <w:pPr>
              <w:spacing w:before="35" w:line="189" w:lineRule="auto"/>
              <w:ind w:left="229"/>
              <w:rPr>
                <w:rFonts w:ascii="宋体" w:hAnsi="宋体" w:eastAsia="宋体" w:cs="宋体"/>
                <w:sz w:val="19"/>
                <w:szCs w:val="19"/>
              </w:rPr>
            </w:pPr>
            <w:r>
              <w:rPr>
                <w:rFonts w:ascii="宋体" w:hAnsi="宋体" w:eastAsia="宋体" w:cs="宋体"/>
                <w:spacing w:val="10"/>
                <w:sz w:val="19"/>
                <w:szCs w:val="19"/>
              </w:rPr>
              <w:t>优</w:t>
            </w:r>
            <w:r>
              <w:rPr>
                <w:rFonts w:ascii="宋体" w:hAnsi="宋体" w:eastAsia="宋体" w:cs="宋体"/>
                <w:spacing w:val="8"/>
                <w:sz w:val="19"/>
                <w:szCs w:val="19"/>
              </w:rPr>
              <w:t>抚事业单位支出</w:t>
            </w:r>
          </w:p>
        </w:tc>
        <w:tc>
          <w:tcPr>
            <w:tcW w:w="1163" w:type="dxa"/>
            <w:tcBorders>
              <w:top w:val="single" w:color="000000" w:sz="2" w:space="0"/>
              <w:bottom w:val="single" w:color="000000" w:sz="2" w:space="0"/>
            </w:tcBorders>
            <w:vAlign w:val="top"/>
          </w:tcPr>
          <w:p>
            <w:pPr>
              <w:spacing w:before="61" w:line="164" w:lineRule="auto"/>
              <w:ind w:left="622"/>
              <w:rPr>
                <w:rFonts w:ascii="宋体" w:hAnsi="宋体" w:eastAsia="宋体" w:cs="宋体"/>
                <w:sz w:val="19"/>
                <w:szCs w:val="19"/>
              </w:rPr>
            </w:pPr>
            <w:r>
              <w:rPr>
                <w:rFonts w:ascii="宋体" w:hAnsi="宋体" w:eastAsia="宋体" w:cs="宋体"/>
                <w:spacing w:val="4"/>
                <w:sz w:val="19"/>
                <w:szCs w:val="19"/>
              </w:rPr>
              <w:t>93.5</w:t>
            </w:r>
            <w:r>
              <w:rPr>
                <w:rFonts w:ascii="宋体" w:hAnsi="宋体" w:eastAsia="宋体" w:cs="宋体"/>
                <w:spacing w:val="3"/>
                <w:sz w:val="19"/>
                <w:szCs w:val="19"/>
              </w:rPr>
              <w:t>0</w:t>
            </w:r>
          </w:p>
        </w:tc>
        <w:tc>
          <w:tcPr>
            <w:tcW w:w="1149" w:type="dxa"/>
            <w:tcBorders>
              <w:top w:val="single" w:color="000000" w:sz="2" w:space="0"/>
              <w:bottom w:val="single" w:color="000000" w:sz="2" w:space="0"/>
            </w:tcBorders>
            <w:vAlign w:val="top"/>
          </w:tcPr>
          <w:p>
            <w:pPr>
              <w:spacing w:before="61" w:line="164" w:lineRule="auto"/>
              <w:ind w:left="609"/>
              <w:rPr>
                <w:rFonts w:ascii="宋体" w:hAnsi="宋体" w:eastAsia="宋体" w:cs="宋体"/>
                <w:sz w:val="19"/>
                <w:szCs w:val="19"/>
              </w:rPr>
            </w:pPr>
            <w:r>
              <w:rPr>
                <w:rFonts w:ascii="宋体" w:hAnsi="宋体" w:eastAsia="宋体" w:cs="宋体"/>
                <w:spacing w:val="4"/>
                <w:sz w:val="19"/>
                <w:szCs w:val="19"/>
              </w:rPr>
              <w:t>93.5</w:t>
            </w:r>
            <w:r>
              <w:rPr>
                <w:rFonts w:ascii="宋体" w:hAnsi="宋体" w:eastAsia="宋体" w:cs="宋体"/>
                <w:spacing w:val="3"/>
                <w:sz w:val="19"/>
                <w:szCs w:val="19"/>
              </w:rPr>
              <w:t>0</w:t>
            </w:r>
          </w:p>
        </w:tc>
        <w:tc>
          <w:tcPr>
            <w:tcW w:w="1076" w:type="dxa"/>
            <w:tcBorders>
              <w:top w:val="single" w:color="000000" w:sz="2" w:space="0"/>
              <w:bottom w:val="single" w:color="000000" w:sz="2" w:space="0"/>
            </w:tcBorders>
            <w:vAlign w:val="top"/>
          </w:tcPr>
          <w:p>
            <w:pPr>
              <w:spacing w:before="61" w:line="164"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7" w:line="167"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7" w:line="167"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7" w:line="167"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7" w:line="167"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7" w:line="167"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0" w:line="174" w:lineRule="auto"/>
              <w:ind w:left="38"/>
              <w:rPr>
                <w:rFonts w:ascii="宋体" w:hAnsi="宋体" w:eastAsia="宋体" w:cs="宋体"/>
                <w:sz w:val="19"/>
                <w:szCs w:val="19"/>
              </w:rPr>
            </w:pPr>
            <w:r>
              <w:rPr>
                <w:rFonts w:ascii="宋体" w:hAnsi="宋体" w:eastAsia="宋体" w:cs="宋体"/>
                <w:spacing w:val="2"/>
                <w:sz w:val="19"/>
                <w:szCs w:val="19"/>
              </w:rPr>
              <w:t>210</w:t>
            </w:r>
          </w:p>
        </w:tc>
        <w:tc>
          <w:tcPr>
            <w:tcW w:w="4510" w:type="dxa"/>
            <w:tcBorders>
              <w:top w:val="single" w:color="000000" w:sz="2" w:space="0"/>
              <w:bottom w:val="single" w:color="000000" w:sz="2" w:space="0"/>
            </w:tcBorders>
            <w:vAlign w:val="top"/>
          </w:tcPr>
          <w:p>
            <w:pPr>
              <w:spacing w:before="35" w:line="189" w:lineRule="auto"/>
              <w:ind w:left="30"/>
              <w:rPr>
                <w:rFonts w:ascii="宋体" w:hAnsi="宋体" w:eastAsia="宋体" w:cs="宋体"/>
                <w:sz w:val="19"/>
                <w:szCs w:val="19"/>
              </w:rPr>
            </w:pPr>
            <w:r>
              <w:rPr>
                <w:rFonts w:ascii="宋体" w:hAnsi="宋体" w:eastAsia="宋体" w:cs="宋体"/>
                <w:spacing w:val="10"/>
                <w:sz w:val="19"/>
                <w:szCs w:val="19"/>
              </w:rPr>
              <w:t>卫</w:t>
            </w:r>
            <w:r>
              <w:rPr>
                <w:rFonts w:ascii="宋体" w:hAnsi="宋体" w:eastAsia="宋体" w:cs="宋体"/>
                <w:spacing w:val="7"/>
                <w:sz w:val="19"/>
                <w:szCs w:val="19"/>
              </w:rPr>
              <w:t>生健康支出</w:t>
            </w:r>
          </w:p>
        </w:tc>
        <w:tc>
          <w:tcPr>
            <w:tcW w:w="1163" w:type="dxa"/>
            <w:tcBorders>
              <w:top w:val="single" w:color="000000" w:sz="2" w:space="0"/>
              <w:bottom w:val="single" w:color="000000" w:sz="2" w:space="0"/>
            </w:tcBorders>
            <w:vAlign w:val="top"/>
          </w:tcPr>
          <w:p>
            <w:pPr>
              <w:spacing w:before="61" w:line="164" w:lineRule="auto"/>
              <w:ind w:left="334"/>
              <w:rPr>
                <w:rFonts w:ascii="宋体" w:hAnsi="宋体" w:eastAsia="宋体" w:cs="宋体"/>
                <w:sz w:val="19"/>
                <w:szCs w:val="19"/>
              </w:rPr>
            </w:pPr>
            <w:r>
              <w:rPr>
                <w:rFonts w:ascii="宋体" w:hAnsi="宋体" w:eastAsia="宋体" w:cs="宋体"/>
                <w:spacing w:val="3"/>
                <w:sz w:val="19"/>
                <w:szCs w:val="19"/>
              </w:rPr>
              <w:t>17088.1</w:t>
            </w:r>
            <w:r>
              <w:rPr>
                <w:rFonts w:ascii="宋体" w:hAnsi="宋体" w:eastAsia="宋体" w:cs="宋体"/>
                <w:spacing w:val="1"/>
                <w:sz w:val="19"/>
                <w:szCs w:val="19"/>
              </w:rPr>
              <w:t>6</w:t>
            </w:r>
          </w:p>
        </w:tc>
        <w:tc>
          <w:tcPr>
            <w:tcW w:w="1149" w:type="dxa"/>
            <w:tcBorders>
              <w:top w:val="single" w:color="000000" w:sz="2" w:space="0"/>
              <w:bottom w:val="single" w:color="000000" w:sz="2" w:space="0"/>
            </w:tcBorders>
            <w:vAlign w:val="top"/>
          </w:tcPr>
          <w:p>
            <w:pPr>
              <w:spacing w:before="61" w:line="164" w:lineRule="auto"/>
              <w:ind w:left="320"/>
              <w:rPr>
                <w:rFonts w:ascii="宋体" w:hAnsi="宋体" w:eastAsia="宋体" w:cs="宋体"/>
                <w:sz w:val="19"/>
                <w:szCs w:val="19"/>
              </w:rPr>
            </w:pPr>
            <w:r>
              <w:rPr>
                <w:rFonts w:ascii="宋体" w:hAnsi="宋体" w:eastAsia="宋体" w:cs="宋体"/>
                <w:spacing w:val="3"/>
                <w:sz w:val="19"/>
                <w:szCs w:val="19"/>
              </w:rPr>
              <w:t>16948.1</w:t>
            </w:r>
            <w:r>
              <w:rPr>
                <w:rFonts w:ascii="宋体" w:hAnsi="宋体" w:eastAsia="宋体" w:cs="宋体"/>
                <w:spacing w:val="1"/>
                <w:sz w:val="19"/>
                <w:szCs w:val="19"/>
              </w:rPr>
              <w:t>6</w:t>
            </w:r>
          </w:p>
        </w:tc>
        <w:tc>
          <w:tcPr>
            <w:tcW w:w="1076" w:type="dxa"/>
            <w:tcBorders>
              <w:top w:val="single" w:color="000000" w:sz="2" w:space="0"/>
              <w:bottom w:val="single" w:color="000000" w:sz="2" w:space="0"/>
            </w:tcBorders>
            <w:vAlign w:val="top"/>
          </w:tcPr>
          <w:p>
            <w:pPr>
              <w:spacing w:before="62" w:line="163"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8" w:line="166"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8" w:line="166"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8" w:line="166"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8" w:line="166"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7" w:line="167" w:lineRule="auto"/>
              <w:ind w:left="474"/>
              <w:rPr>
                <w:rFonts w:ascii="宋体" w:hAnsi="宋体" w:eastAsia="宋体" w:cs="宋体"/>
                <w:sz w:val="18"/>
                <w:szCs w:val="18"/>
              </w:rPr>
            </w:pPr>
            <w:r>
              <w:rPr>
                <w:rFonts w:ascii="宋体" w:hAnsi="宋体" w:eastAsia="宋体" w:cs="宋体"/>
                <w:spacing w:val="-2"/>
                <w:sz w:val="18"/>
                <w:szCs w:val="18"/>
              </w:rP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1" w:line="173"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3"/>
                <w:sz w:val="19"/>
                <w:szCs w:val="19"/>
              </w:rPr>
              <w:t>1011</w:t>
            </w:r>
          </w:p>
        </w:tc>
        <w:tc>
          <w:tcPr>
            <w:tcW w:w="4510" w:type="dxa"/>
            <w:tcBorders>
              <w:top w:val="single" w:color="000000" w:sz="2" w:space="0"/>
              <w:bottom w:val="single" w:color="000000" w:sz="2" w:space="0"/>
            </w:tcBorders>
            <w:vAlign w:val="top"/>
          </w:tcPr>
          <w:p>
            <w:pPr>
              <w:spacing w:before="35" w:line="189" w:lineRule="auto"/>
              <w:ind w:left="32"/>
              <w:rPr>
                <w:rFonts w:ascii="宋体" w:hAnsi="宋体" w:eastAsia="宋体" w:cs="宋体"/>
                <w:sz w:val="19"/>
                <w:szCs w:val="19"/>
              </w:rPr>
            </w:pPr>
            <w:r>
              <w:rPr>
                <w:rFonts w:ascii="宋体" w:hAnsi="宋体" w:eastAsia="宋体" w:cs="宋体"/>
                <w:spacing w:val="8"/>
                <w:sz w:val="19"/>
                <w:szCs w:val="19"/>
              </w:rPr>
              <w:t>行政事业单位医</w:t>
            </w:r>
            <w:r>
              <w:rPr>
                <w:rFonts w:ascii="宋体" w:hAnsi="宋体" w:eastAsia="宋体" w:cs="宋体"/>
                <w:spacing w:val="6"/>
                <w:sz w:val="19"/>
                <w:szCs w:val="19"/>
              </w:rPr>
              <w:t>疗</w:t>
            </w:r>
          </w:p>
        </w:tc>
        <w:tc>
          <w:tcPr>
            <w:tcW w:w="1163" w:type="dxa"/>
            <w:tcBorders>
              <w:top w:val="single" w:color="000000" w:sz="2" w:space="0"/>
              <w:bottom w:val="single" w:color="000000" w:sz="2" w:space="0"/>
            </w:tcBorders>
            <w:vAlign w:val="top"/>
          </w:tcPr>
          <w:p>
            <w:pPr>
              <w:spacing w:before="61" w:line="164" w:lineRule="auto"/>
              <w:ind w:left="636"/>
              <w:rPr>
                <w:rFonts w:ascii="宋体" w:hAnsi="宋体" w:eastAsia="宋体" w:cs="宋体"/>
                <w:sz w:val="19"/>
                <w:szCs w:val="19"/>
              </w:rPr>
            </w:pPr>
            <w:r>
              <w:rPr>
                <w:rFonts w:ascii="宋体" w:hAnsi="宋体" w:eastAsia="宋体" w:cs="宋体"/>
                <w:spacing w:val="1"/>
                <w:sz w:val="19"/>
                <w:szCs w:val="19"/>
              </w:rPr>
              <w:t>11.49</w:t>
            </w:r>
          </w:p>
        </w:tc>
        <w:tc>
          <w:tcPr>
            <w:tcW w:w="1149" w:type="dxa"/>
            <w:tcBorders>
              <w:top w:val="single" w:color="000000" w:sz="2" w:space="0"/>
              <w:bottom w:val="single" w:color="000000" w:sz="2" w:space="0"/>
            </w:tcBorders>
            <w:vAlign w:val="top"/>
          </w:tcPr>
          <w:p>
            <w:pPr>
              <w:spacing w:before="61" w:line="164" w:lineRule="auto"/>
              <w:ind w:left="623"/>
              <w:rPr>
                <w:rFonts w:ascii="宋体" w:hAnsi="宋体" w:eastAsia="宋体" w:cs="宋体"/>
                <w:sz w:val="19"/>
                <w:szCs w:val="19"/>
              </w:rPr>
            </w:pPr>
            <w:r>
              <w:rPr>
                <w:rFonts w:ascii="宋体" w:hAnsi="宋体" w:eastAsia="宋体" w:cs="宋体"/>
                <w:spacing w:val="1"/>
                <w:sz w:val="19"/>
                <w:szCs w:val="19"/>
              </w:rPr>
              <w:t>11.49</w:t>
            </w:r>
          </w:p>
        </w:tc>
        <w:tc>
          <w:tcPr>
            <w:tcW w:w="1076" w:type="dxa"/>
            <w:tcBorders>
              <w:top w:val="single" w:color="000000" w:sz="2" w:space="0"/>
              <w:bottom w:val="single" w:color="000000" w:sz="2" w:space="0"/>
            </w:tcBorders>
            <w:vAlign w:val="top"/>
          </w:tcPr>
          <w:p>
            <w:pPr>
              <w:spacing w:before="62" w:line="163"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8" w:line="166"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8" w:line="166"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8" w:line="166"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8" w:line="166"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8" w:line="166"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1" w:line="173"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4"/>
                <w:sz w:val="19"/>
                <w:szCs w:val="19"/>
              </w:rPr>
              <w:t>101101</w:t>
            </w:r>
          </w:p>
        </w:tc>
        <w:tc>
          <w:tcPr>
            <w:tcW w:w="4510" w:type="dxa"/>
            <w:tcBorders>
              <w:top w:val="single" w:color="000000" w:sz="2" w:space="0"/>
              <w:bottom w:val="single" w:color="000000" w:sz="2" w:space="0"/>
            </w:tcBorders>
            <w:vAlign w:val="top"/>
          </w:tcPr>
          <w:p>
            <w:pPr>
              <w:spacing w:before="35" w:line="189" w:lineRule="auto"/>
              <w:ind w:left="233"/>
              <w:rPr>
                <w:rFonts w:ascii="宋体" w:hAnsi="宋体" w:eastAsia="宋体" w:cs="宋体"/>
                <w:sz w:val="19"/>
                <w:szCs w:val="19"/>
              </w:rPr>
            </w:pPr>
            <w:r>
              <w:rPr>
                <w:rFonts w:ascii="宋体" w:hAnsi="宋体" w:eastAsia="宋体" w:cs="宋体"/>
                <w:spacing w:val="9"/>
                <w:sz w:val="19"/>
                <w:szCs w:val="19"/>
              </w:rPr>
              <w:t>行</w:t>
            </w:r>
            <w:r>
              <w:rPr>
                <w:rFonts w:ascii="宋体" w:hAnsi="宋体" w:eastAsia="宋体" w:cs="宋体"/>
                <w:spacing w:val="7"/>
                <w:sz w:val="19"/>
                <w:szCs w:val="19"/>
              </w:rPr>
              <w:t>政单位医疗</w:t>
            </w:r>
          </w:p>
        </w:tc>
        <w:tc>
          <w:tcPr>
            <w:tcW w:w="1163" w:type="dxa"/>
            <w:tcBorders>
              <w:top w:val="single" w:color="000000" w:sz="2" w:space="0"/>
              <w:bottom w:val="single" w:color="000000" w:sz="2" w:space="0"/>
            </w:tcBorders>
            <w:vAlign w:val="top"/>
          </w:tcPr>
          <w:p>
            <w:pPr>
              <w:spacing w:before="62" w:line="163" w:lineRule="auto"/>
              <w:ind w:left="723"/>
              <w:rPr>
                <w:rFonts w:ascii="宋体" w:hAnsi="宋体" w:eastAsia="宋体" w:cs="宋体"/>
                <w:sz w:val="19"/>
                <w:szCs w:val="19"/>
              </w:rPr>
            </w:pPr>
            <w:r>
              <w:rPr>
                <w:rFonts w:ascii="宋体" w:hAnsi="宋体" w:eastAsia="宋体" w:cs="宋体"/>
                <w:spacing w:val="4"/>
                <w:sz w:val="19"/>
                <w:szCs w:val="19"/>
              </w:rPr>
              <w:t>9</w:t>
            </w:r>
            <w:r>
              <w:rPr>
                <w:rFonts w:ascii="宋体" w:hAnsi="宋体" w:eastAsia="宋体" w:cs="宋体"/>
                <w:spacing w:val="3"/>
                <w:sz w:val="19"/>
                <w:szCs w:val="19"/>
              </w:rPr>
              <w:t>.29</w:t>
            </w:r>
          </w:p>
        </w:tc>
        <w:tc>
          <w:tcPr>
            <w:tcW w:w="1149" w:type="dxa"/>
            <w:tcBorders>
              <w:top w:val="single" w:color="000000" w:sz="2" w:space="0"/>
              <w:bottom w:val="single" w:color="000000" w:sz="2" w:space="0"/>
            </w:tcBorders>
            <w:vAlign w:val="top"/>
          </w:tcPr>
          <w:p>
            <w:pPr>
              <w:spacing w:before="62" w:line="163" w:lineRule="auto"/>
              <w:ind w:left="710"/>
              <w:rPr>
                <w:rFonts w:ascii="宋体" w:hAnsi="宋体" w:eastAsia="宋体" w:cs="宋体"/>
                <w:sz w:val="19"/>
                <w:szCs w:val="19"/>
              </w:rPr>
            </w:pPr>
            <w:r>
              <w:rPr>
                <w:rFonts w:ascii="宋体" w:hAnsi="宋体" w:eastAsia="宋体" w:cs="宋体"/>
                <w:spacing w:val="4"/>
                <w:sz w:val="19"/>
                <w:szCs w:val="19"/>
              </w:rPr>
              <w:t>9</w:t>
            </w:r>
            <w:r>
              <w:rPr>
                <w:rFonts w:ascii="宋体" w:hAnsi="宋体" w:eastAsia="宋体" w:cs="宋体"/>
                <w:spacing w:val="3"/>
                <w:sz w:val="19"/>
                <w:szCs w:val="19"/>
              </w:rPr>
              <w:t>.29</w:t>
            </w:r>
          </w:p>
        </w:tc>
        <w:tc>
          <w:tcPr>
            <w:tcW w:w="1076" w:type="dxa"/>
            <w:tcBorders>
              <w:top w:val="single" w:color="000000" w:sz="2" w:space="0"/>
              <w:bottom w:val="single" w:color="000000" w:sz="2" w:space="0"/>
            </w:tcBorders>
            <w:vAlign w:val="top"/>
          </w:tcPr>
          <w:p>
            <w:pPr>
              <w:spacing w:before="62" w:line="163"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8" w:line="166"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8" w:line="166"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8" w:line="166"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8" w:line="166"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8" w:line="166"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1" w:line="173"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4"/>
                <w:sz w:val="19"/>
                <w:szCs w:val="19"/>
              </w:rPr>
              <w:t>101102</w:t>
            </w:r>
          </w:p>
        </w:tc>
        <w:tc>
          <w:tcPr>
            <w:tcW w:w="4510" w:type="dxa"/>
            <w:tcBorders>
              <w:top w:val="single" w:color="000000" w:sz="2" w:space="0"/>
              <w:bottom w:val="single" w:color="000000" w:sz="2" w:space="0"/>
            </w:tcBorders>
            <w:vAlign w:val="top"/>
          </w:tcPr>
          <w:p>
            <w:pPr>
              <w:spacing w:before="36" w:line="188" w:lineRule="auto"/>
              <w:ind w:left="230"/>
              <w:rPr>
                <w:rFonts w:ascii="宋体" w:hAnsi="宋体" w:eastAsia="宋体" w:cs="宋体"/>
                <w:sz w:val="19"/>
                <w:szCs w:val="19"/>
              </w:rPr>
            </w:pPr>
            <w:r>
              <w:rPr>
                <w:rFonts w:ascii="宋体" w:hAnsi="宋体" w:eastAsia="宋体" w:cs="宋体"/>
                <w:spacing w:val="8"/>
                <w:sz w:val="19"/>
                <w:szCs w:val="19"/>
              </w:rPr>
              <w:t>事业单位医</w:t>
            </w:r>
            <w:r>
              <w:rPr>
                <w:rFonts w:ascii="宋体" w:hAnsi="宋体" w:eastAsia="宋体" w:cs="宋体"/>
                <w:spacing w:val="7"/>
                <w:sz w:val="19"/>
                <w:szCs w:val="19"/>
              </w:rPr>
              <w:t>疗</w:t>
            </w:r>
          </w:p>
        </w:tc>
        <w:tc>
          <w:tcPr>
            <w:tcW w:w="1163" w:type="dxa"/>
            <w:tcBorders>
              <w:top w:val="single" w:color="000000" w:sz="2" w:space="0"/>
              <w:bottom w:val="single" w:color="000000" w:sz="2" w:space="0"/>
            </w:tcBorders>
            <w:vAlign w:val="top"/>
          </w:tcPr>
          <w:p>
            <w:pPr>
              <w:spacing w:before="62" w:line="163" w:lineRule="auto"/>
              <w:ind w:left="725"/>
              <w:rPr>
                <w:rFonts w:ascii="宋体" w:hAnsi="宋体" w:eastAsia="宋体" w:cs="宋体"/>
                <w:sz w:val="19"/>
                <w:szCs w:val="19"/>
              </w:rPr>
            </w:pPr>
            <w:r>
              <w:rPr>
                <w:rFonts w:ascii="宋体" w:hAnsi="宋体" w:eastAsia="宋体" w:cs="宋体"/>
                <w:spacing w:val="3"/>
                <w:sz w:val="19"/>
                <w:szCs w:val="19"/>
              </w:rPr>
              <w:t>2.2</w:t>
            </w:r>
            <w:r>
              <w:rPr>
                <w:rFonts w:ascii="宋体" w:hAnsi="宋体" w:eastAsia="宋体" w:cs="宋体"/>
                <w:spacing w:val="2"/>
                <w:sz w:val="19"/>
                <w:szCs w:val="19"/>
              </w:rPr>
              <w:t>0</w:t>
            </w:r>
          </w:p>
        </w:tc>
        <w:tc>
          <w:tcPr>
            <w:tcW w:w="1149" w:type="dxa"/>
            <w:tcBorders>
              <w:top w:val="single" w:color="000000" w:sz="2" w:space="0"/>
              <w:bottom w:val="single" w:color="000000" w:sz="2" w:space="0"/>
            </w:tcBorders>
            <w:vAlign w:val="top"/>
          </w:tcPr>
          <w:p>
            <w:pPr>
              <w:spacing w:before="62" w:line="163" w:lineRule="auto"/>
              <w:ind w:left="711"/>
              <w:rPr>
                <w:rFonts w:ascii="宋体" w:hAnsi="宋体" w:eastAsia="宋体" w:cs="宋体"/>
                <w:sz w:val="19"/>
                <w:szCs w:val="19"/>
              </w:rPr>
            </w:pPr>
            <w:r>
              <w:rPr>
                <w:rFonts w:ascii="宋体" w:hAnsi="宋体" w:eastAsia="宋体" w:cs="宋体"/>
                <w:spacing w:val="3"/>
                <w:sz w:val="19"/>
                <w:szCs w:val="19"/>
              </w:rPr>
              <w:t>2.2</w:t>
            </w:r>
            <w:r>
              <w:rPr>
                <w:rFonts w:ascii="宋体" w:hAnsi="宋体" w:eastAsia="宋体" w:cs="宋体"/>
                <w:spacing w:val="2"/>
                <w:sz w:val="19"/>
                <w:szCs w:val="19"/>
              </w:rPr>
              <w:t>0</w:t>
            </w:r>
          </w:p>
        </w:tc>
        <w:tc>
          <w:tcPr>
            <w:tcW w:w="1076" w:type="dxa"/>
            <w:tcBorders>
              <w:top w:val="single" w:color="000000" w:sz="2" w:space="0"/>
              <w:bottom w:val="single" w:color="000000" w:sz="2" w:space="0"/>
            </w:tcBorders>
            <w:vAlign w:val="top"/>
          </w:tcPr>
          <w:p>
            <w:pPr>
              <w:spacing w:before="62" w:line="163"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8" w:line="166"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8" w:line="166"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8" w:line="166"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8" w:line="166"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8" w:line="166"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1" w:line="173"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3"/>
                <w:sz w:val="19"/>
                <w:szCs w:val="19"/>
              </w:rPr>
              <w:t>1013</w:t>
            </w:r>
          </w:p>
        </w:tc>
        <w:tc>
          <w:tcPr>
            <w:tcW w:w="4510" w:type="dxa"/>
            <w:tcBorders>
              <w:top w:val="single" w:color="000000" w:sz="2" w:space="0"/>
              <w:bottom w:val="single" w:color="000000" w:sz="2" w:space="0"/>
            </w:tcBorders>
            <w:vAlign w:val="top"/>
          </w:tcPr>
          <w:p>
            <w:pPr>
              <w:spacing w:before="36" w:line="188" w:lineRule="auto"/>
              <w:ind w:left="38"/>
              <w:rPr>
                <w:rFonts w:ascii="宋体" w:hAnsi="宋体" w:eastAsia="宋体" w:cs="宋体"/>
                <w:sz w:val="19"/>
                <w:szCs w:val="19"/>
              </w:rPr>
            </w:pPr>
            <w:r>
              <w:rPr>
                <w:rFonts w:ascii="宋体" w:hAnsi="宋体" w:eastAsia="宋体" w:cs="宋体"/>
                <w:spacing w:val="5"/>
                <w:sz w:val="19"/>
                <w:szCs w:val="19"/>
              </w:rPr>
              <w:t>医疗救</w:t>
            </w:r>
            <w:r>
              <w:rPr>
                <w:rFonts w:ascii="宋体" w:hAnsi="宋体" w:eastAsia="宋体" w:cs="宋体"/>
                <w:spacing w:val="4"/>
                <w:sz w:val="19"/>
                <w:szCs w:val="19"/>
              </w:rPr>
              <w:t>助</w:t>
            </w:r>
          </w:p>
        </w:tc>
        <w:tc>
          <w:tcPr>
            <w:tcW w:w="1163" w:type="dxa"/>
            <w:tcBorders>
              <w:top w:val="single" w:color="000000" w:sz="2" w:space="0"/>
              <w:bottom w:val="single" w:color="000000" w:sz="2" w:space="0"/>
            </w:tcBorders>
            <w:vAlign w:val="top"/>
          </w:tcPr>
          <w:p>
            <w:pPr>
              <w:spacing w:before="62" w:line="163" w:lineRule="auto"/>
              <w:ind w:left="419"/>
              <w:rPr>
                <w:rFonts w:ascii="宋体" w:hAnsi="宋体" w:eastAsia="宋体" w:cs="宋体"/>
                <w:sz w:val="19"/>
                <w:szCs w:val="19"/>
              </w:rPr>
            </w:pPr>
            <w:r>
              <w:rPr>
                <w:rFonts w:ascii="宋体" w:hAnsi="宋体" w:eastAsia="宋体" w:cs="宋体"/>
                <w:spacing w:val="8"/>
                <w:sz w:val="19"/>
                <w:szCs w:val="19"/>
              </w:rPr>
              <w:t>4</w:t>
            </w:r>
            <w:r>
              <w:rPr>
                <w:rFonts w:ascii="宋体" w:hAnsi="宋体" w:eastAsia="宋体" w:cs="宋体"/>
                <w:spacing w:val="4"/>
                <w:sz w:val="19"/>
                <w:szCs w:val="19"/>
              </w:rPr>
              <w:t>329.00</w:t>
            </w:r>
          </w:p>
        </w:tc>
        <w:tc>
          <w:tcPr>
            <w:tcW w:w="1149" w:type="dxa"/>
            <w:tcBorders>
              <w:top w:val="single" w:color="000000" w:sz="2" w:space="0"/>
              <w:bottom w:val="single" w:color="000000" w:sz="2" w:space="0"/>
            </w:tcBorders>
            <w:vAlign w:val="top"/>
          </w:tcPr>
          <w:p>
            <w:pPr>
              <w:spacing w:before="62" w:line="163" w:lineRule="auto"/>
              <w:ind w:left="406"/>
              <w:rPr>
                <w:rFonts w:ascii="宋体" w:hAnsi="宋体" w:eastAsia="宋体" w:cs="宋体"/>
                <w:sz w:val="19"/>
                <w:szCs w:val="19"/>
              </w:rPr>
            </w:pPr>
            <w:r>
              <w:rPr>
                <w:rFonts w:ascii="宋体" w:hAnsi="宋体" w:eastAsia="宋体" w:cs="宋体"/>
                <w:spacing w:val="8"/>
                <w:sz w:val="19"/>
                <w:szCs w:val="19"/>
              </w:rPr>
              <w:t>4</w:t>
            </w:r>
            <w:r>
              <w:rPr>
                <w:rFonts w:ascii="宋体" w:hAnsi="宋体" w:eastAsia="宋体" w:cs="宋体"/>
                <w:spacing w:val="4"/>
                <w:sz w:val="19"/>
                <w:szCs w:val="19"/>
              </w:rPr>
              <w:t>189.00</w:t>
            </w:r>
          </w:p>
        </w:tc>
        <w:tc>
          <w:tcPr>
            <w:tcW w:w="1076" w:type="dxa"/>
            <w:tcBorders>
              <w:top w:val="single" w:color="000000" w:sz="2" w:space="0"/>
              <w:bottom w:val="single" w:color="000000" w:sz="2" w:space="0"/>
            </w:tcBorders>
            <w:vAlign w:val="top"/>
          </w:tcPr>
          <w:p>
            <w:pPr>
              <w:spacing w:before="62" w:line="163"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8" w:line="166"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8" w:line="166"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8" w:line="166"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8" w:line="166"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8" w:line="166" w:lineRule="auto"/>
              <w:ind w:left="474"/>
              <w:rPr>
                <w:rFonts w:ascii="宋体" w:hAnsi="宋体" w:eastAsia="宋体" w:cs="宋体"/>
                <w:sz w:val="18"/>
                <w:szCs w:val="18"/>
              </w:rPr>
            </w:pPr>
            <w:r>
              <w:rPr>
                <w:rFonts w:ascii="宋体" w:hAnsi="宋体" w:eastAsia="宋体" w:cs="宋体"/>
                <w:spacing w:val="-2"/>
                <w:sz w:val="18"/>
                <w:szCs w:val="18"/>
              </w:rP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1" w:line="173"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4"/>
                <w:sz w:val="19"/>
                <w:szCs w:val="19"/>
              </w:rPr>
              <w:t>101301</w:t>
            </w:r>
          </w:p>
        </w:tc>
        <w:tc>
          <w:tcPr>
            <w:tcW w:w="4510" w:type="dxa"/>
            <w:tcBorders>
              <w:top w:val="single" w:color="000000" w:sz="2" w:space="0"/>
              <w:bottom w:val="single" w:color="000000" w:sz="2" w:space="0"/>
            </w:tcBorders>
            <w:vAlign w:val="top"/>
          </w:tcPr>
          <w:p>
            <w:pPr>
              <w:spacing w:before="36" w:line="188" w:lineRule="auto"/>
              <w:ind w:left="230"/>
              <w:rPr>
                <w:rFonts w:ascii="宋体" w:hAnsi="宋体" w:eastAsia="宋体" w:cs="宋体"/>
                <w:sz w:val="19"/>
                <w:szCs w:val="19"/>
              </w:rPr>
            </w:pPr>
            <w:r>
              <w:rPr>
                <w:rFonts w:ascii="宋体" w:hAnsi="宋体" w:eastAsia="宋体" w:cs="宋体"/>
                <w:spacing w:val="8"/>
                <w:sz w:val="19"/>
                <w:szCs w:val="19"/>
              </w:rPr>
              <w:t>城乡医疗救</w:t>
            </w:r>
            <w:r>
              <w:rPr>
                <w:rFonts w:ascii="宋体" w:hAnsi="宋体" w:eastAsia="宋体" w:cs="宋体"/>
                <w:spacing w:val="7"/>
                <w:sz w:val="19"/>
                <w:szCs w:val="19"/>
              </w:rPr>
              <w:t>助</w:t>
            </w:r>
          </w:p>
        </w:tc>
        <w:tc>
          <w:tcPr>
            <w:tcW w:w="1163" w:type="dxa"/>
            <w:tcBorders>
              <w:top w:val="single" w:color="000000" w:sz="2" w:space="0"/>
              <w:bottom w:val="single" w:color="000000" w:sz="2" w:space="0"/>
            </w:tcBorders>
            <w:vAlign w:val="top"/>
          </w:tcPr>
          <w:p>
            <w:pPr>
              <w:spacing w:before="62" w:line="163" w:lineRule="auto"/>
              <w:ind w:left="419"/>
              <w:rPr>
                <w:rFonts w:ascii="宋体" w:hAnsi="宋体" w:eastAsia="宋体" w:cs="宋体"/>
                <w:sz w:val="19"/>
                <w:szCs w:val="19"/>
              </w:rPr>
            </w:pPr>
            <w:r>
              <w:rPr>
                <w:rFonts w:ascii="宋体" w:hAnsi="宋体" w:eastAsia="宋体" w:cs="宋体"/>
                <w:spacing w:val="8"/>
                <w:sz w:val="19"/>
                <w:szCs w:val="19"/>
              </w:rPr>
              <w:t>4</w:t>
            </w:r>
            <w:r>
              <w:rPr>
                <w:rFonts w:ascii="宋体" w:hAnsi="宋体" w:eastAsia="宋体" w:cs="宋体"/>
                <w:spacing w:val="4"/>
                <w:sz w:val="19"/>
                <w:szCs w:val="19"/>
              </w:rPr>
              <w:t>329.00</w:t>
            </w:r>
          </w:p>
        </w:tc>
        <w:tc>
          <w:tcPr>
            <w:tcW w:w="1149" w:type="dxa"/>
            <w:tcBorders>
              <w:top w:val="single" w:color="000000" w:sz="2" w:space="0"/>
              <w:bottom w:val="single" w:color="000000" w:sz="2" w:space="0"/>
            </w:tcBorders>
            <w:vAlign w:val="top"/>
          </w:tcPr>
          <w:p>
            <w:pPr>
              <w:spacing w:before="62" w:line="163" w:lineRule="auto"/>
              <w:ind w:left="406"/>
              <w:rPr>
                <w:rFonts w:ascii="宋体" w:hAnsi="宋体" w:eastAsia="宋体" w:cs="宋体"/>
                <w:sz w:val="19"/>
                <w:szCs w:val="19"/>
              </w:rPr>
            </w:pPr>
            <w:r>
              <w:rPr>
                <w:rFonts w:ascii="宋体" w:hAnsi="宋体" w:eastAsia="宋体" w:cs="宋体"/>
                <w:spacing w:val="8"/>
                <w:sz w:val="19"/>
                <w:szCs w:val="19"/>
              </w:rPr>
              <w:t>4</w:t>
            </w:r>
            <w:r>
              <w:rPr>
                <w:rFonts w:ascii="宋体" w:hAnsi="宋体" w:eastAsia="宋体" w:cs="宋体"/>
                <w:spacing w:val="4"/>
                <w:sz w:val="19"/>
                <w:szCs w:val="19"/>
              </w:rPr>
              <w:t>189.00</w:t>
            </w:r>
          </w:p>
        </w:tc>
        <w:tc>
          <w:tcPr>
            <w:tcW w:w="1076" w:type="dxa"/>
            <w:tcBorders>
              <w:top w:val="single" w:color="000000" w:sz="2" w:space="0"/>
              <w:bottom w:val="single" w:color="000000" w:sz="2" w:space="0"/>
            </w:tcBorders>
            <w:vAlign w:val="top"/>
          </w:tcPr>
          <w:p>
            <w:pPr>
              <w:spacing w:before="62" w:line="163"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9" w:line="165"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9" w:line="165"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9" w:line="165"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9" w:line="165"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8" w:line="166" w:lineRule="auto"/>
              <w:ind w:left="474"/>
              <w:rPr>
                <w:rFonts w:ascii="宋体" w:hAnsi="宋体" w:eastAsia="宋体" w:cs="宋体"/>
                <w:sz w:val="18"/>
                <w:szCs w:val="18"/>
              </w:rPr>
            </w:pPr>
            <w:r>
              <w:rPr>
                <w:rFonts w:ascii="宋体" w:hAnsi="宋体" w:eastAsia="宋体" w:cs="宋体"/>
                <w:spacing w:val="-2"/>
                <w:sz w:val="18"/>
                <w:szCs w:val="18"/>
              </w:rP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2" w:line="172"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3"/>
                <w:sz w:val="19"/>
                <w:szCs w:val="19"/>
              </w:rPr>
              <w:t>1015</w:t>
            </w:r>
          </w:p>
        </w:tc>
        <w:tc>
          <w:tcPr>
            <w:tcW w:w="4510" w:type="dxa"/>
            <w:tcBorders>
              <w:top w:val="single" w:color="000000" w:sz="2" w:space="0"/>
              <w:bottom w:val="single" w:color="000000" w:sz="2" w:space="0"/>
            </w:tcBorders>
            <w:vAlign w:val="top"/>
          </w:tcPr>
          <w:p>
            <w:pPr>
              <w:spacing w:before="36" w:line="188" w:lineRule="auto"/>
              <w:ind w:left="38"/>
              <w:rPr>
                <w:rFonts w:ascii="宋体" w:hAnsi="宋体" w:eastAsia="宋体" w:cs="宋体"/>
                <w:sz w:val="19"/>
                <w:szCs w:val="19"/>
              </w:rPr>
            </w:pPr>
            <w:r>
              <w:rPr>
                <w:rFonts w:ascii="宋体" w:hAnsi="宋体" w:eastAsia="宋体" w:cs="宋体"/>
                <w:spacing w:val="7"/>
                <w:sz w:val="19"/>
                <w:szCs w:val="19"/>
              </w:rPr>
              <w:t>医疗保障管理事务</w:t>
            </w:r>
          </w:p>
        </w:tc>
        <w:tc>
          <w:tcPr>
            <w:tcW w:w="1163" w:type="dxa"/>
            <w:tcBorders>
              <w:top w:val="single" w:color="000000" w:sz="2" w:space="0"/>
              <w:bottom w:val="single" w:color="000000" w:sz="2" w:space="0"/>
            </w:tcBorders>
            <w:vAlign w:val="top"/>
          </w:tcPr>
          <w:p>
            <w:pPr>
              <w:spacing w:before="62" w:line="163" w:lineRule="auto"/>
              <w:ind w:left="334"/>
              <w:rPr>
                <w:rFonts w:ascii="宋体" w:hAnsi="宋体" w:eastAsia="宋体" w:cs="宋体"/>
                <w:sz w:val="19"/>
                <w:szCs w:val="19"/>
              </w:rPr>
            </w:pPr>
            <w:r>
              <w:rPr>
                <w:rFonts w:ascii="宋体" w:hAnsi="宋体" w:eastAsia="宋体" w:cs="宋体"/>
                <w:spacing w:val="3"/>
                <w:sz w:val="19"/>
                <w:szCs w:val="19"/>
              </w:rPr>
              <w:t>12747.6</w:t>
            </w:r>
            <w:r>
              <w:rPr>
                <w:rFonts w:ascii="宋体" w:hAnsi="宋体" w:eastAsia="宋体" w:cs="宋体"/>
                <w:spacing w:val="1"/>
                <w:sz w:val="19"/>
                <w:szCs w:val="19"/>
              </w:rPr>
              <w:t>7</w:t>
            </w:r>
          </w:p>
        </w:tc>
        <w:tc>
          <w:tcPr>
            <w:tcW w:w="1149" w:type="dxa"/>
            <w:tcBorders>
              <w:top w:val="single" w:color="000000" w:sz="2" w:space="0"/>
              <w:bottom w:val="single" w:color="000000" w:sz="2" w:space="0"/>
            </w:tcBorders>
            <w:vAlign w:val="top"/>
          </w:tcPr>
          <w:p>
            <w:pPr>
              <w:spacing w:before="62" w:line="163" w:lineRule="auto"/>
              <w:ind w:left="320"/>
              <w:rPr>
                <w:rFonts w:ascii="宋体" w:hAnsi="宋体" w:eastAsia="宋体" w:cs="宋体"/>
                <w:sz w:val="19"/>
                <w:szCs w:val="19"/>
              </w:rPr>
            </w:pPr>
            <w:r>
              <w:rPr>
                <w:rFonts w:ascii="宋体" w:hAnsi="宋体" w:eastAsia="宋体" w:cs="宋体"/>
                <w:spacing w:val="3"/>
                <w:sz w:val="19"/>
                <w:szCs w:val="19"/>
              </w:rPr>
              <w:t>12747.6</w:t>
            </w:r>
            <w:r>
              <w:rPr>
                <w:rFonts w:ascii="宋体" w:hAnsi="宋体" w:eastAsia="宋体" w:cs="宋体"/>
                <w:spacing w:val="1"/>
                <w:sz w:val="19"/>
                <w:szCs w:val="19"/>
              </w:rPr>
              <w:t>7</w:t>
            </w:r>
          </w:p>
        </w:tc>
        <w:tc>
          <w:tcPr>
            <w:tcW w:w="1076" w:type="dxa"/>
            <w:tcBorders>
              <w:top w:val="single" w:color="000000" w:sz="2" w:space="0"/>
              <w:bottom w:val="single" w:color="000000" w:sz="2" w:space="0"/>
            </w:tcBorders>
            <w:vAlign w:val="top"/>
          </w:tcPr>
          <w:p>
            <w:pPr>
              <w:spacing w:before="63" w:line="162"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9" w:line="165"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9" w:line="165"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9" w:line="165"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9" w:line="165"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9" w:line="165"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2" w:line="172"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4"/>
                <w:sz w:val="19"/>
                <w:szCs w:val="19"/>
              </w:rPr>
              <w:t>101501</w:t>
            </w:r>
          </w:p>
        </w:tc>
        <w:tc>
          <w:tcPr>
            <w:tcW w:w="4510" w:type="dxa"/>
            <w:tcBorders>
              <w:top w:val="single" w:color="000000" w:sz="2" w:space="0"/>
              <w:bottom w:val="single" w:color="000000" w:sz="2" w:space="0"/>
            </w:tcBorders>
            <w:vAlign w:val="top"/>
          </w:tcPr>
          <w:p>
            <w:pPr>
              <w:spacing w:before="36" w:line="188" w:lineRule="auto"/>
              <w:ind w:left="233"/>
              <w:rPr>
                <w:rFonts w:ascii="宋体" w:hAnsi="宋体" w:eastAsia="宋体" w:cs="宋体"/>
                <w:sz w:val="19"/>
                <w:szCs w:val="19"/>
              </w:rPr>
            </w:pPr>
            <w:r>
              <w:rPr>
                <w:rFonts w:ascii="宋体" w:hAnsi="宋体" w:eastAsia="宋体" w:cs="宋体"/>
                <w:spacing w:val="7"/>
                <w:sz w:val="19"/>
                <w:szCs w:val="19"/>
              </w:rPr>
              <w:t>行</w:t>
            </w:r>
            <w:r>
              <w:rPr>
                <w:rFonts w:ascii="宋体" w:hAnsi="宋体" w:eastAsia="宋体" w:cs="宋体"/>
                <w:spacing w:val="6"/>
                <w:sz w:val="19"/>
                <w:szCs w:val="19"/>
              </w:rPr>
              <w:t>政运行</w:t>
            </w:r>
          </w:p>
        </w:tc>
        <w:tc>
          <w:tcPr>
            <w:tcW w:w="1163" w:type="dxa"/>
            <w:tcBorders>
              <w:top w:val="single" w:color="000000" w:sz="2" w:space="0"/>
              <w:bottom w:val="single" w:color="000000" w:sz="2" w:space="0"/>
            </w:tcBorders>
            <w:vAlign w:val="top"/>
          </w:tcPr>
          <w:p>
            <w:pPr>
              <w:spacing w:before="62" w:line="163" w:lineRule="auto"/>
              <w:ind w:left="535"/>
              <w:rPr>
                <w:rFonts w:ascii="宋体" w:hAnsi="宋体" w:eastAsia="宋体" w:cs="宋体"/>
                <w:sz w:val="19"/>
                <w:szCs w:val="19"/>
              </w:rPr>
            </w:pPr>
            <w:r>
              <w:rPr>
                <w:rFonts w:ascii="宋体" w:hAnsi="宋体" w:eastAsia="宋体" w:cs="宋体"/>
                <w:spacing w:val="2"/>
                <w:sz w:val="19"/>
                <w:szCs w:val="19"/>
              </w:rPr>
              <w:t>121.6</w:t>
            </w:r>
            <w:r>
              <w:rPr>
                <w:rFonts w:ascii="宋体" w:hAnsi="宋体" w:eastAsia="宋体" w:cs="宋体"/>
                <w:spacing w:val="1"/>
                <w:sz w:val="19"/>
                <w:szCs w:val="19"/>
              </w:rPr>
              <w:t>8</w:t>
            </w:r>
          </w:p>
        </w:tc>
        <w:tc>
          <w:tcPr>
            <w:tcW w:w="1149" w:type="dxa"/>
            <w:tcBorders>
              <w:top w:val="single" w:color="000000" w:sz="2" w:space="0"/>
              <w:bottom w:val="single" w:color="000000" w:sz="2" w:space="0"/>
            </w:tcBorders>
            <w:vAlign w:val="top"/>
          </w:tcPr>
          <w:p>
            <w:pPr>
              <w:spacing w:before="62" w:line="163" w:lineRule="auto"/>
              <w:ind w:left="522"/>
              <w:rPr>
                <w:rFonts w:ascii="宋体" w:hAnsi="宋体" w:eastAsia="宋体" w:cs="宋体"/>
                <w:sz w:val="19"/>
                <w:szCs w:val="19"/>
              </w:rPr>
            </w:pPr>
            <w:r>
              <w:rPr>
                <w:rFonts w:ascii="宋体" w:hAnsi="宋体" w:eastAsia="宋体" w:cs="宋体"/>
                <w:spacing w:val="2"/>
                <w:sz w:val="19"/>
                <w:szCs w:val="19"/>
              </w:rPr>
              <w:t>121.6</w:t>
            </w:r>
            <w:r>
              <w:rPr>
                <w:rFonts w:ascii="宋体" w:hAnsi="宋体" w:eastAsia="宋体" w:cs="宋体"/>
                <w:spacing w:val="1"/>
                <w:sz w:val="19"/>
                <w:szCs w:val="19"/>
              </w:rPr>
              <w:t>8</w:t>
            </w:r>
          </w:p>
        </w:tc>
        <w:tc>
          <w:tcPr>
            <w:tcW w:w="1076" w:type="dxa"/>
            <w:tcBorders>
              <w:top w:val="single" w:color="000000" w:sz="2" w:space="0"/>
              <w:bottom w:val="single" w:color="000000" w:sz="2" w:space="0"/>
            </w:tcBorders>
            <w:vAlign w:val="top"/>
          </w:tcPr>
          <w:p>
            <w:pPr>
              <w:spacing w:before="63" w:line="162"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9" w:line="165"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9" w:line="165"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9" w:line="165"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9" w:line="165"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9" w:line="165"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2" w:line="172"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4"/>
                <w:sz w:val="19"/>
                <w:szCs w:val="19"/>
              </w:rPr>
              <w:t>101505</w:t>
            </w:r>
          </w:p>
        </w:tc>
        <w:tc>
          <w:tcPr>
            <w:tcW w:w="4510" w:type="dxa"/>
            <w:tcBorders>
              <w:top w:val="single" w:color="000000" w:sz="2" w:space="0"/>
              <w:bottom w:val="single" w:color="000000" w:sz="2" w:space="0"/>
            </w:tcBorders>
            <w:vAlign w:val="top"/>
          </w:tcPr>
          <w:p>
            <w:pPr>
              <w:spacing w:before="37" w:line="187" w:lineRule="auto"/>
              <w:ind w:left="239"/>
              <w:rPr>
                <w:rFonts w:ascii="宋体" w:hAnsi="宋体" w:eastAsia="宋体" w:cs="宋体"/>
                <w:sz w:val="19"/>
                <w:szCs w:val="19"/>
              </w:rPr>
            </w:pPr>
            <w:r>
              <w:rPr>
                <w:rFonts w:ascii="宋体" w:hAnsi="宋体" w:eastAsia="宋体" w:cs="宋体"/>
                <w:spacing w:val="7"/>
                <w:sz w:val="19"/>
                <w:szCs w:val="19"/>
              </w:rPr>
              <w:t>医疗保障政策管理</w:t>
            </w:r>
          </w:p>
        </w:tc>
        <w:tc>
          <w:tcPr>
            <w:tcW w:w="1163" w:type="dxa"/>
            <w:tcBorders>
              <w:top w:val="single" w:color="000000" w:sz="2" w:space="0"/>
              <w:bottom w:val="single" w:color="000000" w:sz="2" w:space="0"/>
            </w:tcBorders>
            <w:vAlign w:val="top"/>
          </w:tcPr>
          <w:p>
            <w:pPr>
              <w:spacing w:before="62" w:line="163" w:lineRule="auto"/>
              <w:ind w:left="636"/>
              <w:rPr>
                <w:rFonts w:ascii="宋体" w:hAnsi="宋体" w:eastAsia="宋体" w:cs="宋体"/>
                <w:sz w:val="19"/>
                <w:szCs w:val="19"/>
              </w:rPr>
            </w:pPr>
            <w:r>
              <w:rPr>
                <w:rFonts w:ascii="宋体" w:hAnsi="宋体" w:eastAsia="宋体" w:cs="宋体"/>
                <w:spacing w:val="1"/>
                <w:sz w:val="19"/>
                <w:szCs w:val="19"/>
              </w:rPr>
              <w:t>15.27</w:t>
            </w:r>
          </w:p>
        </w:tc>
        <w:tc>
          <w:tcPr>
            <w:tcW w:w="1149" w:type="dxa"/>
            <w:tcBorders>
              <w:top w:val="single" w:color="000000" w:sz="2" w:space="0"/>
              <w:bottom w:val="single" w:color="000000" w:sz="2" w:space="0"/>
            </w:tcBorders>
            <w:vAlign w:val="top"/>
          </w:tcPr>
          <w:p>
            <w:pPr>
              <w:spacing w:before="62" w:line="163" w:lineRule="auto"/>
              <w:ind w:left="623"/>
              <w:rPr>
                <w:rFonts w:ascii="宋体" w:hAnsi="宋体" w:eastAsia="宋体" w:cs="宋体"/>
                <w:sz w:val="19"/>
                <w:szCs w:val="19"/>
              </w:rPr>
            </w:pPr>
            <w:r>
              <w:rPr>
                <w:rFonts w:ascii="宋体" w:hAnsi="宋体" w:eastAsia="宋体" w:cs="宋体"/>
                <w:spacing w:val="1"/>
                <w:sz w:val="19"/>
                <w:szCs w:val="19"/>
              </w:rPr>
              <w:t>15.27</w:t>
            </w:r>
          </w:p>
        </w:tc>
        <w:tc>
          <w:tcPr>
            <w:tcW w:w="1076" w:type="dxa"/>
            <w:tcBorders>
              <w:top w:val="single" w:color="000000" w:sz="2" w:space="0"/>
              <w:bottom w:val="single" w:color="000000" w:sz="2" w:space="0"/>
            </w:tcBorders>
            <w:vAlign w:val="top"/>
          </w:tcPr>
          <w:p>
            <w:pPr>
              <w:spacing w:before="63" w:line="162"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9" w:line="165"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9" w:line="165"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9" w:line="165"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9" w:line="165"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9" w:line="165"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1" w:hRule="atLeast"/>
        </w:trPr>
        <w:tc>
          <w:tcPr>
            <w:tcW w:w="1241" w:type="dxa"/>
            <w:tcBorders>
              <w:top w:val="single" w:color="000000" w:sz="2" w:space="0"/>
              <w:bottom w:val="single" w:color="000000" w:sz="2" w:space="0"/>
            </w:tcBorders>
            <w:vAlign w:val="top"/>
          </w:tcPr>
          <w:p>
            <w:pPr>
              <w:spacing w:before="53" w:line="172"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4"/>
                <w:sz w:val="19"/>
                <w:szCs w:val="19"/>
              </w:rPr>
              <w:t>101506</w:t>
            </w:r>
          </w:p>
        </w:tc>
        <w:tc>
          <w:tcPr>
            <w:tcW w:w="4510" w:type="dxa"/>
            <w:tcBorders>
              <w:top w:val="single" w:color="000000" w:sz="2" w:space="0"/>
              <w:bottom w:val="single" w:color="000000" w:sz="2" w:space="0"/>
            </w:tcBorders>
            <w:vAlign w:val="top"/>
          </w:tcPr>
          <w:p>
            <w:pPr>
              <w:spacing w:before="37" w:line="188" w:lineRule="auto"/>
              <w:ind w:left="239"/>
              <w:rPr>
                <w:rFonts w:ascii="宋体" w:hAnsi="宋体" w:eastAsia="宋体" w:cs="宋体"/>
                <w:sz w:val="19"/>
                <w:szCs w:val="19"/>
              </w:rPr>
            </w:pPr>
            <w:r>
              <w:rPr>
                <w:rFonts w:ascii="宋体" w:hAnsi="宋体" w:eastAsia="宋体" w:cs="宋体"/>
                <w:spacing w:val="7"/>
                <w:sz w:val="19"/>
                <w:szCs w:val="19"/>
              </w:rPr>
              <w:t>医疗保障经办事务</w:t>
            </w:r>
          </w:p>
        </w:tc>
        <w:tc>
          <w:tcPr>
            <w:tcW w:w="1163" w:type="dxa"/>
            <w:tcBorders>
              <w:top w:val="single" w:color="000000" w:sz="2" w:space="0"/>
              <w:bottom w:val="single" w:color="000000" w:sz="2" w:space="0"/>
            </w:tcBorders>
            <w:vAlign w:val="top"/>
          </w:tcPr>
          <w:p>
            <w:pPr>
              <w:spacing w:before="63" w:line="163" w:lineRule="auto"/>
              <w:ind w:left="636"/>
              <w:rPr>
                <w:rFonts w:ascii="宋体" w:hAnsi="宋体" w:eastAsia="宋体" w:cs="宋体"/>
                <w:sz w:val="19"/>
                <w:szCs w:val="19"/>
              </w:rPr>
            </w:pPr>
            <w:r>
              <w:rPr>
                <w:rFonts w:ascii="宋体" w:hAnsi="宋体" w:eastAsia="宋体" w:cs="宋体"/>
                <w:spacing w:val="1"/>
                <w:sz w:val="19"/>
                <w:szCs w:val="19"/>
              </w:rPr>
              <w:t>13.54</w:t>
            </w:r>
          </w:p>
        </w:tc>
        <w:tc>
          <w:tcPr>
            <w:tcW w:w="1149" w:type="dxa"/>
            <w:tcBorders>
              <w:top w:val="single" w:color="000000" w:sz="2" w:space="0"/>
              <w:bottom w:val="single" w:color="000000" w:sz="2" w:space="0"/>
            </w:tcBorders>
            <w:vAlign w:val="top"/>
          </w:tcPr>
          <w:p>
            <w:pPr>
              <w:spacing w:before="63" w:line="163" w:lineRule="auto"/>
              <w:ind w:left="623"/>
              <w:rPr>
                <w:rFonts w:ascii="宋体" w:hAnsi="宋体" w:eastAsia="宋体" w:cs="宋体"/>
                <w:sz w:val="19"/>
                <w:szCs w:val="19"/>
              </w:rPr>
            </w:pPr>
            <w:r>
              <w:rPr>
                <w:rFonts w:ascii="宋体" w:hAnsi="宋体" w:eastAsia="宋体" w:cs="宋体"/>
                <w:spacing w:val="1"/>
                <w:sz w:val="19"/>
                <w:szCs w:val="19"/>
              </w:rPr>
              <w:t>13.54</w:t>
            </w:r>
          </w:p>
        </w:tc>
        <w:tc>
          <w:tcPr>
            <w:tcW w:w="1076" w:type="dxa"/>
            <w:tcBorders>
              <w:top w:val="single" w:color="000000" w:sz="2" w:space="0"/>
              <w:bottom w:val="single" w:color="000000" w:sz="2" w:space="0"/>
            </w:tcBorders>
            <w:vAlign w:val="top"/>
          </w:tcPr>
          <w:p>
            <w:pPr>
              <w:spacing w:before="64" w:line="162"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70" w:line="165"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70" w:line="165"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70" w:line="165"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70" w:line="165"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70" w:line="165"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2" w:line="172"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4"/>
                <w:sz w:val="19"/>
                <w:szCs w:val="19"/>
              </w:rPr>
              <w:t>101550</w:t>
            </w:r>
          </w:p>
        </w:tc>
        <w:tc>
          <w:tcPr>
            <w:tcW w:w="4510" w:type="dxa"/>
            <w:tcBorders>
              <w:top w:val="single" w:color="000000" w:sz="2" w:space="0"/>
              <w:bottom w:val="single" w:color="000000" w:sz="2" w:space="0"/>
            </w:tcBorders>
            <w:vAlign w:val="top"/>
          </w:tcPr>
          <w:p>
            <w:pPr>
              <w:spacing w:before="37" w:line="187" w:lineRule="auto"/>
              <w:ind w:left="230"/>
              <w:rPr>
                <w:rFonts w:ascii="宋体" w:hAnsi="宋体" w:eastAsia="宋体" w:cs="宋体"/>
                <w:sz w:val="19"/>
                <w:szCs w:val="19"/>
              </w:rPr>
            </w:pPr>
            <w:r>
              <w:rPr>
                <w:rFonts w:ascii="宋体" w:hAnsi="宋体" w:eastAsia="宋体" w:cs="宋体"/>
                <w:spacing w:val="8"/>
                <w:sz w:val="19"/>
                <w:szCs w:val="19"/>
              </w:rPr>
              <w:t>事</w:t>
            </w:r>
            <w:r>
              <w:rPr>
                <w:rFonts w:ascii="宋体" w:hAnsi="宋体" w:eastAsia="宋体" w:cs="宋体"/>
                <w:spacing w:val="7"/>
                <w:sz w:val="19"/>
                <w:szCs w:val="19"/>
              </w:rPr>
              <w:t>业运行</w:t>
            </w:r>
          </w:p>
        </w:tc>
        <w:tc>
          <w:tcPr>
            <w:tcW w:w="1163" w:type="dxa"/>
            <w:tcBorders>
              <w:top w:val="single" w:color="000000" w:sz="2" w:space="0"/>
              <w:bottom w:val="single" w:color="000000" w:sz="2" w:space="0"/>
            </w:tcBorders>
            <w:vAlign w:val="top"/>
          </w:tcPr>
          <w:p>
            <w:pPr>
              <w:spacing w:before="62" w:line="163" w:lineRule="auto"/>
              <w:ind w:left="623"/>
              <w:rPr>
                <w:rFonts w:ascii="宋体" w:hAnsi="宋体" w:eastAsia="宋体" w:cs="宋体"/>
                <w:sz w:val="19"/>
                <w:szCs w:val="19"/>
              </w:rPr>
            </w:pPr>
            <w:r>
              <w:rPr>
                <w:rFonts w:ascii="宋体" w:hAnsi="宋体" w:eastAsia="宋体" w:cs="宋体"/>
                <w:spacing w:val="6"/>
                <w:sz w:val="19"/>
                <w:szCs w:val="19"/>
              </w:rPr>
              <w:t>6</w:t>
            </w:r>
            <w:r>
              <w:rPr>
                <w:rFonts w:ascii="宋体" w:hAnsi="宋体" w:eastAsia="宋体" w:cs="宋体"/>
                <w:spacing w:val="3"/>
                <w:sz w:val="19"/>
                <w:szCs w:val="19"/>
              </w:rPr>
              <w:t>8.18</w:t>
            </w:r>
          </w:p>
        </w:tc>
        <w:tc>
          <w:tcPr>
            <w:tcW w:w="1149" w:type="dxa"/>
            <w:tcBorders>
              <w:top w:val="single" w:color="000000" w:sz="2" w:space="0"/>
              <w:bottom w:val="single" w:color="000000" w:sz="2" w:space="0"/>
            </w:tcBorders>
            <w:vAlign w:val="top"/>
          </w:tcPr>
          <w:p>
            <w:pPr>
              <w:spacing w:before="62" w:line="163" w:lineRule="auto"/>
              <w:ind w:left="610"/>
              <w:rPr>
                <w:rFonts w:ascii="宋体" w:hAnsi="宋体" w:eastAsia="宋体" w:cs="宋体"/>
                <w:sz w:val="19"/>
                <w:szCs w:val="19"/>
              </w:rPr>
            </w:pPr>
            <w:r>
              <w:rPr>
                <w:rFonts w:ascii="宋体" w:hAnsi="宋体" w:eastAsia="宋体" w:cs="宋体"/>
                <w:spacing w:val="6"/>
                <w:sz w:val="19"/>
                <w:szCs w:val="19"/>
              </w:rPr>
              <w:t>6</w:t>
            </w:r>
            <w:r>
              <w:rPr>
                <w:rFonts w:ascii="宋体" w:hAnsi="宋体" w:eastAsia="宋体" w:cs="宋体"/>
                <w:spacing w:val="3"/>
                <w:sz w:val="19"/>
                <w:szCs w:val="19"/>
              </w:rPr>
              <w:t>8.18</w:t>
            </w:r>
          </w:p>
        </w:tc>
        <w:tc>
          <w:tcPr>
            <w:tcW w:w="1076" w:type="dxa"/>
            <w:tcBorders>
              <w:top w:val="single" w:color="000000" w:sz="2" w:space="0"/>
              <w:bottom w:val="single" w:color="000000" w:sz="2" w:space="0"/>
            </w:tcBorders>
            <w:vAlign w:val="top"/>
          </w:tcPr>
          <w:p>
            <w:pPr>
              <w:spacing w:before="63" w:line="162"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69" w:line="165"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69" w:line="165"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69" w:line="165"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69" w:line="165"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69" w:line="165"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2" w:line="172"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4"/>
                <w:sz w:val="19"/>
                <w:szCs w:val="19"/>
              </w:rPr>
              <w:t>101599</w:t>
            </w:r>
          </w:p>
        </w:tc>
        <w:tc>
          <w:tcPr>
            <w:tcW w:w="4510" w:type="dxa"/>
            <w:tcBorders>
              <w:top w:val="single" w:color="000000" w:sz="2" w:space="0"/>
              <w:bottom w:val="single" w:color="000000" w:sz="2" w:space="0"/>
            </w:tcBorders>
            <w:vAlign w:val="top"/>
          </w:tcPr>
          <w:p>
            <w:pPr>
              <w:spacing w:before="37" w:line="187" w:lineRule="auto"/>
              <w:ind w:left="230"/>
              <w:rPr>
                <w:rFonts w:ascii="宋体" w:hAnsi="宋体" w:eastAsia="宋体" w:cs="宋体"/>
                <w:sz w:val="19"/>
                <w:szCs w:val="19"/>
              </w:rPr>
            </w:pPr>
            <w:r>
              <w:rPr>
                <w:rFonts w:ascii="宋体" w:hAnsi="宋体" w:eastAsia="宋体" w:cs="宋体"/>
                <w:spacing w:val="13"/>
                <w:sz w:val="19"/>
                <w:szCs w:val="19"/>
              </w:rPr>
              <w:t>其</w:t>
            </w:r>
            <w:r>
              <w:rPr>
                <w:rFonts w:ascii="宋体" w:hAnsi="宋体" w:eastAsia="宋体" w:cs="宋体"/>
                <w:spacing w:val="8"/>
                <w:sz w:val="19"/>
                <w:szCs w:val="19"/>
              </w:rPr>
              <w:t>他医疗保障管理事务支出</w:t>
            </w:r>
          </w:p>
        </w:tc>
        <w:tc>
          <w:tcPr>
            <w:tcW w:w="1163" w:type="dxa"/>
            <w:tcBorders>
              <w:top w:val="single" w:color="000000" w:sz="2" w:space="0"/>
              <w:bottom w:val="single" w:color="000000" w:sz="2" w:space="0"/>
            </w:tcBorders>
            <w:vAlign w:val="top"/>
          </w:tcPr>
          <w:p>
            <w:pPr>
              <w:spacing w:before="62" w:line="163" w:lineRule="auto"/>
              <w:ind w:left="334"/>
              <w:rPr>
                <w:rFonts w:ascii="宋体" w:hAnsi="宋体" w:eastAsia="宋体" w:cs="宋体"/>
                <w:sz w:val="19"/>
                <w:szCs w:val="19"/>
              </w:rPr>
            </w:pPr>
            <w:r>
              <w:rPr>
                <w:rFonts w:ascii="宋体" w:hAnsi="宋体" w:eastAsia="宋体" w:cs="宋体"/>
                <w:spacing w:val="3"/>
                <w:sz w:val="19"/>
                <w:szCs w:val="19"/>
              </w:rPr>
              <w:t>12529.0</w:t>
            </w:r>
            <w:r>
              <w:rPr>
                <w:rFonts w:ascii="宋体" w:hAnsi="宋体" w:eastAsia="宋体" w:cs="宋体"/>
                <w:spacing w:val="1"/>
                <w:sz w:val="19"/>
                <w:szCs w:val="19"/>
              </w:rPr>
              <w:t>0</w:t>
            </w:r>
          </w:p>
        </w:tc>
        <w:tc>
          <w:tcPr>
            <w:tcW w:w="1149" w:type="dxa"/>
            <w:tcBorders>
              <w:top w:val="single" w:color="000000" w:sz="2" w:space="0"/>
              <w:bottom w:val="single" w:color="000000" w:sz="2" w:space="0"/>
            </w:tcBorders>
            <w:vAlign w:val="top"/>
          </w:tcPr>
          <w:p>
            <w:pPr>
              <w:spacing w:before="62" w:line="163" w:lineRule="auto"/>
              <w:ind w:left="320"/>
              <w:rPr>
                <w:rFonts w:ascii="宋体" w:hAnsi="宋体" w:eastAsia="宋体" w:cs="宋体"/>
                <w:sz w:val="19"/>
                <w:szCs w:val="19"/>
              </w:rPr>
            </w:pPr>
            <w:r>
              <w:rPr>
                <w:rFonts w:ascii="宋体" w:hAnsi="宋体" w:eastAsia="宋体" w:cs="宋体"/>
                <w:spacing w:val="3"/>
                <w:sz w:val="19"/>
                <w:szCs w:val="19"/>
              </w:rPr>
              <w:t>12529.0</w:t>
            </w:r>
            <w:r>
              <w:rPr>
                <w:rFonts w:ascii="宋体" w:hAnsi="宋体" w:eastAsia="宋体" w:cs="宋体"/>
                <w:spacing w:val="1"/>
                <w:sz w:val="19"/>
                <w:szCs w:val="19"/>
              </w:rPr>
              <w:t>0</w:t>
            </w:r>
          </w:p>
        </w:tc>
        <w:tc>
          <w:tcPr>
            <w:tcW w:w="1076" w:type="dxa"/>
            <w:tcBorders>
              <w:top w:val="single" w:color="000000" w:sz="2" w:space="0"/>
              <w:bottom w:val="single" w:color="000000" w:sz="2" w:space="0"/>
            </w:tcBorders>
            <w:vAlign w:val="top"/>
          </w:tcPr>
          <w:p>
            <w:pPr>
              <w:spacing w:before="63" w:line="162"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70" w:line="164"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70" w:line="164"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70" w:line="164"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70" w:line="164"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70" w:line="164"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2" w:line="172" w:lineRule="auto"/>
              <w:ind w:left="38"/>
              <w:rPr>
                <w:rFonts w:ascii="宋体" w:hAnsi="宋体" w:eastAsia="宋体" w:cs="宋体"/>
                <w:sz w:val="19"/>
                <w:szCs w:val="19"/>
              </w:rPr>
            </w:pPr>
            <w:r>
              <w:rPr>
                <w:rFonts w:ascii="宋体" w:hAnsi="宋体" w:eastAsia="宋体" w:cs="宋体"/>
                <w:spacing w:val="2"/>
                <w:sz w:val="19"/>
                <w:szCs w:val="19"/>
              </w:rPr>
              <w:t>221</w:t>
            </w:r>
          </w:p>
        </w:tc>
        <w:tc>
          <w:tcPr>
            <w:tcW w:w="4510" w:type="dxa"/>
            <w:tcBorders>
              <w:top w:val="single" w:color="000000" w:sz="2" w:space="0"/>
              <w:bottom w:val="single" w:color="000000" w:sz="2" w:space="0"/>
            </w:tcBorders>
            <w:vAlign w:val="top"/>
          </w:tcPr>
          <w:p>
            <w:pPr>
              <w:spacing w:before="37" w:line="187" w:lineRule="auto"/>
              <w:ind w:left="28"/>
              <w:rPr>
                <w:rFonts w:ascii="宋体" w:hAnsi="宋体" w:eastAsia="宋体" w:cs="宋体"/>
                <w:sz w:val="19"/>
                <w:szCs w:val="19"/>
              </w:rPr>
            </w:pPr>
            <w:r>
              <w:rPr>
                <w:rFonts w:ascii="宋体" w:hAnsi="宋体" w:eastAsia="宋体" w:cs="宋体"/>
                <w:spacing w:val="8"/>
                <w:sz w:val="19"/>
                <w:szCs w:val="19"/>
              </w:rPr>
              <w:t>住房保障支出</w:t>
            </w:r>
          </w:p>
        </w:tc>
        <w:tc>
          <w:tcPr>
            <w:tcW w:w="1163" w:type="dxa"/>
            <w:tcBorders>
              <w:top w:val="single" w:color="000000" w:sz="2" w:space="0"/>
              <w:bottom w:val="single" w:color="000000" w:sz="2" w:space="0"/>
            </w:tcBorders>
            <w:vAlign w:val="top"/>
          </w:tcPr>
          <w:p>
            <w:pPr>
              <w:spacing w:before="63" w:line="162" w:lineRule="auto"/>
              <w:ind w:left="626"/>
              <w:rPr>
                <w:rFonts w:ascii="宋体" w:hAnsi="宋体" w:eastAsia="宋体" w:cs="宋体"/>
                <w:sz w:val="19"/>
                <w:szCs w:val="19"/>
              </w:rPr>
            </w:pPr>
            <w:r>
              <w:rPr>
                <w:rFonts w:ascii="宋体" w:hAnsi="宋体" w:eastAsia="宋体" w:cs="宋体"/>
                <w:spacing w:val="3"/>
                <w:sz w:val="19"/>
                <w:szCs w:val="19"/>
              </w:rPr>
              <w:t>77.15</w:t>
            </w:r>
          </w:p>
        </w:tc>
        <w:tc>
          <w:tcPr>
            <w:tcW w:w="1149" w:type="dxa"/>
            <w:tcBorders>
              <w:top w:val="single" w:color="000000" w:sz="2" w:space="0"/>
              <w:bottom w:val="single" w:color="000000" w:sz="2" w:space="0"/>
            </w:tcBorders>
            <w:vAlign w:val="top"/>
          </w:tcPr>
          <w:p>
            <w:pPr>
              <w:spacing w:before="63" w:line="162" w:lineRule="auto"/>
              <w:ind w:left="613"/>
              <w:rPr>
                <w:rFonts w:ascii="宋体" w:hAnsi="宋体" w:eastAsia="宋体" w:cs="宋体"/>
                <w:sz w:val="19"/>
                <w:szCs w:val="19"/>
              </w:rPr>
            </w:pPr>
            <w:r>
              <w:rPr>
                <w:rFonts w:ascii="宋体" w:hAnsi="宋体" w:eastAsia="宋体" w:cs="宋体"/>
                <w:spacing w:val="3"/>
                <w:sz w:val="19"/>
                <w:szCs w:val="19"/>
              </w:rPr>
              <w:t>77.15</w:t>
            </w:r>
          </w:p>
        </w:tc>
        <w:tc>
          <w:tcPr>
            <w:tcW w:w="1076" w:type="dxa"/>
            <w:tcBorders>
              <w:top w:val="single" w:color="000000" w:sz="2" w:space="0"/>
              <w:bottom w:val="single" w:color="000000" w:sz="2" w:space="0"/>
            </w:tcBorders>
            <w:vAlign w:val="top"/>
          </w:tcPr>
          <w:p>
            <w:pPr>
              <w:spacing w:before="63" w:line="162"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70" w:line="164"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70" w:line="164"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70" w:line="164"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70" w:line="164"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70" w:line="164"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4" w:line="171"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3"/>
                <w:sz w:val="19"/>
                <w:szCs w:val="19"/>
              </w:rPr>
              <w:t>2102</w:t>
            </w:r>
          </w:p>
        </w:tc>
        <w:tc>
          <w:tcPr>
            <w:tcW w:w="4510" w:type="dxa"/>
            <w:tcBorders>
              <w:top w:val="single" w:color="000000" w:sz="2" w:space="0"/>
              <w:bottom w:val="single" w:color="000000" w:sz="2" w:space="0"/>
            </w:tcBorders>
            <w:vAlign w:val="top"/>
          </w:tcPr>
          <w:p>
            <w:pPr>
              <w:spacing w:before="37" w:line="187" w:lineRule="auto"/>
              <w:ind w:left="28"/>
              <w:rPr>
                <w:rFonts w:ascii="宋体" w:hAnsi="宋体" w:eastAsia="宋体" w:cs="宋体"/>
                <w:sz w:val="19"/>
                <w:szCs w:val="19"/>
              </w:rPr>
            </w:pPr>
            <w:r>
              <w:rPr>
                <w:rFonts w:ascii="宋体" w:hAnsi="宋体" w:eastAsia="宋体" w:cs="宋体"/>
                <w:spacing w:val="8"/>
                <w:sz w:val="19"/>
                <w:szCs w:val="19"/>
              </w:rPr>
              <w:t>住房改革支出</w:t>
            </w:r>
          </w:p>
        </w:tc>
        <w:tc>
          <w:tcPr>
            <w:tcW w:w="1163" w:type="dxa"/>
            <w:tcBorders>
              <w:top w:val="single" w:color="000000" w:sz="2" w:space="0"/>
              <w:bottom w:val="single" w:color="000000" w:sz="2" w:space="0"/>
            </w:tcBorders>
            <w:vAlign w:val="top"/>
          </w:tcPr>
          <w:p>
            <w:pPr>
              <w:spacing w:before="63" w:line="162" w:lineRule="auto"/>
              <w:ind w:left="626"/>
              <w:rPr>
                <w:rFonts w:ascii="宋体" w:hAnsi="宋体" w:eastAsia="宋体" w:cs="宋体"/>
                <w:sz w:val="19"/>
                <w:szCs w:val="19"/>
              </w:rPr>
            </w:pPr>
            <w:r>
              <w:rPr>
                <w:rFonts w:ascii="宋体" w:hAnsi="宋体" w:eastAsia="宋体" w:cs="宋体"/>
                <w:spacing w:val="3"/>
                <w:sz w:val="19"/>
                <w:szCs w:val="19"/>
              </w:rPr>
              <w:t>77.15</w:t>
            </w:r>
          </w:p>
        </w:tc>
        <w:tc>
          <w:tcPr>
            <w:tcW w:w="1149" w:type="dxa"/>
            <w:tcBorders>
              <w:top w:val="single" w:color="000000" w:sz="2" w:space="0"/>
              <w:bottom w:val="single" w:color="000000" w:sz="2" w:space="0"/>
            </w:tcBorders>
            <w:vAlign w:val="top"/>
          </w:tcPr>
          <w:p>
            <w:pPr>
              <w:spacing w:before="63" w:line="162" w:lineRule="auto"/>
              <w:ind w:left="613"/>
              <w:rPr>
                <w:rFonts w:ascii="宋体" w:hAnsi="宋体" w:eastAsia="宋体" w:cs="宋体"/>
                <w:sz w:val="19"/>
                <w:szCs w:val="19"/>
              </w:rPr>
            </w:pPr>
            <w:r>
              <w:rPr>
                <w:rFonts w:ascii="宋体" w:hAnsi="宋体" w:eastAsia="宋体" w:cs="宋体"/>
                <w:spacing w:val="3"/>
                <w:sz w:val="19"/>
                <w:szCs w:val="19"/>
              </w:rPr>
              <w:t>77.15</w:t>
            </w:r>
          </w:p>
        </w:tc>
        <w:tc>
          <w:tcPr>
            <w:tcW w:w="1076" w:type="dxa"/>
            <w:tcBorders>
              <w:top w:val="single" w:color="000000" w:sz="2" w:space="0"/>
              <w:bottom w:val="single" w:color="000000" w:sz="2" w:space="0"/>
            </w:tcBorders>
            <w:vAlign w:val="top"/>
          </w:tcPr>
          <w:p>
            <w:pPr>
              <w:spacing w:before="64" w:line="161"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70" w:line="164"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70" w:line="164"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70" w:line="164"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70" w:line="164"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70" w:line="164"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0" w:hRule="atLeast"/>
        </w:trPr>
        <w:tc>
          <w:tcPr>
            <w:tcW w:w="1241" w:type="dxa"/>
            <w:tcBorders>
              <w:top w:val="single" w:color="000000" w:sz="2" w:space="0"/>
              <w:bottom w:val="single" w:color="000000" w:sz="2" w:space="0"/>
            </w:tcBorders>
            <w:vAlign w:val="top"/>
          </w:tcPr>
          <w:p>
            <w:pPr>
              <w:spacing w:before="54" w:line="171"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4"/>
                <w:sz w:val="19"/>
                <w:szCs w:val="19"/>
              </w:rPr>
              <w:t>210201</w:t>
            </w:r>
          </w:p>
        </w:tc>
        <w:tc>
          <w:tcPr>
            <w:tcW w:w="4510" w:type="dxa"/>
            <w:tcBorders>
              <w:top w:val="single" w:color="000000" w:sz="2" w:space="0"/>
              <w:bottom w:val="single" w:color="000000" w:sz="2" w:space="0"/>
            </w:tcBorders>
            <w:vAlign w:val="top"/>
          </w:tcPr>
          <w:p>
            <w:pPr>
              <w:spacing w:before="37" w:line="187" w:lineRule="auto"/>
              <w:ind w:left="229"/>
              <w:rPr>
                <w:rFonts w:ascii="宋体" w:hAnsi="宋体" w:eastAsia="宋体" w:cs="宋体"/>
                <w:sz w:val="19"/>
                <w:szCs w:val="19"/>
              </w:rPr>
            </w:pPr>
            <w:r>
              <w:rPr>
                <w:rFonts w:ascii="宋体" w:hAnsi="宋体" w:eastAsia="宋体" w:cs="宋体"/>
                <w:spacing w:val="8"/>
                <w:sz w:val="19"/>
                <w:szCs w:val="19"/>
              </w:rPr>
              <w:t>住房公积</w:t>
            </w:r>
            <w:r>
              <w:rPr>
                <w:rFonts w:ascii="宋体" w:hAnsi="宋体" w:eastAsia="宋体" w:cs="宋体"/>
                <w:spacing w:val="7"/>
                <w:sz w:val="19"/>
                <w:szCs w:val="19"/>
              </w:rPr>
              <w:t>金</w:t>
            </w:r>
          </w:p>
        </w:tc>
        <w:tc>
          <w:tcPr>
            <w:tcW w:w="1163" w:type="dxa"/>
            <w:tcBorders>
              <w:top w:val="single" w:color="000000" w:sz="2" w:space="0"/>
              <w:bottom w:val="single" w:color="000000" w:sz="2" w:space="0"/>
            </w:tcBorders>
            <w:vAlign w:val="top"/>
          </w:tcPr>
          <w:p>
            <w:pPr>
              <w:spacing w:before="64" w:line="161" w:lineRule="auto"/>
              <w:ind w:left="625"/>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0.00</w:t>
            </w:r>
          </w:p>
        </w:tc>
        <w:tc>
          <w:tcPr>
            <w:tcW w:w="1149" w:type="dxa"/>
            <w:tcBorders>
              <w:top w:val="single" w:color="000000" w:sz="2" w:space="0"/>
              <w:bottom w:val="single" w:color="000000" w:sz="2" w:space="0"/>
            </w:tcBorders>
            <w:vAlign w:val="top"/>
          </w:tcPr>
          <w:p>
            <w:pPr>
              <w:spacing w:before="64" w:line="161" w:lineRule="auto"/>
              <w:ind w:left="612"/>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0.00</w:t>
            </w:r>
          </w:p>
        </w:tc>
        <w:tc>
          <w:tcPr>
            <w:tcW w:w="1076" w:type="dxa"/>
            <w:tcBorders>
              <w:top w:val="single" w:color="000000" w:sz="2" w:space="0"/>
              <w:bottom w:val="single" w:color="000000" w:sz="2" w:space="0"/>
            </w:tcBorders>
            <w:vAlign w:val="top"/>
          </w:tcPr>
          <w:p>
            <w:pPr>
              <w:spacing w:before="64" w:line="161"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70" w:line="164"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70" w:line="164"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70" w:line="164"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70" w:line="164"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70" w:line="164" w:lineRule="auto"/>
              <w:ind w:left="644"/>
              <w:rPr>
                <w:rFonts w:ascii="宋体" w:hAnsi="宋体" w:eastAsia="宋体" w:cs="宋体"/>
                <w:sz w:val="18"/>
                <w:szCs w:val="18"/>
              </w:rPr>
            </w:pPr>
            <w:r>
              <w:rPr>
                <w:rFonts w:ascii="宋体" w:hAnsi="宋体" w:eastAsia="宋体" w:cs="宋体"/>
                <w:spacing w:val="-1"/>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8" w:hRule="atLeast"/>
        </w:trPr>
        <w:tc>
          <w:tcPr>
            <w:tcW w:w="1241" w:type="dxa"/>
            <w:tcBorders>
              <w:top w:val="single" w:color="000000" w:sz="2" w:space="0"/>
              <w:bottom w:val="single" w:color="000000" w:sz="2" w:space="0"/>
            </w:tcBorders>
            <w:vAlign w:val="top"/>
          </w:tcPr>
          <w:p>
            <w:pPr>
              <w:spacing w:before="53" w:line="179" w:lineRule="auto"/>
              <w:ind w:left="38"/>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4"/>
                <w:sz w:val="19"/>
                <w:szCs w:val="19"/>
              </w:rPr>
              <w:t>210202</w:t>
            </w:r>
          </w:p>
        </w:tc>
        <w:tc>
          <w:tcPr>
            <w:tcW w:w="4510" w:type="dxa"/>
            <w:tcBorders>
              <w:top w:val="single" w:color="000000" w:sz="2" w:space="0"/>
              <w:bottom w:val="single" w:color="000000" w:sz="2" w:space="0"/>
            </w:tcBorders>
            <w:vAlign w:val="top"/>
          </w:tcPr>
          <w:p>
            <w:pPr>
              <w:spacing w:before="38" w:line="194" w:lineRule="auto"/>
              <w:ind w:left="230"/>
              <w:rPr>
                <w:rFonts w:ascii="宋体" w:hAnsi="宋体" w:eastAsia="宋体" w:cs="宋体"/>
                <w:sz w:val="19"/>
                <w:szCs w:val="19"/>
              </w:rPr>
            </w:pPr>
            <w:r>
              <w:rPr>
                <w:rFonts w:ascii="宋体" w:hAnsi="宋体" w:eastAsia="宋体" w:cs="宋体"/>
                <w:spacing w:val="7"/>
                <w:sz w:val="19"/>
                <w:szCs w:val="19"/>
              </w:rPr>
              <w:t>提租补贴</w:t>
            </w:r>
          </w:p>
        </w:tc>
        <w:tc>
          <w:tcPr>
            <w:tcW w:w="1163" w:type="dxa"/>
            <w:tcBorders>
              <w:top w:val="single" w:color="000000" w:sz="2" w:space="0"/>
              <w:bottom w:val="single" w:color="000000" w:sz="2" w:space="0"/>
            </w:tcBorders>
            <w:vAlign w:val="top"/>
          </w:tcPr>
          <w:p>
            <w:pPr>
              <w:spacing w:before="63" w:line="170" w:lineRule="auto"/>
              <w:ind w:left="621"/>
              <w:rPr>
                <w:rFonts w:ascii="宋体" w:hAnsi="宋体" w:eastAsia="宋体" w:cs="宋体"/>
                <w:sz w:val="19"/>
                <w:szCs w:val="19"/>
              </w:rPr>
            </w:pPr>
            <w:r>
              <w:rPr>
                <w:rFonts w:ascii="宋体" w:hAnsi="宋体" w:eastAsia="宋体" w:cs="宋体"/>
                <w:spacing w:val="4"/>
                <w:sz w:val="19"/>
                <w:szCs w:val="19"/>
              </w:rPr>
              <w:t>47.15</w:t>
            </w:r>
          </w:p>
        </w:tc>
        <w:tc>
          <w:tcPr>
            <w:tcW w:w="1149" w:type="dxa"/>
            <w:tcBorders>
              <w:top w:val="single" w:color="000000" w:sz="2" w:space="0"/>
              <w:bottom w:val="single" w:color="000000" w:sz="2" w:space="0"/>
            </w:tcBorders>
            <w:vAlign w:val="top"/>
          </w:tcPr>
          <w:p>
            <w:pPr>
              <w:spacing w:before="63" w:line="170" w:lineRule="auto"/>
              <w:ind w:left="607"/>
              <w:rPr>
                <w:rFonts w:ascii="宋体" w:hAnsi="宋体" w:eastAsia="宋体" w:cs="宋体"/>
                <w:sz w:val="19"/>
                <w:szCs w:val="19"/>
              </w:rPr>
            </w:pPr>
            <w:r>
              <w:rPr>
                <w:rFonts w:ascii="宋体" w:hAnsi="宋体" w:eastAsia="宋体" w:cs="宋体"/>
                <w:spacing w:val="4"/>
                <w:sz w:val="19"/>
                <w:szCs w:val="19"/>
              </w:rPr>
              <w:t>47.15</w:t>
            </w:r>
          </w:p>
        </w:tc>
        <w:tc>
          <w:tcPr>
            <w:tcW w:w="1076" w:type="dxa"/>
            <w:tcBorders>
              <w:top w:val="single" w:color="000000" w:sz="2" w:space="0"/>
              <w:bottom w:val="single" w:color="000000" w:sz="2" w:space="0"/>
            </w:tcBorders>
            <w:vAlign w:val="top"/>
          </w:tcPr>
          <w:p>
            <w:pPr>
              <w:spacing w:before="64" w:line="169" w:lineRule="auto"/>
              <w:ind w:left="639"/>
              <w:rPr>
                <w:rFonts w:ascii="宋体" w:hAnsi="宋体" w:eastAsia="宋体" w:cs="宋体"/>
                <w:sz w:val="19"/>
                <w:szCs w:val="19"/>
              </w:rPr>
            </w:pPr>
            <w:r>
              <w:rPr>
                <w:rFonts w:ascii="宋体" w:hAnsi="宋体" w:eastAsia="宋体" w:cs="宋体"/>
                <w:spacing w:val="3"/>
                <w:sz w:val="19"/>
                <w:szCs w:val="19"/>
              </w:rPr>
              <w:t>0.00</w:t>
            </w:r>
          </w:p>
        </w:tc>
        <w:tc>
          <w:tcPr>
            <w:tcW w:w="1077" w:type="dxa"/>
            <w:tcBorders>
              <w:top w:val="single" w:color="000000" w:sz="2" w:space="0"/>
              <w:bottom w:val="single" w:color="000000" w:sz="2" w:space="0"/>
            </w:tcBorders>
            <w:vAlign w:val="top"/>
          </w:tcPr>
          <w:p>
            <w:pPr>
              <w:spacing w:before="70" w:line="172" w:lineRule="auto"/>
              <w:ind w:left="681"/>
              <w:rPr>
                <w:rFonts w:ascii="宋体" w:hAnsi="宋体" w:eastAsia="宋体" w:cs="宋体"/>
                <w:sz w:val="18"/>
                <w:szCs w:val="18"/>
              </w:rPr>
            </w:pPr>
            <w:r>
              <w:rPr>
                <w:rFonts w:ascii="宋体" w:hAnsi="宋体" w:eastAsia="宋体" w:cs="宋体"/>
                <w:spacing w:val="-1"/>
                <w:sz w:val="18"/>
                <w:szCs w:val="18"/>
              </w:rPr>
              <w:t>0.00</w:t>
            </w:r>
          </w:p>
        </w:tc>
        <w:tc>
          <w:tcPr>
            <w:tcW w:w="1076" w:type="dxa"/>
            <w:tcBorders>
              <w:top w:val="single" w:color="000000" w:sz="2" w:space="0"/>
              <w:bottom w:val="single" w:color="000000" w:sz="2" w:space="0"/>
            </w:tcBorders>
            <w:vAlign w:val="top"/>
          </w:tcPr>
          <w:p>
            <w:pPr>
              <w:spacing w:before="70" w:line="172" w:lineRule="auto"/>
              <w:ind w:left="682"/>
              <w:rPr>
                <w:rFonts w:ascii="宋体" w:hAnsi="宋体" w:eastAsia="宋体" w:cs="宋体"/>
                <w:sz w:val="18"/>
                <w:szCs w:val="18"/>
              </w:rPr>
            </w:pPr>
            <w:r>
              <w:rPr>
                <w:rFonts w:ascii="宋体" w:hAnsi="宋体" w:eastAsia="宋体" w:cs="宋体"/>
                <w:spacing w:val="-1"/>
                <w:sz w:val="18"/>
                <w:szCs w:val="18"/>
              </w:rPr>
              <w:t>0.00</w:t>
            </w:r>
          </w:p>
        </w:tc>
        <w:tc>
          <w:tcPr>
            <w:tcW w:w="1065" w:type="dxa"/>
            <w:tcBorders>
              <w:top w:val="single" w:color="000000" w:sz="2" w:space="0"/>
              <w:bottom w:val="single" w:color="000000" w:sz="2" w:space="0"/>
            </w:tcBorders>
            <w:vAlign w:val="top"/>
          </w:tcPr>
          <w:p>
            <w:pPr>
              <w:spacing w:before="70" w:line="172" w:lineRule="auto"/>
              <w:ind w:left="672"/>
              <w:rPr>
                <w:rFonts w:ascii="宋体" w:hAnsi="宋体" w:eastAsia="宋体" w:cs="宋体"/>
                <w:sz w:val="18"/>
                <w:szCs w:val="18"/>
              </w:rPr>
            </w:pPr>
            <w:r>
              <w:rPr>
                <w:rFonts w:ascii="宋体" w:hAnsi="宋体" w:eastAsia="宋体" w:cs="宋体"/>
                <w:spacing w:val="-1"/>
                <w:sz w:val="18"/>
                <w:szCs w:val="18"/>
              </w:rPr>
              <w:t>0.00</w:t>
            </w:r>
          </w:p>
        </w:tc>
        <w:tc>
          <w:tcPr>
            <w:tcW w:w="1192" w:type="dxa"/>
            <w:tcBorders>
              <w:top w:val="single" w:color="000000" w:sz="2" w:space="0"/>
              <w:bottom w:val="single" w:color="000000" w:sz="2" w:space="0"/>
            </w:tcBorders>
            <w:vAlign w:val="top"/>
          </w:tcPr>
          <w:p>
            <w:pPr>
              <w:spacing w:before="70" w:line="172" w:lineRule="auto"/>
              <w:ind w:left="800"/>
              <w:rPr>
                <w:rFonts w:ascii="宋体" w:hAnsi="宋体" w:eastAsia="宋体" w:cs="宋体"/>
                <w:sz w:val="18"/>
                <w:szCs w:val="18"/>
              </w:rPr>
            </w:pPr>
            <w:r>
              <w:rPr>
                <w:rFonts w:ascii="宋体" w:hAnsi="宋体" w:eastAsia="宋体" w:cs="宋体"/>
                <w:spacing w:val="-1"/>
                <w:sz w:val="18"/>
                <w:szCs w:val="18"/>
              </w:rPr>
              <w:t>0.00</w:t>
            </w:r>
          </w:p>
        </w:tc>
        <w:tc>
          <w:tcPr>
            <w:tcW w:w="1044" w:type="dxa"/>
            <w:tcBorders>
              <w:top w:val="single" w:color="000000" w:sz="2" w:space="0"/>
              <w:bottom w:val="single" w:color="000000" w:sz="2" w:space="0"/>
            </w:tcBorders>
            <w:vAlign w:val="top"/>
          </w:tcPr>
          <w:p>
            <w:pPr>
              <w:spacing w:before="70" w:line="172" w:lineRule="auto"/>
              <w:ind w:left="644"/>
              <w:rPr>
                <w:rFonts w:ascii="宋体" w:hAnsi="宋体" w:eastAsia="宋体" w:cs="宋体"/>
                <w:sz w:val="18"/>
                <w:szCs w:val="18"/>
              </w:rPr>
            </w:pPr>
            <w:r>
              <w:rPr>
                <w:rFonts w:ascii="宋体" w:hAnsi="宋体" w:eastAsia="宋体" w:cs="宋体"/>
                <w:spacing w:val="-1"/>
                <w:sz w:val="18"/>
                <w:szCs w:val="18"/>
              </w:rPr>
              <w:t>0.00</w:t>
            </w:r>
          </w:p>
        </w:tc>
      </w:tr>
    </w:tbl>
    <w:p>
      <w:pPr>
        <w:spacing w:line="14" w:lineRule="auto"/>
        <w:rPr>
          <w:rFonts w:ascii="Arial"/>
          <w:sz w:val="2"/>
        </w:rPr>
      </w:pPr>
    </w:p>
    <w:p>
      <w:pPr>
        <w:sectPr>
          <w:type w:val="continuous"/>
          <w:pgSz w:w="16839" w:h="11907"/>
          <w:pgMar w:top="1012" w:right="1123" w:bottom="0" w:left="1106" w:header="0" w:footer="0" w:gutter="0"/>
          <w:cols w:equalWidth="0" w:num="1">
            <w:col w:w="14609"/>
          </w:cols>
        </w:sectPr>
      </w:pPr>
    </w:p>
    <w:p/>
    <w:p>
      <w:pPr>
        <w:spacing w:line="165" w:lineRule="exact"/>
      </w:pPr>
    </w:p>
    <w:tbl>
      <w:tblPr>
        <w:tblStyle w:val="4"/>
        <w:tblW w:w="1459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1"/>
        <w:gridCol w:w="4510"/>
        <w:gridCol w:w="1163"/>
        <w:gridCol w:w="1149"/>
        <w:gridCol w:w="1076"/>
        <w:gridCol w:w="1076"/>
        <w:gridCol w:w="1077"/>
        <w:gridCol w:w="1065"/>
        <w:gridCol w:w="1192"/>
        <w:gridCol w:w="1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5" w:hRule="atLeast"/>
        </w:trPr>
        <w:tc>
          <w:tcPr>
            <w:tcW w:w="5751" w:type="dxa"/>
            <w:gridSpan w:val="2"/>
            <w:tcBorders>
              <w:top w:val="single" w:color="000000" w:sz="2" w:space="0"/>
              <w:bottom w:val="single" w:color="000000" w:sz="2" w:space="0"/>
            </w:tcBorders>
            <w:vAlign w:val="top"/>
          </w:tcPr>
          <w:p>
            <w:pPr>
              <w:spacing w:before="39" w:line="190" w:lineRule="auto"/>
              <w:ind w:left="2679"/>
              <w:rPr>
                <w:rFonts w:ascii="宋体" w:hAnsi="宋体" w:eastAsia="宋体" w:cs="宋体"/>
                <w:sz w:val="18"/>
                <w:szCs w:val="18"/>
              </w:rPr>
            </w:pPr>
            <w:r>
              <w:rPr>
                <w:rFonts w:ascii="宋体" w:hAnsi="宋体" w:eastAsia="宋体" w:cs="宋体"/>
                <w:spacing w:val="14"/>
                <w:sz w:val="18"/>
                <w:szCs w:val="18"/>
              </w:rPr>
              <w:t>项</w:t>
            </w:r>
            <w:r>
              <w:rPr>
                <w:rFonts w:ascii="宋体" w:hAnsi="宋体" w:eastAsia="宋体" w:cs="宋体"/>
                <w:spacing w:val="13"/>
                <w:sz w:val="18"/>
                <w:szCs w:val="18"/>
              </w:rPr>
              <w:t>目</w:t>
            </w:r>
          </w:p>
        </w:tc>
        <w:tc>
          <w:tcPr>
            <w:tcW w:w="1163" w:type="dxa"/>
            <w:vMerge w:val="restart"/>
            <w:tcBorders>
              <w:top w:val="single" w:color="000000" w:sz="2" w:space="0"/>
              <w:bottom w:val="nil"/>
            </w:tcBorders>
            <w:vAlign w:val="top"/>
          </w:tcPr>
          <w:p>
            <w:pPr>
              <w:spacing w:before="231" w:line="254" w:lineRule="auto"/>
              <w:ind w:left="482" w:right="75" w:hanging="397"/>
              <w:rPr>
                <w:rFonts w:ascii="宋体" w:hAnsi="宋体" w:eastAsia="宋体" w:cs="宋体"/>
                <w:sz w:val="19"/>
                <w:szCs w:val="19"/>
              </w:rPr>
            </w:pPr>
            <w:r>
              <w:rPr>
                <w:rFonts w:ascii="宋体" w:hAnsi="宋体" w:eastAsia="宋体" w:cs="宋体"/>
                <w:spacing w:val="9"/>
                <w:sz w:val="19"/>
                <w:szCs w:val="19"/>
              </w:rPr>
              <w:t>本</w:t>
            </w:r>
            <w:r>
              <w:rPr>
                <w:rFonts w:ascii="宋体" w:hAnsi="宋体" w:eastAsia="宋体" w:cs="宋体"/>
                <w:spacing w:val="7"/>
                <w:sz w:val="19"/>
                <w:szCs w:val="19"/>
              </w:rPr>
              <w:t>年收入合</w:t>
            </w:r>
            <w:r>
              <w:rPr>
                <w:rFonts w:ascii="宋体" w:hAnsi="宋体" w:eastAsia="宋体" w:cs="宋体"/>
                <w:sz w:val="19"/>
                <w:szCs w:val="19"/>
              </w:rPr>
              <w:t xml:space="preserve"> </w:t>
            </w:r>
            <w:r>
              <w:rPr>
                <w:rFonts w:ascii="宋体" w:hAnsi="宋体" w:eastAsia="宋体" w:cs="宋体"/>
                <w:spacing w:val="1"/>
                <w:sz w:val="19"/>
                <w:szCs w:val="19"/>
              </w:rPr>
              <w:t>计</w:t>
            </w:r>
          </w:p>
        </w:tc>
        <w:tc>
          <w:tcPr>
            <w:tcW w:w="1149" w:type="dxa"/>
            <w:vMerge w:val="restart"/>
            <w:tcBorders>
              <w:top w:val="single" w:color="000000" w:sz="2" w:space="0"/>
              <w:bottom w:val="nil"/>
            </w:tcBorders>
            <w:vAlign w:val="top"/>
          </w:tcPr>
          <w:p>
            <w:pPr>
              <w:spacing w:before="232" w:line="256" w:lineRule="auto"/>
              <w:ind w:left="474" w:right="67" w:hanging="396"/>
              <w:rPr>
                <w:rFonts w:ascii="宋体" w:hAnsi="宋体" w:eastAsia="宋体" w:cs="宋体"/>
                <w:sz w:val="19"/>
                <w:szCs w:val="19"/>
              </w:rPr>
            </w:pPr>
            <w:r>
              <w:rPr>
                <w:rFonts w:ascii="宋体" w:hAnsi="宋体" w:eastAsia="宋体" w:cs="宋体"/>
                <w:spacing w:val="9"/>
                <w:sz w:val="19"/>
                <w:szCs w:val="19"/>
              </w:rPr>
              <w:t>财</w:t>
            </w:r>
            <w:r>
              <w:rPr>
                <w:rFonts w:ascii="宋体" w:hAnsi="宋体" w:eastAsia="宋体" w:cs="宋体"/>
                <w:spacing w:val="7"/>
                <w:sz w:val="19"/>
                <w:szCs w:val="19"/>
              </w:rPr>
              <w:t>政拨款收</w:t>
            </w:r>
            <w:r>
              <w:rPr>
                <w:rFonts w:ascii="宋体" w:hAnsi="宋体" w:eastAsia="宋体" w:cs="宋体"/>
                <w:sz w:val="19"/>
                <w:szCs w:val="19"/>
              </w:rPr>
              <w:t xml:space="preserve"> </w:t>
            </w:r>
            <w:r>
              <w:rPr>
                <w:rFonts w:ascii="宋体" w:hAnsi="宋体" w:eastAsia="宋体" w:cs="宋体"/>
                <w:spacing w:val="2"/>
                <w:sz w:val="19"/>
                <w:szCs w:val="19"/>
              </w:rPr>
              <w:t>入</w:t>
            </w:r>
          </w:p>
        </w:tc>
        <w:tc>
          <w:tcPr>
            <w:tcW w:w="1076" w:type="dxa"/>
            <w:vMerge w:val="restart"/>
            <w:tcBorders>
              <w:top w:val="single" w:color="000000" w:sz="2" w:space="0"/>
              <w:bottom w:val="nil"/>
            </w:tcBorders>
            <w:vAlign w:val="top"/>
          </w:tcPr>
          <w:p>
            <w:pPr>
              <w:spacing w:before="232" w:line="256" w:lineRule="auto"/>
              <w:ind w:left="440" w:right="29" w:hanging="396"/>
              <w:rPr>
                <w:rFonts w:ascii="宋体" w:hAnsi="宋体" w:eastAsia="宋体" w:cs="宋体"/>
                <w:sz w:val="19"/>
                <w:szCs w:val="19"/>
              </w:rPr>
            </w:pPr>
            <w:r>
              <w:rPr>
                <w:rFonts w:ascii="宋体" w:hAnsi="宋体" w:eastAsia="宋体" w:cs="宋体"/>
                <w:spacing w:val="8"/>
                <w:sz w:val="19"/>
                <w:szCs w:val="19"/>
              </w:rPr>
              <w:t>上</w:t>
            </w:r>
            <w:r>
              <w:rPr>
                <w:rFonts w:ascii="宋体" w:hAnsi="宋体" w:eastAsia="宋体" w:cs="宋体"/>
                <w:spacing w:val="7"/>
                <w:sz w:val="19"/>
                <w:szCs w:val="19"/>
              </w:rPr>
              <w:t>级补助收</w:t>
            </w:r>
            <w:r>
              <w:rPr>
                <w:rFonts w:ascii="宋体" w:hAnsi="宋体" w:eastAsia="宋体" w:cs="宋体"/>
                <w:sz w:val="19"/>
                <w:szCs w:val="19"/>
              </w:rPr>
              <w:t xml:space="preserve"> </w:t>
            </w:r>
            <w:r>
              <w:rPr>
                <w:rFonts w:ascii="宋体" w:hAnsi="宋体" w:eastAsia="宋体" w:cs="宋体"/>
                <w:spacing w:val="2"/>
                <w:sz w:val="19"/>
                <w:szCs w:val="19"/>
              </w:rPr>
              <w:t>入</w:t>
            </w:r>
          </w:p>
        </w:tc>
        <w:tc>
          <w:tcPr>
            <w:tcW w:w="2153" w:type="dxa"/>
            <w:gridSpan w:val="2"/>
            <w:tcBorders>
              <w:top w:val="single" w:color="000000" w:sz="2" w:space="0"/>
              <w:bottom w:val="single" w:color="000000" w:sz="2" w:space="0"/>
            </w:tcBorders>
            <w:vAlign w:val="top"/>
          </w:tcPr>
          <w:p>
            <w:pPr>
              <w:spacing w:before="39" w:line="190" w:lineRule="auto"/>
              <w:ind w:left="683"/>
              <w:rPr>
                <w:rFonts w:ascii="宋体" w:hAnsi="宋体" w:eastAsia="宋体" w:cs="宋体"/>
                <w:sz w:val="18"/>
                <w:szCs w:val="18"/>
              </w:rPr>
            </w:pPr>
            <w:r>
              <w:rPr>
                <w:rFonts w:ascii="宋体" w:hAnsi="宋体" w:eastAsia="宋体" w:cs="宋体"/>
                <w:spacing w:val="18"/>
                <w:sz w:val="18"/>
                <w:szCs w:val="18"/>
              </w:rPr>
              <w:t>事</w:t>
            </w:r>
            <w:r>
              <w:rPr>
                <w:rFonts w:ascii="宋体" w:hAnsi="宋体" w:eastAsia="宋体" w:cs="宋体"/>
                <w:spacing w:val="17"/>
                <w:sz w:val="18"/>
                <w:szCs w:val="18"/>
              </w:rPr>
              <w:t>业收入</w:t>
            </w:r>
          </w:p>
        </w:tc>
        <w:tc>
          <w:tcPr>
            <w:tcW w:w="1065" w:type="dxa"/>
            <w:vMerge w:val="restart"/>
            <w:tcBorders>
              <w:top w:val="single" w:color="000000" w:sz="2" w:space="0"/>
              <w:bottom w:val="nil"/>
            </w:tcBorders>
            <w:vAlign w:val="top"/>
          </w:tcPr>
          <w:p>
            <w:pPr>
              <w:spacing w:line="291" w:lineRule="auto"/>
              <w:rPr>
                <w:rFonts w:ascii="Arial"/>
                <w:sz w:val="21"/>
              </w:rPr>
            </w:pPr>
          </w:p>
          <w:p>
            <w:pPr>
              <w:spacing w:before="61" w:line="228" w:lineRule="auto"/>
              <w:ind w:left="142"/>
              <w:rPr>
                <w:rFonts w:ascii="宋体" w:hAnsi="宋体" w:eastAsia="宋体" w:cs="宋体"/>
                <w:sz w:val="19"/>
                <w:szCs w:val="19"/>
              </w:rPr>
            </w:pPr>
            <w:r>
              <w:rPr>
                <w:rFonts w:ascii="宋体" w:hAnsi="宋体" w:eastAsia="宋体" w:cs="宋体"/>
                <w:spacing w:val="7"/>
                <w:sz w:val="19"/>
                <w:szCs w:val="19"/>
              </w:rPr>
              <w:t>经营收</w:t>
            </w:r>
            <w:r>
              <w:rPr>
                <w:rFonts w:ascii="宋体" w:hAnsi="宋体" w:eastAsia="宋体" w:cs="宋体"/>
                <w:spacing w:val="6"/>
                <w:sz w:val="19"/>
                <w:szCs w:val="19"/>
              </w:rPr>
              <w:t>入</w:t>
            </w:r>
          </w:p>
        </w:tc>
        <w:tc>
          <w:tcPr>
            <w:tcW w:w="1192" w:type="dxa"/>
            <w:vMerge w:val="restart"/>
            <w:tcBorders>
              <w:top w:val="single" w:color="000000" w:sz="2" w:space="0"/>
              <w:bottom w:val="nil"/>
            </w:tcBorders>
            <w:vAlign w:val="top"/>
          </w:tcPr>
          <w:p>
            <w:pPr>
              <w:spacing w:before="232" w:line="253" w:lineRule="auto"/>
              <w:ind w:left="303" w:right="82" w:hanging="182"/>
              <w:rPr>
                <w:rFonts w:ascii="宋体" w:hAnsi="宋体" w:eastAsia="宋体" w:cs="宋体"/>
                <w:sz w:val="19"/>
                <w:szCs w:val="19"/>
              </w:rPr>
            </w:pPr>
            <w:r>
              <w:rPr>
                <w:rFonts w:ascii="宋体" w:hAnsi="宋体" w:eastAsia="宋体" w:cs="宋体"/>
                <w:spacing w:val="6"/>
                <w:sz w:val="19"/>
                <w:szCs w:val="19"/>
              </w:rPr>
              <w:t>附</w:t>
            </w:r>
            <w:r>
              <w:rPr>
                <w:rFonts w:ascii="宋体" w:hAnsi="宋体" w:eastAsia="宋体" w:cs="宋体"/>
                <w:spacing w:val="4"/>
                <w:sz w:val="19"/>
                <w:szCs w:val="19"/>
              </w:rPr>
              <w:t>属单位上</w:t>
            </w:r>
            <w:r>
              <w:rPr>
                <w:rFonts w:ascii="宋体" w:hAnsi="宋体" w:eastAsia="宋体" w:cs="宋体"/>
                <w:sz w:val="19"/>
                <w:szCs w:val="19"/>
              </w:rPr>
              <w:t xml:space="preserve"> </w:t>
            </w:r>
            <w:r>
              <w:rPr>
                <w:rFonts w:ascii="宋体" w:hAnsi="宋体" w:eastAsia="宋体" w:cs="宋体"/>
                <w:spacing w:val="7"/>
                <w:sz w:val="19"/>
                <w:szCs w:val="19"/>
              </w:rPr>
              <w:t>缴收入</w:t>
            </w:r>
          </w:p>
        </w:tc>
        <w:tc>
          <w:tcPr>
            <w:tcW w:w="1044" w:type="dxa"/>
            <w:vMerge w:val="restart"/>
            <w:tcBorders>
              <w:top w:val="single" w:color="000000" w:sz="2" w:space="0"/>
              <w:bottom w:val="nil"/>
            </w:tcBorders>
            <w:vAlign w:val="top"/>
          </w:tcPr>
          <w:p>
            <w:pPr>
              <w:spacing w:line="291" w:lineRule="auto"/>
              <w:rPr>
                <w:rFonts w:ascii="Arial"/>
                <w:sz w:val="21"/>
              </w:rPr>
            </w:pPr>
          </w:p>
          <w:p>
            <w:pPr>
              <w:spacing w:before="61" w:line="228" w:lineRule="auto"/>
              <w:ind w:left="128"/>
              <w:rPr>
                <w:rFonts w:ascii="宋体" w:hAnsi="宋体" w:eastAsia="宋体" w:cs="宋体"/>
                <w:sz w:val="19"/>
                <w:szCs w:val="19"/>
              </w:rPr>
            </w:pPr>
            <w:r>
              <w:rPr>
                <w:rFonts w:ascii="宋体" w:hAnsi="宋体" w:eastAsia="宋体" w:cs="宋体"/>
                <w:spacing w:val="7"/>
                <w:sz w:val="19"/>
                <w:szCs w:val="19"/>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9" w:hRule="atLeast"/>
        </w:trPr>
        <w:tc>
          <w:tcPr>
            <w:tcW w:w="1241" w:type="dxa"/>
            <w:tcBorders>
              <w:top w:val="single" w:color="000000" w:sz="2" w:space="0"/>
              <w:bottom w:val="single" w:color="000000" w:sz="2" w:space="0"/>
            </w:tcBorders>
            <w:vAlign w:val="top"/>
          </w:tcPr>
          <w:p>
            <w:pPr>
              <w:spacing w:before="112" w:line="253" w:lineRule="auto"/>
              <w:ind w:left="357" w:right="117" w:hanging="234"/>
              <w:rPr>
                <w:rFonts w:ascii="宋体" w:hAnsi="宋体" w:eastAsia="宋体" w:cs="宋体"/>
                <w:sz w:val="19"/>
                <w:szCs w:val="19"/>
              </w:rPr>
            </w:pPr>
            <w:r>
              <w:rPr>
                <w:rFonts w:ascii="宋体" w:hAnsi="宋体" w:eastAsia="宋体" w:cs="宋体"/>
                <w:spacing w:val="7"/>
                <w:sz w:val="19"/>
                <w:szCs w:val="19"/>
              </w:rPr>
              <w:t>功能分类科</w:t>
            </w:r>
            <w:r>
              <w:rPr>
                <w:rFonts w:ascii="宋体" w:hAnsi="宋体" w:eastAsia="宋体" w:cs="宋体"/>
                <w:sz w:val="19"/>
                <w:szCs w:val="19"/>
              </w:rPr>
              <w:t xml:space="preserve"> </w:t>
            </w:r>
            <w:r>
              <w:rPr>
                <w:rFonts w:ascii="宋体" w:hAnsi="宋体" w:eastAsia="宋体" w:cs="宋体"/>
                <w:spacing w:val="-5"/>
                <w:sz w:val="19"/>
                <w:szCs w:val="19"/>
              </w:rPr>
              <w:t>目</w:t>
            </w:r>
            <w:r>
              <w:rPr>
                <w:rFonts w:ascii="宋体" w:hAnsi="宋体" w:eastAsia="宋体" w:cs="宋体"/>
                <w:spacing w:val="-4"/>
                <w:sz w:val="19"/>
                <w:szCs w:val="19"/>
              </w:rPr>
              <w:t>编码</w:t>
            </w:r>
          </w:p>
        </w:tc>
        <w:tc>
          <w:tcPr>
            <w:tcW w:w="4510" w:type="dxa"/>
            <w:tcBorders>
              <w:top w:val="single" w:color="000000" w:sz="2" w:space="0"/>
              <w:bottom w:val="single" w:color="000000" w:sz="2" w:space="0"/>
            </w:tcBorders>
            <w:vAlign w:val="top"/>
          </w:tcPr>
          <w:p>
            <w:pPr>
              <w:spacing w:before="234" w:line="228" w:lineRule="auto"/>
              <w:ind w:left="1852"/>
              <w:rPr>
                <w:rFonts w:ascii="宋体" w:hAnsi="宋体" w:eastAsia="宋体" w:cs="宋体"/>
                <w:sz w:val="19"/>
                <w:szCs w:val="19"/>
              </w:rPr>
            </w:pPr>
            <w:r>
              <w:rPr>
                <w:rFonts w:ascii="宋体" w:hAnsi="宋体" w:eastAsia="宋体" w:cs="宋体"/>
                <w:spacing w:val="8"/>
                <w:sz w:val="19"/>
                <w:szCs w:val="19"/>
              </w:rPr>
              <w:t>科</w:t>
            </w:r>
            <w:r>
              <w:rPr>
                <w:rFonts w:ascii="宋体" w:hAnsi="宋体" w:eastAsia="宋体" w:cs="宋体"/>
                <w:spacing w:val="7"/>
                <w:sz w:val="19"/>
                <w:szCs w:val="19"/>
              </w:rPr>
              <w:t>目名称</w:t>
            </w:r>
          </w:p>
        </w:tc>
        <w:tc>
          <w:tcPr>
            <w:tcW w:w="1163" w:type="dxa"/>
            <w:vMerge w:val="continue"/>
            <w:tcBorders>
              <w:top w:val="nil"/>
              <w:bottom w:val="single" w:color="000000" w:sz="2" w:space="0"/>
            </w:tcBorders>
            <w:vAlign w:val="top"/>
          </w:tcPr>
          <w:p>
            <w:pPr>
              <w:rPr>
                <w:rFonts w:ascii="Arial"/>
                <w:sz w:val="21"/>
              </w:rPr>
            </w:pPr>
          </w:p>
        </w:tc>
        <w:tc>
          <w:tcPr>
            <w:tcW w:w="1149" w:type="dxa"/>
            <w:vMerge w:val="continue"/>
            <w:tcBorders>
              <w:top w:val="nil"/>
              <w:bottom w:val="single" w:color="000000" w:sz="2" w:space="0"/>
            </w:tcBorders>
            <w:vAlign w:val="top"/>
          </w:tcPr>
          <w:p>
            <w:pPr>
              <w:rPr>
                <w:rFonts w:ascii="Arial"/>
                <w:sz w:val="21"/>
              </w:rPr>
            </w:pPr>
          </w:p>
        </w:tc>
        <w:tc>
          <w:tcPr>
            <w:tcW w:w="1076" w:type="dxa"/>
            <w:vMerge w:val="continue"/>
            <w:tcBorders>
              <w:top w:val="nil"/>
              <w:bottom w:val="single" w:color="000000" w:sz="2" w:space="0"/>
            </w:tcBorders>
            <w:vAlign w:val="top"/>
          </w:tcPr>
          <w:p>
            <w:pPr>
              <w:rPr>
                <w:rFonts w:ascii="Arial"/>
                <w:sz w:val="21"/>
              </w:rPr>
            </w:pPr>
          </w:p>
        </w:tc>
        <w:tc>
          <w:tcPr>
            <w:tcW w:w="1076" w:type="dxa"/>
            <w:tcBorders>
              <w:top w:val="single" w:color="000000" w:sz="2" w:space="0"/>
              <w:bottom w:val="single" w:color="000000" w:sz="2" w:space="0"/>
            </w:tcBorders>
            <w:vAlign w:val="top"/>
          </w:tcPr>
          <w:p>
            <w:pPr>
              <w:spacing w:before="234" w:line="230" w:lineRule="auto"/>
              <w:ind w:left="347"/>
              <w:rPr>
                <w:rFonts w:ascii="宋体" w:hAnsi="宋体" w:eastAsia="宋体" w:cs="宋体"/>
                <w:sz w:val="19"/>
                <w:szCs w:val="19"/>
              </w:rPr>
            </w:pPr>
            <w:r>
              <w:rPr>
                <w:rFonts w:ascii="宋体" w:hAnsi="宋体" w:eastAsia="宋体" w:cs="宋体"/>
                <w:spacing w:val="3"/>
                <w:sz w:val="19"/>
                <w:szCs w:val="19"/>
              </w:rPr>
              <w:t>小</w:t>
            </w:r>
            <w:r>
              <w:rPr>
                <w:rFonts w:ascii="宋体" w:hAnsi="宋体" w:eastAsia="宋体" w:cs="宋体"/>
                <w:spacing w:val="2"/>
                <w:sz w:val="19"/>
                <w:szCs w:val="19"/>
              </w:rPr>
              <w:t>计</w:t>
            </w:r>
          </w:p>
        </w:tc>
        <w:tc>
          <w:tcPr>
            <w:tcW w:w="1077" w:type="dxa"/>
            <w:tcBorders>
              <w:top w:val="single" w:color="000000" w:sz="2" w:space="0"/>
              <w:bottom w:val="single" w:color="000000" w:sz="2" w:space="0"/>
            </w:tcBorders>
            <w:vAlign w:val="top"/>
          </w:tcPr>
          <w:p>
            <w:pPr>
              <w:spacing w:before="112" w:line="253" w:lineRule="auto"/>
              <w:ind w:left="353" w:right="27" w:hanging="306"/>
              <w:rPr>
                <w:rFonts w:ascii="宋体" w:hAnsi="宋体" w:eastAsia="宋体" w:cs="宋体"/>
                <w:sz w:val="19"/>
                <w:szCs w:val="19"/>
              </w:rPr>
            </w:pPr>
            <w:r>
              <w:rPr>
                <w:rFonts w:ascii="宋体" w:hAnsi="宋体" w:eastAsia="宋体" w:cs="宋体"/>
                <w:spacing w:val="9"/>
                <w:sz w:val="19"/>
                <w:szCs w:val="19"/>
              </w:rPr>
              <w:t>其</w:t>
            </w:r>
            <w:r>
              <w:rPr>
                <w:rFonts w:ascii="宋体" w:hAnsi="宋体" w:eastAsia="宋体" w:cs="宋体"/>
                <w:spacing w:val="7"/>
                <w:sz w:val="19"/>
                <w:szCs w:val="19"/>
              </w:rPr>
              <w:t>中：教育</w:t>
            </w:r>
            <w:r>
              <w:rPr>
                <w:rFonts w:ascii="宋体" w:hAnsi="宋体" w:eastAsia="宋体" w:cs="宋体"/>
                <w:sz w:val="19"/>
                <w:szCs w:val="19"/>
              </w:rPr>
              <w:t xml:space="preserve"> </w:t>
            </w:r>
            <w:r>
              <w:rPr>
                <w:rFonts w:ascii="宋体" w:hAnsi="宋体" w:eastAsia="宋体" w:cs="宋体"/>
                <w:spacing w:val="2"/>
                <w:sz w:val="19"/>
                <w:szCs w:val="19"/>
              </w:rPr>
              <w:t>收</w:t>
            </w:r>
            <w:r>
              <w:rPr>
                <w:rFonts w:ascii="宋体" w:hAnsi="宋体" w:eastAsia="宋体" w:cs="宋体"/>
                <w:spacing w:val="1"/>
                <w:sz w:val="19"/>
                <w:szCs w:val="19"/>
              </w:rPr>
              <w:t>费</w:t>
            </w:r>
          </w:p>
        </w:tc>
        <w:tc>
          <w:tcPr>
            <w:tcW w:w="1065" w:type="dxa"/>
            <w:vMerge w:val="continue"/>
            <w:tcBorders>
              <w:top w:val="nil"/>
              <w:bottom w:val="single" w:color="000000" w:sz="2" w:space="0"/>
            </w:tcBorders>
            <w:vAlign w:val="top"/>
          </w:tcPr>
          <w:p>
            <w:pPr>
              <w:rPr>
                <w:rFonts w:ascii="Arial"/>
                <w:sz w:val="21"/>
              </w:rPr>
            </w:pPr>
          </w:p>
        </w:tc>
        <w:tc>
          <w:tcPr>
            <w:tcW w:w="1192" w:type="dxa"/>
            <w:vMerge w:val="continue"/>
            <w:tcBorders>
              <w:top w:val="nil"/>
              <w:bottom w:val="single" w:color="000000" w:sz="2" w:space="0"/>
            </w:tcBorders>
            <w:vAlign w:val="top"/>
          </w:tcPr>
          <w:p>
            <w:pPr>
              <w:rPr>
                <w:rFonts w:ascii="Arial"/>
                <w:sz w:val="21"/>
              </w:rPr>
            </w:pPr>
          </w:p>
        </w:tc>
        <w:tc>
          <w:tcPr>
            <w:tcW w:w="1044" w:type="dxa"/>
            <w:vMerge w:val="continue"/>
            <w:tcBorders>
              <w:top w:val="nil"/>
              <w:bottom w:val="single" w:color="000000" w:sz="2" w:space="0"/>
            </w:tcBorders>
            <w:vAlign w:val="top"/>
          </w:tcPr>
          <w:p>
            <w:pPr>
              <w:rPr>
                <w:rFonts w:ascii="Arial"/>
                <w:sz w:val="21"/>
              </w:rPr>
            </w:pPr>
          </w:p>
        </w:tc>
      </w:tr>
    </w:tbl>
    <w:p>
      <w:pPr>
        <w:spacing w:before="13" w:line="219" w:lineRule="auto"/>
        <w:ind w:left="47"/>
        <w:rPr>
          <w:rFonts w:ascii="宋体" w:hAnsi="宋体" w:eastAsia="宋体" w:cs="宋体"/>
          <w:sz w:val="18"/>
          <w:szCs w:val="18"/>
        </w:rPr>
      </w:pPr>
      <w:r>
        <w:rPr>
          <w:rFonts w:ascii="宋体" w:hAnsi="宋体" w:eastAsia="宋体" w:cs="宋体"/>
          <w:spacing w:val="-1"/>
          <w:sz w:val="18"/>
          <w:szCs w:val="18"/>
        </w:rPr>
        <w:t>注：“科目编码</w:t>
      </w:r>
      <w:r>
        <w:rPr>
          <w:rFonts w:ascii="宋体" w:hAnsi="宋体" w:eastAsia="宋体" w:cs="宋体"/>
          <w:sz w:val="18"/>
          <w:szCs w:val="18"/>
        </w:rPr>
        <w:t>”和“科目名称”均为必填项</w:t>
      </w:r>
    </w:p>
    <w:p>
      <w:pPr>
        <w:sectPr>
          <w:pgSz w:w="16839" w:h="11907"/>
          <w:pgMar w:top="1012" w:right="1123" w:bottom="0" w:left="1106" w:header="0" w:footer="0" w:gutter="0"/>
          <w:cols w:space="720" w:num="1"/>
        </w:sectPr>
      </w:pPr>
    </w:p>
    <w:p/>
    <w:p>
      <w:pPr>
        <w:spacing w:line="143" w:lineRule="exact"/>
      </w:pPr>
    </w:p>
    <w:p>
      <w:pPr>
        <w:sectPr>
          <w:pgSz w:w="16839" w:h="11907"/>
          <w:pgMar w:top="1012" w:right="1106" w:bottom="0" w:left="1089" w:header="0" w:footer="0" w:gutter="0"/>
          <w:cols w:equalWidth="0" w:num="1">
            <w:col w:w="14643"/>
          </w:cols>
        </w:sect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9" w:line="194" w:lineRule="auto"/>
        <w:ind w:left="52"/>
        <w:rPr>
          <w:rFonts w:ascii="宋体" w:hAnsi="宋体" w:eastAsia="宋体" w:cs="宋体"/>
          <w:sz w:val="18"/>
          <w:szCs w:val="18"/>
        </w:rPr>
      </w:pPr>
      <w:r>
        <w:rPr>
          <w:rFonts w:ascii="宋体" w:hAnsi="宋体" w:eastAsia="宋体" w:cs="宋体"/>
          <w:spacing w:val="6"/>
          <w:sz w:val="18"/>
          <w:szCs w:val="18"/>
        </w:rPr>
        <w:t>部</w:t>
      </w:r>
      <w:r>
        <w:rPr>
          <w:rFonts w:ascii="宋体" w:hAnsi="宋体" w:eastAsia="宋体" w:cs="宋体"/>
          <w:spacing w:val="5"/>
          <w:sz w:val="18"/>
          <w:szCs w:val="18"/>
        </w:rPr>
        <w:t>门</w:t>
      </w:r>
      <w:r>
        <w:rPr>
          <w:rFonts w:ascii="宋体" w:hAnsi="宋体" w:eastAsia="宋体" w:cs="宋体"/>
          <w:spacing w:val="3"/>
          <w:sz w:val="18"/>
          <w:szCs w:val="18"/>
        </w:rPr>
        <w:t>名称：  宿迁市宿城区医疗保障局</w:t>
      </w:r>
    </w:p>
    <w:p>
      <w:pPr>
        <w:spacing w:line="14" w:lineRule="auto"/>
        <w:rPr>
          <w:rFonts w:ascii="Arial"/>
          <w:sz w:val="2"/>
        </w:rPr>
      </w:pPr>
      <w:r>
        <w:rPr>
          <w:rFonts w:ascii="Arial" w:hAnsi="Arial" w:eastAsia="Arial" w:cs="Arial"/>
          <w:sz w:val="2"/>
          <w:szCs w:val="2"/>
        </w:rPr>
        <w:br w:type="column"/>
      </w:r>
    </w:p>
    <w:p>
      <w:pPr>
        <w:spacing w:before="82" w:line="207" w:lineRule="auto"/>
        <w:rPr>
          <w:rFonts w:ascii="宋体" w:hAnsi="宋体" w:eastAsia="宋体" w:cs="宋体"/>
          <w:sz w:val="41"/>
          <w:szCs w:val="41"/>
        </w:rPr>
      </w:pPr>
      <w:r>
        <w:rPr>
          <w:rFonts w:ascii="宋体" w:hAnsi="宋体" w:eastAsia="宋体" w:cs="宋体"/>
          <w:spacing w:val="6"/>
          <w:sz w:val="41"/>
          <w:szCs w:val="41"/>
          <w14:textOutline w14:w="7576" w14:cap="flat" w14:cmpd="sng">
            <w14:solidFill>
              <w14:srgbClr w14:val="000000"/>
            </w14:solidFill>
            <w14:prstDash w14:val="solid"/>
            <w14:miter w14:val="0"/>
          </w14:textOutline>
        </w:rPr>
        <w:t>支出决算</w:t>
      </w:r>
      <w:r>
        <w:rPr>
          <w:rFonts w:ascii="宋体" w:hAnsi="宋体" w:eastAsia="宋体" w:cs="宋体"/>
          <w:spacing w:val="5"/>
          <w:sz w:val="41"/>
          <w:szCs w:val="41"/>
          <w14:textOutline w14:w="7576" w14:cap="flat" w14:cmpd="sng">
            <w14:solidFill>
              <w14:srgbClr w14:val="000000"/>
            </w14:solidFill>
            <w14:prstDash w14:val="solid"/>
            <w14:miter w14:val="0"/>
          </w14:textOutline>
        </w:rPr>
        <w:t>表</w:t>
      </w:r>
    </w:p>
    <w:p>
      <w:pPr>
        <w:spacing w:line="246" w:lineRule="auto"/>
        <w:ind w:left="6983" w:right="43" w:firstLine="570"/>
        <w:rPr>
          <w:rFonts w:ascii="宋体" w:hAnsi="宋体" w:eastAsia="宋体" w:cs="宋体"/>
          <w:sz w:val="18"/>
          <w:szCs w:val="18"/>
        </w:rPr>
      </w:pPr>
      <w:r>
        <w:rPr>
          <w:rFonts w:ascii="宋体" w:hAnsi="宋体" w:eastAsia="宋体" w:cs="宋体"/>
          <w:spacing w:val="7"/>
          <w:sz w:val="18"/>
          <w:szCs w:val="18"/>
        </w:rPr>
        <w:t>公</w:t>
      </w:r>
      <w:r>
        <w:rPr>
          <w:rFonts w:ascii="宋体" w:hAnsi="宋体" w:eastAsia="宋体" w:cs="宋体"/>
          <w:spacing w:val="5"/>
          <w:sz w:val="18"/>
          <w:szCs w:val="18"/>
        </w:rPr>
        <w:t>开03表</w:t>
      </w:r>
      <w:r>
        <w:rPr>
          <w:rFonts w:ascii="宋体" w:hAnsi="宋体" w:eastAsia="宋体" w:cs="宋体"/>
          <w:sz w:val="18"/>
          <w:szCs w:val="18"/>
        </w:rPr>
        <w:t xml:space="preserve"> </w:t>
      </w:r>
      <w:r>
        <w:rPr>
          <w:rFonts w:ascii="宋体" w:hAnsi="宋体" w:eastAsia="宋体" w:cs="宋体"/>
          <w:spacing w:val="10"/>
          <w:sz w:val="18"/>
          <w:szCs w:val="18"/>
        </w:rPr>
        <w:t>金</w:t>
      </w:r>
      <w:r>
        <w:rPr>
          <w:rFonts w:ascii="宋体" w:hAnsi="宋体" w:eastAsia="宋体" w:cs="宋体"/>
          <w:spacing w:val="8"/>
          <w:sz w:val="18"/>
          <w:szCs w:val="18"/>
        </w:rPr>
        <w:t>额单位：万元</w:t>
      </w:r>
    </w:p>
    <w:p>
      <w:pPr>
        <w:sectPr>
          <w:type w:val="continuous"/>
          <w:pgSz w:w="16839" w:h="11907"/>
          <w:pgMar w:top="1012" w:right="1106" w:bottom="0" w:left="1089" w:header="0" w:footer="0" w:gutter="0"/>
          <w:cols w:equalWidth="0" w:num="2">
            <w:col w:w="6198" w:space="100"/>
            <w:col w:w="8345"/>
          </w:cols>
        </w:sectPr>
      </w:pPr>
    </w:p>
    <w:p>
      <w:pPr>
        <w:spacing w:line="18" w:lineRule="exact"/>
      </w:pPr>
    </w:p>
    <w:tbl>
      <w:tblPr>
        <w:tblStyle w:val="4"/>
        <w:tblW w:w="1462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7"/>
        <w:gridCol w:w="4954"/>
        <w:gridCol w:w="1513"/>
        <w:gridCol w:w="1257"/>
        <w:gridCol w:w="1136"/>
        <w:gridCol w:w="1497"/>
        <w:gridCol w:w="1422"/>
        <w:gridCol w:w="1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6251" w:type="dxa"/>
            <w:gridSpan w:val="2"/>
            <w:tcBorders>
              <w:top w:val="single" w:color="000000" w:sz="2" w:space="0"/>
              <w:bottom w:val="single" w:color="000000" w:sz="2" w:space="0"/>
            </w:tcBorders>
            <w:vAlign w:val="top"/>
          </w:tcPr>
          <w:p>
            <w:pPr>
              <w:spacing w:before="46" w:line="223" w:lineRule="auto"/>
              <w:ind w:left="2922"/>
              <w:rPr>
                <w:rFonts w:ascii="宋体" w:hAnsi="宋体" w:eastAsia="宋体" w:cs="宋体"/>
                <w:sz w:val="20"/>
                <w:szCs w:val="20"/>
              </w:rPr>
            </w:pPr>
            <w:r>
              <w:rPr>
                <w:rFonts w:ascii="宋体" w:hAnsi="宋体" w:eastAsia="宋体" w:cs="宋体"/>
                <w:spacing w:val="3"/>
                <w:sz w:val="20"/>
                <w:szCs w:val="20"/>
              </w:rPr>
              <w:t>项目</w:t>
            </w:r>
          </w:p>
        </w:tc>
        <w:tc>
          <w:tcPr>
            <w:tcW w:w="1513" w:type="dxa"/>
            <w:vMerge w:val="restart"/>
            <w:tcBorders>
              <w:top w:val="single" w:color="000000" w:sz="2" w:space="0"/>
              <w:bottom w:val="nil"/>
            </w:tcBorders>
            <w:vAlign w:val="top"/>
          </w:tcPr>
          <w:p>
            <w:pPr>
              <w:spacing w:line="348" w:lineRule="auto"/>
              <w:rPr>
                <w:rFonts w:ascii="Arial"/>
                <w:sz w:val="21"/>
              </w:rPr>
            </w:pPr>
          </w:p>
          <w:p>
            <w:pPr>
              <w:spacing w:before="65" w:line="227" w:lineRule="auto"/>
              <w:ind w:left="132"/>
              <w:rPr>
                <w:rFonts w:ascii="宋体" w:hAnsi="宋体" w:eastAsia="宋体" w:cs="宋体"/>
                <w:sz w:val="20"/>
                <w:szCs w:val="20"/>
              </w:rPr>
            </w:pPr>
            <w:r>
              <w:rPr>
                <w:rFonts w:ascii="宋体" w:hAnsi="宋体" w:eastAsia="宋体" w:cs="宋体"/>
                <w:spacing w:val="8"/>
                <w:sz w:val="20"/>
                <w:szCs w:val="20"/>
              </w:rPr>
              <w:t>本</w:t>
            </w:r>
            <w:r>
              <w:rPr>
                <w:rFonts w:ascii="宋体" w:hAnsi="宋体" w:eastAsia="宋体" w:cs="宋体"/>
                <w:spacing w:val="7"/>
                <w:sz w:val="20"/>
                <w:szCs w:val="20"/>
              </w:rPr>
              <w:t>年支出合计</w:t>
            </w:r>
          </w:p>
        </w:tc>
        <w:tc>
          <w:tcPr>
            <w:tcW w:w="1257" w:type="dxa"/>
            <w:vMerge w:val="restart"/>
            <w:tcBorders>
              <w:top w:val="single" w:color="000000" w:sz="2" w:space="0"/>
              <w:bottom w:val="nil"/>
            </w:tcBorders>
            <w:vAlign w:val="top"/>
          </w:tcPr>
          <w:p>
            <w:pPr>
              <w:spacing w:line="348" w:lineRule="auto"/>
              <w:rPr>
                <w:rFonts w:ascii="Arial"/>
                <w:sz w:val="21"/>
              </w:rPr>
            </w:pPr>
          </w:p>
          <w:p>
            <w:pPr>
              <w:spacing w:before="65" w:line="227" w:lineRule="auto"/>
              <w:ind w:left="215"/>
              <w:rPr>
                <w:rFonts w:ascii="宋体" w:hAnsi="宋体" w:eastAsia="宋体" w:cs="宋体"/>
                <w:sz w:val="20"/>
                <w:szCs w:val="20"/>
              </w:rPr>
            </w:pPr>
            <w:r>
              <w:rPr>
                <w:rFonts w:ascii="宋体" w:hAnsi="宋体" w:eastAsia="宋体" w:cs="宋体"/>
                <w:spacing w:val="9"/>
                <w:sz w:val="20"/>
                <w:szCs w:val="20"/>
              </w:rPr>
              <w:t>基</w:t>
            </w:r>
            <w:r>
              <w:rPr>
                <w:rFonts w:ascii="宋体" w:hAnsi="宋体" w:eastAsia="宋体" w:cs="宋体"/>
                <w:spacing w:val="6"/>
                <w:sz w:val="20"/>
                <w:szCs w:val="20"/>
              </w:rPr>
              <w:t>本支出</w:t>
            </w:r>
          </w:p>
        </w:tc>
        <w:tc>
          <w:tcPr>
            <w:tcW w:w="1136" w:type="dxa"/>
            <w:vMerge w:val="restart"/>
            <w:tcBorders>
              <w:top w:val="single" w:color="000000" w:sz="2" w:space="0"/>
              <w:bottom w:val="nil"/>
            </w:tcBorders>
            <w:vAlign w:val="top"/>
          </w:tcPr>
          <w:p>
            <w:pPr>
              <w:spacing w:line="348" w:lineRule="auto"/>
              <w:rPr>
                <w:rFonts w:ascii="Arial"/>
                <w:sz w:val="21"/>
              </w:rPr>
            </w:pPr>
          </w:p>
          <w:p>
            <w:pPr>
              <w:spacing w:before="65" w:line="228" w:lineRule="auto"/>
              <w:ind w:left="159"/>
              <w:rPr>
                <w:rFonts w:ascii="宋体" w:hAnsi="宋体" w:eastAsia="宋体" w:cs="宋体"/>
                <w:sz w:val="20"/>
                <w:szCs w:val="20"/>
              </w:rPr>
            </w:pPr>
            <w:r>
              <w:rPr>
                <w:rFonts w:ascii="宋体" w:hAnsi="宋体" w:eastAsia="宋体" w:cs="宋体"/>
                <w:spacing w:val="6"/>
                <w:sz w:val="20"/>
                <w:szCs w:val="20"/>
              </w:rPr>
              <w:t>项目支</w:t>
            </w:r>
            <w:r>
              <w:rPr>
                <w:rFonts w:ascii="宋体" w:hAnsi="宋体" w:eastAsia="宋体" w:cs="宋体"/>
                <w:spacing w:val="5"/>
                <w:sz w:val="20"/>
                <w:szCs w:val="20"/>
              </w:rPr>
              <w:t>出</w:t>
            </w:r>
          </w:p>
        </w:tc>
        <w:tc>
          <w:tcPr>
            <w:tcW w:w="1497" w:type="dxa"/>
            <w:vMerge w:val="restart"/>
            <w:tcBorders>
              <w:top w:val="single" w:color="000000" w:sz="2" w:space="0"/>
              <w:bottom w:val="nil"/>
            </w:tcBorders>
            <w:vAlign w:val="top"/>
          </w:tcPr>
          <w:p>
            <w:pPr>
              <w:spacing w:line="348" w:lineRule="auto"/>
              <w:rPr>
                <w:rFonts w:ascii="Arial"/>
                <w:sz w:val="21"/>
              </w:rPr>
            </w:pPr>
          </w:p>
          <w:p>
            <w:pPr>
              <w:spacing w:before="65" w:line="228" w:lineRule="auto"/>
              <w:ind w:left="130"/>
              <w:rPr>
                <w:rFonts w:ascii="宋体" w:hAnsi="宋体" w:eastAsia="宋体" w:cs="宋体"/>
                <w:sz w:val="20"/>
                <w:szCs w:val="20"/>
              </w:rPr>
            </w:pPr>
            <w:r>
              <w:rPr>
                <w:rFonts w:ascii="宋体" w:hAnsi="宋体" w:eastAsia="宋体" w:cs="宋体"/>
                <w:spacing w:val="7"/>
                <w:sz w:val="20"/>
                <w:szCs w:val="20"/>
              </w:rPr>
              <w:t>上缴上级支出</w:t>
            </w:r>
          </w:p>
        </w:tc>
        <w:tc>
          <w:tcPr>
            <w:tcW w:w="1422" w:type="dxa"/>
            <w:vMerge w:val="restart"/>
            <w:tcBorders>
              <w:top w:val="single" w:color="000000" w:sz="2" w:space="0"/>
              <w:bottom w:val="nil"/>
            </w:tcBorders>
            <w:vAlign w:val="top"/>
          </w:tcPr>
          <w:p>
            <w:pPr>
              <w:spacing w:line="348" w:lineRule="auto"/>
              <w:rPr>
                <w:rFonts w:ascii="Arial"/>
                <w:sz w:val="21"/>
              </w:rPr>
            </w:pPr>
          </w:p>
          <w:p>
            <w:pPr>
              <w:spacing w:before="65" w:line="228" w:lineRule="auto"/>
              <w:ind w:left="302"/>
              <w:rPr>
                <w:rFonts w:ascii="宋体" w:hAnsi="宋体" w:eastAsia="宋体" w:cs="宋体"/>
                <w:sz w:val="20"/>
                <w:szCs w:val="20"/>
              </w:rPr>
            </w:pPr>
            <w:r>
              <w:rPr>
                <w:rFonts w:ascii="宋体" w:hAnsi="宋体" w:eastAsia="宋体" w:cs="宋体"/>
                <w:spacing w:val="7"/>
                <w:sz w:val="20"/>
                <w:szCs w:val="20"/>
              </w:rPr>
              <w:t>经</w:t>
            </w:r>
            <w:r>
              <w:rPr>
                <w:rFonts w:ascii="宋体" w:hAnsi="宋体" w:eastAsia="宋体" w:cs="宋体"/>
                <w:spacing w:val="6"/>
                <w:sz w:val="20"/>
                <w:szCs w:val="20"/>
              </w:rPr>
              <w:t>营支出</w:t>
            </w:r>
          </w:p>
        </w:tc>
        <w:tc>
          <w:tcPr>
            <w:tcW w:w="1551" w:type="dxa"/>
            <w:vMerge w:val="restart"/>
            <w:tcBorders>
              <w:top w:val="single" w:color="000000" w:sz="2" w:space="0"/>
              <w:bottom w:val="nil"/>
            </w:tcBorders>
            <w:vAlign w:val="top"/>
          </w:tcPr>
          <w:p>
            <w:pPr>
              <w:spacing w:before="287" w:line="253" w:lineRule="auto"/>
              <w:ind w:left="572" w:right="32" w:hanging="524"/>
              <w:rPr>
                <w:rFonts w:ascii="宋体" w:hAnsi="宋体" w:eastAsia="宋体" w:cs="宋体"/>
                <w:sz w:val="20"/>
                <w:szCs w:val="20"/>
              </w:rPr>
            </w:pPr>
            <w:r>
              <w:rPr>
                <w:rFonts w:ascii="宋体" w:hAnsi="宋体" w:eastAsia="宋体" w:cs="宋体"/>
                <w:spacing w:val="12"/>
                <w:sz w:val="20"/>
                <w:szCs w:val="20"/>
              </w:rPr>
              <w:t>对</w:t>
            </w:r>
            <w:r>
              <w:rPr>
                <w:rFonts w:ascii="宋体" w:hAnsi="宋体" w:eastAsia="宋体" w:cs="宋体"/>
                <w:spacing w:val="7"/>
                <w:sz w:val="20"/>
                <w:szCs w:val="20"/>
              </w:rPr>
              <w:t>附属单位补助</w:t>
            </w:r>
            <w:r>
              <w:rPr>
                <w:rFonts w:ascii="宋体" w:hAnsi="宋体" w:eastAsia="宋体" w:cs="宋体"/>
                <w:sz w:val="20"/>
                <w:szCs w:val="20"/>
              </w:rPr>
              <w:t xml:space="preserve"> </w:t>
            </w:r>
            <w:r>
              <w:rPr>
                <w:rFonts w:ascii="宋体" w:hAnsi="宋体" w:eastAsia="宋体" w:cs="宋体"/>
                <w:spacing w:val="4"/>
                <w:sz w:val="20"/>
                <w:szCs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4" w:hRule="atLeast"/>
        </w:trPr>
        <w:tc>
          <w:tcPr>
            <w:tcW w:w="1297" w:type="dxa"/>
            <w:tcBorders>
              <w:top w:val="single" w:color="000000" w:sz="2" w:space="0"/>
              <w:bottom w:val="single" w:color="000000" w:sz="2" w:space="0"/>
            </w:tcBorders>
            <w:vAlign w:val="top"/>
          </w:tcPr>
          <w:p>
            <w:pPr>
              <w:spacing w:before="137" w:line="252" w:lineRule="auto"/>
              <w:ind w:left="375" w:right="118" w:hanging="245"/>
              <w:rPr>
                <w:rFonts w:ascii="宋体" w:hAnsi="宋体" w:eastAsia="宋体" w:cs="宋体"/>
                <w:sz w:val="20"/>
                <w:szCs w:val="20"/>
              </w:rPr>
            </w:pPr>
            <w:r>
              <w:rPr>
                <w:rFonts w:ascii="宋体" w:hAnsi="宋体" w:eastAsia="宋体" w:cs="宋体"/>
                <w:spacing w:val="8"/>
                <w:sz w:val="20"/>
                <w:szCs w:val="20"/>
              </w:rPr>
              <w:t>功</w:t>
            </w:r>
            <w:r>
              <w:rPr>
                <w:rFonts w:ascii="宋体" w:hAnsi="宋体" w:eastAsia="宋体" w:cs="宋体"/>
                <w:spacing w:val="6"/>
                <w:sz w:val="20"/>
                <w:szCs w:val="20"/>
              </w:rPr>
              <w:t>能分类科</w:t>
            </w:r>
            <w:r>
              <w:rPr>
                <w:rFonts w:ascii="宋体" w:hAnsi="宋体" w:eastAsia="宋体" w:cs="宋体"/>
                <w:sz w:val="20"/>
                <w:szCs w:val="20"/>
              </w:rPr>
              <w:t xml:space="preserve"> </w:t>
            </w:r>
            <w:r>
              <w:rPr>
                <w:rFonts w:ascii="宋体" w:hAnsi="宋体" w:eastAsia="宋体" w:cs="宋体"/>
                <w:spacing w:val="-5"/>
                <w:sz w:val="20"/>
                <w:szCs w:val="20"/>
              </w:rPr>
              <w:t>目编码</w:t>
            </w:r>
          </w:p>
        </w:tc>
        <w:tc>
          <w:tcPr>
            <w:tcW w:w="4954" w:type="dxa"/>
            <w:tcBorders>
              <w:top w:val="single" w:color="000000" w:sz="2" w:space="0"/>
              <w:bottom w:val="single" w:color="000000" w:sz="2" w:space="0"/>
            </w:tcBorders>
            <w:vAlign w:val="top"/>
          </w:tcPr>
          <w:p>
            <w:pPr>
              <w:spacing w:before="264" w:line="227" w:lineRule="auto"/>
              <w:ind w:left="2058"/>
              <w:rPr>
                <w:rFonts w:ascii="宋体" w:hAnsi="宋体" w:eastAsia="宋体" w:cs="宋体"/>
                <w:sz w:val="20"/>
                <w:szCs w:val="20"/>
              </w:rPr>
            </w:pPr>
            <w:r>
              <w:rPr>
                <w:rFonts w:ascii="宋体" w:hAnsi="宋体" w:eastAsia="宋体" w:cs="宋体"/>
                <w:spacing w:val="9"/>
                <w:sz w:val="20"/>
                <w:szCs w:val="20"/>
              </w:rPr>
              <w:t>科</w:t>
            </w:r>
            <w:r>
              <w:rPr>
                <w:rFonts w:ascii="宋体" w:hAnsi="宋体" w:eastAsia="宋体" w:cs="宋体"/>
                <w:spacing w:val="6"/>
                <w:sz w:val="20"/>
                <w:szCs w:val="20"/>
              </w:rPr>
              <w:t>目名称</w:t>
            </w:r>
          </w:p>
        </w:tc>
        <w:tc>
          <w:tcPr>
            <w:tcW w:w="1513" w:type="dxa"/>
            <w:vMerge w:val="continue"/>
            <w:tcBorders>
              <w:top w:val="nil"/>
              <w:bottom w:val="single" w:color="000000" w:sz="2" w:space="0"/>
            </w:tcBorders>
            <w:vAlign w:val="top"/>
          </w:tcPr>
          <w:p>
            <w:pPr>
              <w:rPr>
                <w:rFonts w:ascii="Arial"/>
                <w:sz w:val="21"/>
              </w:rPr>
            </w:pPr>
          </w:p>
        </w:tc>
        <w:tc>
          <w:tcPr>
            <w:tcW w:w="1257" w:type="dxa"/>
            <w:vMerge w:val="continue"/>
            <w:tcBorders>
              <w:top w:val="nil"/>
              <w:bottom w:val="single" w:color="000000" w:sz="2" w:space="0"/>
            </w:tcBorders>
            <w:vAlign w:val="top"/>
          </w:tcPr>
          <w:p>
            <w:pPr>
              <w:rPr>
                <w:rFonts w:ascii="Arial"/>
                <w:sz w:val="21"/>
              </w:rPr>
            </w:pPr>
          </w:p>
        </w:tc>
        <w:tc>
          <w:tcPr>
            <w:tcW w:w="1136" w:type="dxa"/>
            <w:vMerge w:val="continue"/>
            <w:tcBorders>
              <w:top w:val="nil"/>
              <w:bottom w:val="single" w:color="000000" w:sz="2" w:space="0"/>
            </w:tcBorders>
            <w:vAlign w:val="top"/>
          </w:tcPr>
          <w:p>
            <w:pPr>
              <w:rPr>
                <w:rFonts w:ascii="Arial"/>
                <w:sz w:val="21"/>
              </w:rPr>
            </w:pPr>
          </w:p>
        </w:tc>
        <w:tc>
          <w:tcPr>
            <w:tcW w:w="1497" w:type="dxa"/>
            <w:vMerge w:val="continue"/>
            <w:tcBorders>
              <w:top w:val="nil"/>
              <w:bottom w:val="single" w:color="000000" w:sz="2" w:space="0"/>
            </w:tcBorders>
            <w:vAlign w:val="top"/>
          </w:tcPr>
          <w:p>
            <w:pPr>
              <w:rPr>
                <w:rFonts w:ascii="Arial"/>
                <w:sz w:val="21"/>
              </w:rPr>
            </w:pPr>
          </w:p>
        </w:tc>
        <w:tc>
          <w:tcPr>
            <w:tcW w:w="1422" w:type="dxa"/>
            <w:vMerge w:val="continue"/>
            <w:tcBorders>
              <w:top w:val="nil"/>
              <w:bottom w:val="single" w:color="000000" w:sz="2" w:space="0"/>
            </w:tcBorders>
            <w:vAlign w:val="top"/>
          </w:tcPr>
          <w:p>
            <w:pPr>
              <w:rPr>
                <w:rFonts w:ascii="Arial"/>
                <w:sz w:val="21"/>
              </w:rPr>
            </w:pPr>
          </w:p>
        </w:tc>
        <w:tc>
          <w:tcPr>
            <w:tcW w:w="155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6251" w:type="dxa"/>
            <w:gridSpan w:val="2"/>
            <w:tcBorders>
              <w:top w:val="single" w:color="000000" w:sz="2" w:space="0"/>
              <w:bottom w:val="single" w:color="000000" w:sz="2" w:space="0"/>
            </w:tcBorders>
            <w:vAlign w:val="top"/>
          </w:tcPr>
          <w:p>
            <w:pPr>
              <w:spacing w:before="50" w:line="229" w:lineRule="auto"/>
              <w:ind w:left="2919"/>
              <w:rPr>
                <w:rFonts w:ascii="宋体" w:hAnsi="宋体" w:eastAsia="宋体" w:cs="宋体"/>
                <w:sz w:val="20"/>
                <w:szCs w:val="20"/>
              </w:rPr>
            </w:pPr>
            <w:r>
              <w:rPr>
                <w:rFonts w:ascii="宋体" w:hAnsi="宋体" w:eastAsia="宋体" w:cs="宋体"/>
                <w:spacing w:val="4"/>
                <w:sz w:val="20"/>
                <w:szCs w:val="20"/>
              </w:rPr>
              <w:t>合计</w:t>
            </w:r>
          </w:p>
        </w:tc>
        <w:tc>
          <w:tcPr>
            <w:tcW w:w="1513" w:type="dxa"/>
            <w:tcBorders>
              <w:top w:val="single" w:color="000000" w:sz="2" w:space="0"/>
              <w:bottom w:val="single" w:color="000000" w:sz="2" w:space="0"/>
            </w:tcBorders>
            <w:vAlign w:val="top"/>
          </w:tcPr>
          <w:p>
            <w:pPr>
              <w:spacing w:before="95" w:line="188" w:lineRule="auto"/>
              <w:ind w:left="648"/>
              <w:rPr>
                <w:rFonts w:ascii="宋体" w:hAnsi="宋体" w:eastAsia="宋体" w:cs="宋体"/>
                <w:sz w:val="20"/>
                <w:szCs w:val="20"/>
              </w:rPr>
            </w:pPr>
            <w:r>
              <w:rPr>
                <w:rFonts w:ascii="宋体" w:hAnsi="宋体" w:eastAsia="宋体" w:cs="宋体"/>
                <w:spacing w:val="4"/>
                <w:sz w:val="20"/>
                <w:szCs w:val="20"/>
              </w:rPr>
              <w:t>18</w:t>
            </w:r>
            <w:r>
              <w:rPr>
                <w:rFonts w:ascii="宋体" w:hAnsi="宋体" w:eastAsia="宋体" w:cs="宋体"/>
                <w:spacing w:val="2"/>
                <w:sz w:val="20"/>
                <w:szCs w:val="20"/>
              </w:rPr>
              <w:t>303.03</w:t>
            </w:r>
          </w:p>
        </w:tc>
        <w:tc>
          <w:tcPr>
            <w:tcW w:w="1257" w:type="dxa"/>
            <w:tcBorders>
              <w:top w:val="single" w:color="000000" w:sz="2" w:space="0"/>
              <w:bottom w:val="single" w:color="000000" w:sz="2" w:space="0"/>
            </w:tcBorders>
            <w:vAlign w:val="top"/>
          </w:tcPr>
          <w:p>
            <w:pPr>
              <w:spacing w:before="95" w:line="188" w:lineRule="auto"/>
              <w:ind w:left="588"/>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4"/>
                <w:sz w:val="20"/>
                <w:szCs w:val="20"/>
              </w:rPr>
              <w:t>10.51</w:t>
            </w:r>
          </w:p>
        </w:tc>
        <w:tc>
          <w:tcPr>
            <w:tcW w:w="1136" w:type="dxa"/>
            <w:tcBorders>
              <w:top w:val="single" w:color="000000" w:sz="2" w:space="0"/>
              <w:bottom w:val="single" w:color="000000" w:sz="2" w:space="0"/>
            </w:tcBorders>
            <w:vAlign w:val="top"/>
          </w:tcPr>
          <w:p>
            <w:pPr>
              <w:spacing w:before="95" w:line="188" w:lineRule="auto"/>
              <w:ind w:left="274"/>
              <w:rPr>
                <w:rFonts w:ascii="宋体" w:hAnsi="宋体" w:eastAsia="宋体" w:cs="宋体"/>
                <w:sz w:val="20"/>
                <w:szCs w:val="20"/>
              </w:rPr>
            </w:pPr>
            <w:r>
              <w:rPr>
                <w:rFonts w:ascii="宋体" w:hAnsi="宋体" w:eastAsia="宋体" w:cs="宋体"/>
                <w:spacing w:val="4"/>
                <w:sz w:val="20"/>
                <w:szCs w:val="20"/>
              </w:rPr>
              <w:t>17</w:t>
            </w:r>
            <w:r>
              <w:rPr>
                <w:rFonts w:ascii="宋体" w:hAnsi="宋体" w:eastAsia="宋体" w:cs="宋体"/>
                <w:spacing w:val="2"/>
                <w:sz w:val="20"/>
                <w:szCs w:val="20"/>
              </w:rPr>
              <w:t>892.52</w:t>
            </w:r>
          </w:p>
        </w:tc>
        <w:tc>
          <w:tcPr>
            <w:tcW w:w="1497" w:type="dxa"/>
            <w:tcBorders>
              <w:top w:val="single" w:color="000000" w:sz="2" w:space="0"/>
              <w:bottom w:val="single" w:color="000000" w:sz="2" w:space="0"/>
            </w:tcBorders>
            <w:vAlign w:val="top"/>
          </w:tcPr>
          <w:p>
            <w:pPr>
              <w:spacing w:before="95"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95"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95"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297" w:type="dxa"/>
            <w:tcBorders>
              <w:top w:val="single" w:color="000000" w:sz="2" w:space="0"/>
              <w:bottom w:val="single" w:color="000000" w:sz="2" w:space="0"/>
            </w:tcBorders>
            <w:vAlign w:val="top"/>
          </w:tcPr>
          <w:p>
            <w:pPr>
              <w:spacing w:before="87" w:line="189" w:lineRule="auto"/>
              <w:ind w:left="41"/>
              <w:rPr>
                <w:rFonts w:ascii="宋体" w:hAnsi="宋体" w:eastAsia="宋体" w:cs="宋体"/>
                <w:sz w:val="20"/>
                <w:szCs w:val="20"/>
              </w:rPr>
            </w:pPr>
            <w:r>
              <w:rPr>
                <w:rFonts w:ascii="宋体" w:hAnsi="宋体" w:eastAsia="宋体" w:cs="宋体"/>
                <w:spacing w:val="2"/>
                <w:sz w:val="20"/>
                <w:szCs w:val="20"/>
              </w:rPr>
              <w:t>2</w:t>
            </w:r>
            <w:r>
              <w:rPr>
                <w:rFonts w:ascii="宋体" w:hAnsi="宋体" w:eastAsia="宋体" w:cs="宋体"/>
                <w:spacing w:val="1"/>
                <w:sz w:val="20"/>
                <w:szCs w:val="20"/>
              </w:rPr>
              <w:t>01</w:t>
            </w:r>
          </w:p>
        </w:tc>
        <w:tc>
          <w:tcPr>
            <w:tcW w:w="4954" w:type="dxa"/>
            <w:tcBorders>
              <w:top w:val="single" w:color="000000" w:sz="2" w:space="0"/>
              <w:bottom w:val="single" w:color="000000" w:sz="2" w:space="0"/>
            </w:tcBorders>
            <w:vAlign w:val="top"/>
          </w:tcPr>
          <w:p>
            <w:pPr>
              <w:spacing w:before="62" w:line="228" w:lineRule="auto"/>
              <w:ind w:left="34"/>
              <w:rPr>
                <w:rFonts w:ascii="宋体" w:hAnsi="宋体" w:eastAsia="宋体" w:cs="宋体"/>
                <w:sz w:val="20"/>
                <w:szCs w:val="20"/>
              </w:rPr>
            </w:pPr>
            <w:r>
              <w:rPr>
                <w:rFonts w:ascii="宋体" w:hAnsi="宋体" w:eastAsia="宋体" w:cs="宋体"/>
                <w:spacing w:val="9"/>
                <w:sz w:val="20"/>
                <w:szCs w:val="20"/>
              </w:rPr>
              <w:t>一</w:t>
            </w:r>
            <w:r>
              <w:rPr>
                <w:rFonts w:ascii="宋体" w:hAnsi="宋体" w:eastAsia="宋体" w:cs="宋体"/>
                <w:spacing w:val="7"/>
                <w:sz w:val="20"/>
                <w:szCs w:val="20"/>
              </w:rPr>
              <w:t>般公共服务支出</w:t>
            </w:r>
          </w:p>
        </w:tc>
        <w:tc>
          <w:tcPr>
            <w:tcW w:w="1513" w:type="dxa"/>
            <w:tcBorders>
              <w:top w:val="single" w:color="000000" w:sz="2" w:space="0"/>
              <w:bottom w:val="single" w:color="000000" w:sz="2" w:space="0"/>
            </w:tcBorders>
            <w:vAlign w:val="top"/>
          </w:tcPr>
          <w:p>
            <w:pPr>
              <w:spacing w:before="97" w:line="188" w:lineRule="auto"/>
              <w:ind w:left="955"/>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5</w:t>
            </w:r>
            <w:r>
              <w:rPr>
                <w:rFonts w:ascii="宋体" w:hAnsi="宋体" w:eastAsia="宋体" w:cs="宋体"/>
                <w:spacing w:val="2"/>
                <w:sz w:val="20"/>
                <w:szCs w:val="20"/>
              </w:rPr>
              <w:t>.98</w:t>
            </w:r>
          </w:p>
        </w:tc>
        <w:tc>
          <w:tcPr>
            <w:tcW w:w="1257" w:type="dxa"/>
            <w:tcBorders>
              <w:top w:val="single" w:color="000000" w:sz="2" w:space="0"/>
              <w:bottom w:val="single" w:color="000000" w:sz="2" w:space="0"/>
            </w:tcBorders>
            <w:vAlign w:val="top"/>
          </w:tcPr>
          <w:p>
            <w:pPr>
              <w:spacing w:before="97" w:line="188" w:lineRule="auto"/>
              <w:ind w:left="700"/>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4</w:t>
            </w:r>
            <w:r>
              <w:rPr>
                <w:rFonts w:ascii="宋体" w:hAnsi="宋体" w:eastAsia="宋体" w:cs="宋体"/>
                <w:spacing w:val="2"/>
                <w:sz w:val="20"/>
                <w:szCs w:val="20"/>
              </w:rPr>
              <w:t>.92</w:t>
            </w:r>
          </w:p>
        </w:tc>
        <w:tc>
          <w:tcPr>
            <w:tcW w:w="1136" w:type="dxa"/>
            <w:tcBorders>
              <w:top w:val="single" w:color="000000" w:sz="2" w:space="0"/>
              <w:bottom w:val="single" w:color="000000" w:sz="2" w:space="0"/>
            </w:tcBorders>
            <w:vAlign w:val="top"/>
          </w:tcPr>
          <w:p>
            <w:pPr>
              <w:spacing w:before="97" w:line="188" w:lineRule="auto"/>
              <w:ind w:left="696"/>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05</w:t>
            </w:r>
          </w:p>
        </w:tc>
        <w:tc>
          <w:tcPr>
            <w:tcW w:w="1497" w:type="dxa"/>
            <w:tcBorders>
              <w:top w:val="single" w:color="000000" w:sz="2" w:space="0"/>
              <w:bottom w:val="single" w:color="000000" w:sz="2" w:space="0"/>
            </w:tcBorders>
            <w:vAlign w:val="top"/>
          </w:tcPr>
          <w:p>
            <w:pPr>
              <w:spacing w:before="97"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97"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97"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297" w:type="dxa"/>
            <w:tcBorders>
              <w:top w:val="single" w:color="000000" w:sz="2" w:space="0"/>
              <w:bottom w:val="single" w:color="000000" w:sz="2" w:space="0"/>
            </w:tcBorders>
            <w:vAlign w:val="top"/>
          </w:tcPr>
          <w:p>
            <w:pPr>
              <w:spacing w:before="87" w:line="189"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0104</w:t>
            </w:r>
          </w:p>
        </w:tc>
        <w:tc>
          <w:tcPr>
            <w:tcW w:w="4954" w:type="dxa"/>
            <w:tcBorders>
              <w:top w:val="single" w:color="000000" w:sz="2" w:space="0"/>
              <w:bottom w:val="single" w:color="000000" w:sz="2" w:space="0"/>
            </w:tcBorders>
            <w:vAlign w:val="top"/>
          </w:tcPr>
          <w:p>
            <w:pPr>
              <w:spacing w:before="62" w:line="228" w:lineRule="auto"/>
              <w:ind w:left="34"/>
              <w:rPr>
                <w:rFonts w:ascii="宋体" w:hAnsi="宋体" w:eastAsia="宋体" w:cs="宋体"/>
                <w:sz w:val="20"/>
                <w:szCs w:val="20"/>
              </w:rPr>
            </w:pPr>
            <w:r>
              <w:rPr>
                <w:rFonts w:ascii="宋体" w:hAnsi="宋体" w:eastAsia="宋体" w:cs="宋体"/>
                <w:spacing w:val="8"/>
                <w:sz w:val="20"/>
                <w:szCs w:val="20"/>
              </w:rPr>
              <w:t>发</w:t>
            </w:r>
            <w:r>
              <w:rPr>
                <w:rFonts w:ascii="宋体" w:hAnsi="宋体" w:eastAsia="宋体" w:cs="宋体"/>
                <w:spacing w:val="7"/>
                <w:sz w:val="20"/>
                <w:szCs w:val="20"/>
              </w:rPr>
              <w:t>展与改革事务</w:t>
            </w:r>
          </w:p>
        </w:tc>
        <w:tc>
          <w:tcPr>
            <w:tcW w:w="1513" w:type="dxa"/>
            <w:tcBorders>
              <w:top w:val="single" w:color="000000" w:sz="2" w:space="0"/>
              <w:bottom w:val="single" w:color="000000" w:sz="2" w:space="0"/>
            </w:tcBorders>
            <w:vAlign w:val="top"/>
          </w:tcPr>
          <w:p>
            <w:pPr>
              <w:spacing w:before="97" w:line="188" w:lineRule="auto"/>
              <w:ind w:right="28"/>
              <w:jc w:val="right"/>
              <w:rPr>
                <w:rFonts w:ascii="宋体" w:hAnsi="宋体" w:eastAsia="宋体" w:cs="宋体"/>
                <w:sz w:val="20"/>
                <w:szCs w:val="20"/>
              </w:rPr>
            </w:pPr>
            <w:r>
              <w:rPr>
                <w:rFonts w:ascii="宋体" w:hAnsi="宋体" w:eastAsia="宋体" w:cs="宋体"/>
                <w:spacing w:val="3"/>
                <w:sz w:val="20"/>
                <w:szCs w:val="20"/>
              </w:rPr>
              <w:t>0.4</w:t>
            </w:r>
            <w:r>
              <w:rPr>
                <w:rFonts w:ascii="宋体" w:hAnsi="宋体" w:eastAsia="宋体" w:cs="宋体"/>
                <w:spacing w:val="2"/>
                <w:sz w:val="20"/>
                <w:szCs w:val="20"/>
              </w:rPr>
              <w:t>1</w:t>
            </w:r>
          </w:p>
        </w:tc>
        <w:tc>
          <w:tcPr>
            <w:tcW w:w="1257" w:type="dxa"/>
            <w:tcBorders>
              <w:top w:val="single" w:color="000000" w:sz="2" w:space="0"/>
              <w:bottom w:val="single" w:color="000000" w:sz="2" w:space="0"/>
            </w:tcBorders>
            <w:vAlign w:val="top"/>
          </w:tcPr>
          <w:p>
            <w:pPr>
              <w:spacing w:before="97" w:line="188" w:lineRule="auto"/>
              <w:ind w:left="802"/>
              <w:rPr>
                <w:rFonts w:ascii="宋体" w:hAnsi="宋体" w:eastAsia="宋体" w:cs="宋体"/>
                <w:sz w:val="20"/>
                <w:szCs w:val="20"/>
              </w:rPr>
            </w:pPr>
            <w:r>
              <w:rPr>
                <w:rFonts w:ascii="宋体" w:hAnsi="宋体" w:eastAsia="宋体" w:cs="宋体"/>
                <w:spacing w:val="3"/>
                <w:sz w:val="20"/>
                <w:szCs w:val="20"/>
              </w:rPr>
              <w:t>0.4</w:t>
            </w:r>
            <w:r>
              <w:rPr>
                <w:rFonts w:ascii="宋体" w:hAnsi="宋体" w:eastAsia="宋体" w:cs="宋体"/>
                <w:spacing w:val="2"/>
                <w:sz w:val="20"/>
                <w:szCs w:val="20"/>
              </w:rPr>
              <w:t>1</w:t>
            </w:r>
          </w:p>
        </w:tc>
        <w:tc>
          <w:tcPr>
            <w:tcW w:w="1136" w:type="dxa"/>
            <w:tcBorders>
              <w:top w:val="single" w:color="000000" w:sz="2" w:space="0"/>
              <w:bottom w:val="single" w:color="000000" w:sz="2" w:space="0"/>
            </w:tcBorders>
            <w:vAlign w:val="top"/>
          </w:tcPr>
          <w:p>
            <w:pPr>
              <w:spacing w:before="97" w:line="188" w:lineRule="auto"/>
              <w:ind w:left="683"/>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97" w:type="dxa"/>
            <w:tcBorders>
              <w:top w:val="single" w:color="000000" w:sz="2" w:space="0"/>
              <w:bottom w:val="single" w:color="000000" w:sz="2" w:space="0"/>
            </w:tcBorders>
            <w:vAlign w:val="top"/>
          </w:tcPr>
          <w:p>
            <w:pPr>
              <w:spacing w:before="97"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97"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97"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297" w:type="dxa"/>
            <w:tcBorders>
              <w:top w:val="single" w:color="000000" w:sz="2" w:space="0"/>
              <w:bottom w:val="single" w:color="000000" w:sz="2" w:space="0"/>
            </w:tcBorders>
            <w:vAlign w:val="top"/>
          </w:tcPr>
          <w:p>
            <w:pPr>
              <w:spacing w:before="87" w:line="189" w:lineRule="auto"/>
              <w:ind w:left="41"/>
              <w:rPr>
                <w:rFonts w:ascii="宋体" w:hAnsi="宋体" w:eastAsia="宋体" w:cs="宋体"/>
                <w:sz w:val="20"/>
                <w:szCs w:val="20"/>
              </w:rPr>
            </w:pPr>
            <w:r>
              <w:rPr>
                <w:rFonts w:ascii="宋体" w:hAnsi="宋体" w:eastAsia="宋体" w:cs="宋体"/>
                <w:spacing w:val="4"/>
                <w:sz w:val="20"/>
                <w:szCs w:val="20"/>
              </w:rPr>
              <w:t>201040</w:t>
            </w:r>
            <w:r>
              <w:rPr>
                <w:rFonts w:ascii="宋体" w:hAnsi="宋体" w:eastAsia="宋体" w:cs="宋体"/>
                <w:spacing w:val="3"/>
                <w:sz w:val="20"/>
                <w:szCs w:val="20"/>
              </w:rPr>
              <w:t>1</w:t>
            </w:r>
          </w:p>
        </w:tc>
        <w:tc>
          <w:tcPr>
            <w:tcW w:w="4954" w:type="dxa"/>
            <w:tcBorders>
              <w:top w:val="single" w:color="000000" w:sz="2" w:space="0"/>
              <w:bottom w:val="single" w:color="000000" w:sz="2" w:space="0"/>
            </w:tcBorders>
            <w:vAlign w:val="top"/>
          </w:tcPr>
          <w:p>
            <w:pPr>
              <w:spacing w:before="63" w:line="228" w:lineRule="auto"/>
              <w:ind w:left="245"/>
              <w:rPr>
                <w:rFonts w:ascii="宋体" w:hAnsi="宋体" w:eastAsia="宋体" w:cs="宋体"/>
                <w:sz w:val="20"/>
                <w:szCs w:val="20"/>
              </w:rPr>
            </w:pPr>
            <w:r>
              <w:rPr>
                <w:rFonts w:ascii="宋体" w:hAnsi="宋体" w:eastAsia="宋体" w:cs="宋体"/>
                <w:spacing w:val="6"/>
                <w:sz w:val="20"/>
                <w:szCs w:val="20"/>
              </w:rPr>
              <w:t>行政运</w:t>
            </w:r>
            <w:r>
              <w:rPr>
                <w:rFonts w:ascii="宋体" w:hAnsi="宋体" w:eastAsia="宋体" w:cs="宋体"/>
                <w:spacing w:val="5"/>
                <w:sz w:val="20"/>
                <w:szCs w:val="20"/>
              </w:rPr>
              <w:t>行</w:t>
            </w:r>
          </w:p>
        </w:tc>
        <w:tc>
          <w:tcPr>
            <w:tcW w:w="1513" w:type="dxa"/>
            <w:tcBorders>
              <w:top w:val="single" w:color="000000" w:sz="2" w:space="0"/>
              <w:bottom w:val="single" w:color="000000" w:sz="2" w:space="0"/>
            </w:tcBorders>
            <w:vAlign w:val="top"/>
          </w:tcPr>
          <w:p>
            <w:pPr>
              <w:spacing w:before="97" w:line="188" w:lineRule="auto"/>
              <w:ind w:right="28"/>
              <w:jc w:val="right"/>
              <w:rPr>
                <w:rFonts w:ascii="宋体" w:hAnsi="宋体" w:eastAsia="宋体" w:cs="宋体"/>
                <w:sz w:val="20"/>
                <w:szCs w:val="20"/>
              </w:rPr>
            </w:pPr>
            <w:r>
              <w:rPr>
                <w:rFonts w:ascii="宋体" w:hAnsi="宋体" w:eastAsia="宋体" w:cs="宋体"/>
                <w:spacing w:val="3"/>
                <w:sz w:val="20"/>
                <w:szCs w:val="20"/>
              </w:rPr>
              <w:t>0.4</w:t>
            </w:r>
            <w:r>
              <w:rPr>
                <w:rFonts w:ascii="宋体" w:hAnsi="宋体" w:eastAsia="宋体" w:cs="宋体"/>
                <w:spacing w:val="2"/>
                <w:sz w:val="20"/>
                <w:szCs w:val="20"/>
              </w:rPr>
              <w:t>1</w:t>
            </w:r>
          </w:p>
        </w:tc>
        <w:tc>
          <w:tcPr>
            <w:tcW w:w="1257" w:type="dxa"/>
            <w:tcBorders>
              <w:top w:val="single" w:color="000000" w:sz="2" w:space="0"/>
              <w:bottom w:val="single" w:color="000000" w:sz="2" w:space="0"/>
            </w:tcBorders>
            <w:vAlign w:val="top"/>
          </w:tcPr>
          <w:p>
            <w:pPr>
              <w:spacing w:before="97" w:line="188" w:lineRule="auto"/>
              <w:ind w:left="802"/>
              <w:rPr>
                <w:rFonts w:ascii="宋体" w:hAnsi="宋体" w:eastAsia="宋体" w:cs="宋体"/>
                <w:sz w:val="20"/>
                <w:szCs w:val="20"/>
              </w:rPr>
            </w:pPr>
            <w:r>
              <w:rPr>
                <w:rFonts w:ascii="宋体" w:hAnsi="宋体" w:eastAsia="宋体" w:cs="宋体"/>
                <w:spacing w:val="3"/>
                <w:sz w:val="20"/>
                <w:szCs w:val="20"/>
              </w:rPr>
              <w:t>0.4</w:t>
            </w:r>
            <w:r>
              <w:rPr>
                <w:rFonts w:ascii="宋体" w:hAnsi="宋体" w:eastAsia="宋体" w:cs="宋体"/>
                <w:spacing w:val="2"/>
                <w:sz w:val="20"/>
                <w:szCs w:val="20"/>
              </w:rPr>
              <w:t>1</w:t>
            </w:r>
          </w:p>
        </w:tc>
        <w:tc>
          <w:tcPr>
            <w:tcW w:w="1136" w:type="dxa"/>
            <w:tcBorders>
              <w:top w:val="single" w:color="000000" w:sz="2" w:space="0"/>
              <w:bottom w:val="single" w:color="000000" w:sz="2" w:space="0"/>
            </w:tcBorders>
            <w:vAlign w:val="top"/>
          </w:tcPr>
          <w:p>
            <w:pPr>
              <w:spacing w:before="97" w:line="188" w:lineRule="auto"/>
              <w:ind w:left="683"/>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97" w:type="dxa"/>
            <w:tcBorders>
              <w:top w:val="single" w:color="000000" w:sz="2" w:space="0"/>
              <w:bottom w:val="single" w:color="000000" w:sz="2" w:space="0"/>
            </w:tcBorders>
            <w:vAlign w:val="top"/>
          </w:tcPr>
          <w:p>
            <w:pPr>
              <w:spacing w:before="97"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97"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97"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297" w:type="dxa"/>
            <w:tcBorders>
              <w:top w:val="single" w:color="000000" w:sz="2" w:space="0"/>
              <w:bottom w:val="single" w:color="000000" w:sz="2" w:space="0"/>
            </w:tcBorders>
            <w:vAlign w:val="top"/>
          </w:tcPr>
          <w:p>
            <w:pPr>
              <w:spacing w:before="88" w:line="189"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0113</w:t>
            </w:r>
          </w:p>
        </w:tc>
        <w:tc>
          <w:tcPr>
            <w:tcW w:w="4954" w:type="dxa"/>
            <w:tcBorders>
              <w:top w:val="single" w:color="000000" w:sz="2" w:space="0"/>
              <w:bottom w:val="single" w:color="000000" w:sz="2" w:space="0"/>
            </w:tcBorders>
            <w:vAlign w:val="top"/>
          </w:tcPr>
          <w:p>
            <w:pPr>
              <w:spacing w:before="63" w:line="228" w:lineRule="auto"/>
              <w:ind w:left="35"/>
              <w:rPr>
                <w:rFonts w:ascii="宋体" w:hAnsi="宋体" w:eastAsia="宋体" w:cs="宋体"/>
                <w:sz w:val="20"/>
                <w:szCs w:val="20"/>
              </w:rPr>
            </w:pPr>
            <w:r>
              <w:rPr>
                <w:rFonts w:ascii="宋体" w:hAnsi="宋体" w:eastAsia="宋体" w:cs="宋体"/>
                <w:spacing w:val="7"/>
                <w:sz w:val="20"/>
                <w:szCs w:val="20"/>
              </w:rPr>
              <w:t>商</w:t>
            </w:r>
            <w:r>
              <w:rPr>
                <w:rFonts w:ascii="宋体" w:hAnsi="宋体" w:eastAsia="宋体" w:cs="宋体"/>
                <w:spacing w:val="5"/>
                <w:sz w:val="20"/>
                <w:szCs w:val="20"/>
              </w:rPr>
              <w:t>贸事务</w:t>
            </w:r>
          </w:p>
        </w:tc>
        <w:tc>
          <w:tcPr>
            <w:tcW w:w="1513" w:type="dxa"/>
            <w:tcBorders>
              <w:top w:val="single" w:color="000000" w:sz="2" w:space="0"/>
              <w:bottom w:val="single" w:color="000000" w:sz="2" w:space="0"/>
            </w:tcBorders>
            <w:vAlign w:val="top"/>
          </w:tcPr>
          <w:p>
            <w:pPr>
              <w:spacing w:before="98" w:line="188" w:lineRule="auto"/>
              <w:ind w:right="28"/>
              <w:jc w:val="right"/>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05</w:t>
            </w:r>
          </w:p>
        </w:tc>
        <w:tc>
          <w:tcPr>
            <w:tcW w:w="1257" w:type="dxa"/>
            <w:tcBorders>
              <w:top w:val="single" w:color="000000" w:sz="2" w:space="0"/>
              <w:bottom w:val="single" w:color="000000" w:sz="2" w:space="0"/>
            </w:tcBorders>
            <w:vAlign w:val="top"/>
          </w:tcPr>
          <w:p>
            <w:pPr>
              <w:spacing w:before="98" w:line="188" w:lineRule="auto"/>
              <w:ind w:left="802"/>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136" w:type="dxa"/>
            <w:tcBorders>
              <w:top w:val="single" w:color="000000" w:sz="2" w:space="0"/>
              <w:bottom w:val="single" w:color="000000" w:sz="2" w:space="0"/>
            </w:tcBorders>
            <w:vAlign w:val="top"/>
          </w:tcPr>
          <w:p>
            <w:pPr>
              <w:spacing w:before="98" w:line="188" w:lineRule="auto"/>
              <w:ind w:left="696"/>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05</w:t>
            </w:r>
          </w:p>
        </w:tc>
        <w:tc>
          <w:tcPr>
            <w:tcW w:w="1497" w:type="dxa"/>
            <w:tcBorders>
              <w:top w:val="single" w:color="000000" w:sz="2" w:space="0"/>
              <w:bottom w:val="single" w:color="000000" w:sz="2" w:space="0"/>
            </w:tcBorders>
            <w:vAlign w:val="top"/>
          </w:tcPr>
          <w:p>
            <w:pPr>
              <w:spacing w:before="98"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98"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98"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297" w:type="dxa"/>
            <w:tcBorders>
              <w:top w:val="single" w:color="000000" w:sz="2" w:space="0"/>
              <w:bottom w:val="single" w:color="000000" w:sz="2" w:space="0"/>
            </w:tcBorders>
            <w:vAlign w:val="top"/>
          </w:tcPr>
          <w:p>
            <w:pPr>
              <w:spacing w:before="87" w:line="189" w:lineRule="auto"/>
              <w:ind w:left="41"/>
              <w:rPr>
                <w:rFonts w:ascii="宋体" w:hAnsi="宋体" w:eastAsia="宋体" w:cs="宋体"/>
                <w:sz w:val="20"/>
                <w:szCs w:val="20"/>
              </w:rPr>
            </w:pPr>
            <w:r>
              <w:rPr>
                <w:rFonts w:ascii="宋体" w:hAnsi="宋体" w:eastAsia="宋体" w:cs="宋体"/>
                <w:spacing w:val="4"/>
                <w:sz w:val="20"/>
                <w:szCs w:val="20"/>
              </w:rPr>
              <w:t>201130</w:t>
            </w:r>
            <w:r>
              <w:rPr>
                <w:rFonts w:ascii="宋体" w:hAnsi="宋体" w:eastAsia="宋体" w:cs="宋体"/>
                <w:spacing w:val="3"/>
                <w:sz w:val="20"/>
                <w:szCs w:val="20"/>
              </w:rPr>
              <w:t>8</w:t>
            </w:r>
          </w:p>
        </w:tc>
        <w:tc>
          <w:tcPr>
            <w:tcW w:w="4954" w:type="dxa"/>
            <w:tcBorders>
              <w:top w:val="single" w:color="000000" w:sz="2" w:space="0"/>
              <w:bottom w:val="single" w:color="000000" w:sz="2" w:space="0"/>
            </w:tcBorders>
            <w:vAlign w:val="top"/>
          </w:tcPr>
          <w:p>
            <w:pPr>
              <w:spacing w:before="63" w:line="228" w:lineRule="auto"/>
              <w:ind w:left="242"/>
              <w:rPr>
                <w:rFonts w:ascii="宋体" w:hAnsi="宋体" w:eastAsia="宋体" w:cs="宋体"/>
                <w:sz w:val="20"/>
                <w:szCs w:val="20"/>
              </w:rPr>
            </w:pPr>
            <w:r>
              <w:rPr>
                <w:rFonts w:ascii="宋体" w:hAnsi="宋体" w:eastAsia="宋体" w:cs="宋体"/>
                <w:spacing w:val="8"/>
                <w:sz w:val="20"/>
                <w:szCs w:val="20"/>
              </w:rPr>
              <w:t>招</w:t>
            </w:r>
            <w:r>
              <w:rPr>
                <w:rFonts w:ascii="宋体" w:hAnsi="宋体" w:eastAsia="宋体" w:cs="宋体"/>
                <w:spacing w:val="6"/>
                <w:sz w:val="20"/>
                <w:szCs w:val="20"/>
              </w:rPr>
              <w:t>商引资</w:t>
            </w:r>
          </w:p>
        </w:tc>
        <w:tc>
          <w:tcPr>
            <w:tcW w:w="1513" w:type="dxa"/>
            <w:tcBorders>
              <w:top w:val="single" w:color="000000" w:sz="2" w:space="0"/>
              <w:bottom w:val="single" w:color="000000" w:sz="2" w:space="0"/>
            </w:tcBorders>
            <w:vAlign w:val="top"/>
          </w:tcPr>
          <w:p>
            <w:pPr>
              <w:spacing w:before="97" w:line="188" w:lineRule="auto"/>
              <w:ind w:right="28"/>
              <w:jc w:val="right"/>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05</w:t>
            </w:r>
          </w:p>
        </w:tc>
        <w:tc>
          <w:tcPr>
            <w:tcW w:w="1257" w:type="dxa"/>
            <w:tcBorders>
              <w:top w:val="single" w:color="000000" w:sz="2" w:space="0"/>
              <w:bottom w:val="single" w:color="000000" w:sz="2" w:space="0"/>
            </w:tcBorders>
            <w:vAlign w:val="top"/>
          </w:tcPr>
          <w:p>
            <w:pPr>
              <w:spacing w:before="97" w:line="188" w:lineRule="auto"/>
              <w:ind w:left="802"/>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136" w:type="dxa"/>
            <w:tcBorders>
              <w:top w:val="single" w:color="000000" w:sz="2" w:space="0"/>
              <w:bottom w:val="single" w:color="000000" w:sz="2" w:space="0"/>
            </w:tcBorders>
            <w:vAlign w:val="top"/>
          </w:tcPr>
          <w:p>
            <w:pPr>
              <w:spacing w:before="97" w:line="188" w:lineRule="auto"/>
              <w:ind w:left="696"/>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05</w:t>
            </w:r>
          </w:p>
        </w:tc>
        <w:tc>
          <w:tcPr>
            <w:tcW w:w="1497" w:type="dxa"/>
            <w:tcBorders>
              <w:top w:val="single" w:color="000000" w:sz="2" w:space="0"/>
              <w:bottom w:val="single" w:color="000000" w:sz="2" w:space="0"/>
            </w:tcBorders>
            <w:vAlign w:val="top"/>
          </w:tcPr>
          <w:p>
            <w:pPr>
              <w:spacing w:before="97"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97"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97"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297" w:type="dxa"/>
            <w:tcBorders>
              <w:top w:val="single" w:color="000000" w:sz="2" w:space="0"/>
              <w:bottom w:val="single" w:color="000000" w:sz="2" w:space="0"/>
            </w:tcBorders>
            <w:vAlign w:val="top"/>
          </w:tcPr>
          <w:p>
            <w:pPr>
              <w:spacing w:before="88" w:line="189"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0199</w:t>
            </w:r>
          </w:p>
        </w:tc>
        <w:tc>
          <w:tcPr>
            <w:tcW w:w="4954" w:type="dxa"/>
            <w:tcBorders>
              <w:top w:val="single" w:color="000000" w:sz="2" w:space="0"/>
              <w:bottom w:val="single" w:color="000000" w:sz="2" w:space="0"/>
            </w:tcBorders>
            <w:vAlign w:val="top"/>
          </w:tcPr>
          <w:p>
            <w:pPr>
              <w:spacing w:before="63" w:line="228" w:lineRule="auto"/>
              <w:ind w:left="31"/>
              <w:rPr>
                <w:rFonts w:ascii="宋体" w:hAnsi="宋体" w:eastAsia="宋体" w:cs="宋体"/>
                <w:sz w:val="20"/>
                <w:szCs w:val="20"/>
              </w:rPr>
            </w:pPr>
            <w:r>
              <w:rPr>
                <w:rFonts w:ascii="宋体" w:hAnsi="宋体" w:eastAsia="宋体" w:cs="宋体"/>
                <w:spacing w:val="8"/>
                <w:sz w:val="20"/>
                <w:szCs w:val="20"/>
              </w:rPr>
              <w:t>其他一般公共服务支</w:t>
            </w:r>
            <w:r>
              <w:rPr>
                <w:rFonts w:ascii="宋体" w:hAnsi="宋体" w:eastAsia="宋体" w:cs="宋体"/>
                <w:spacing w:val="7"/>
                <w:sz w:val="20"/>
                <w:szCs w:val="20"/>
              </w:rPr>
              <w:t>出</w:t>
            </w:r>
          </w:p>
        </w:tc>
        <w:tc>
          <w:tcPr>
            <w:tcW w:w="1513" w:type="dxa"/>
            <w:tcBorders>
              <w:top w:val="single" w:color="000000" w:sz="2" w:space="0"/>
              <w:bottom w:val="single" w:color="000000" w:sz="2" w:space="0"/>
            </w:tcBorders>
            <w:vAlign w:val="top"/>
          </w:tcPr>
          <w:p>
            <w:pPr>
              <w:spacing w:before="98" w:line="188" w:lineRule="auto"/>
              <w:ind w:left="955"/>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4</w:t>
            </w:r>
            <w:r>
              <w:rPr>
                <w:rFonts w:ascii="宋体" w:hAnsi="宋体" w:eastAsia="宋体" w:cs="宋体"/>
                <w:spacing w:val="2"/>
                <w:sz w:val="20"/>
                <w:szCs w:val="20"/>
              </w:rPr>
              <w:t>.51</w:t>
            </w:r>
          </w:p>
        </w:tc>
        <w:tc>
          <w:tcPr>
            <w:tcW w:w="1257" w:type="dxa"/>
            <w:tcBorders>
              <w:top w:val="single" w:color="000000" w:sz="2" w:space="0"/>
              <w:bottom w:val="single" w:color="000000" w:sz="2" w:space="0"/>
            </w:tcBorders>
            <w:vAlign w:val="top"/>
          </w:tcPr>
          <w:p>
            <w:pPr>
              <w:spacing w:before="98" w:line="188" w:lineRule="auto"/>
              <w:ind w:left="700"/>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4</w:t>
            </w:r>
            <w:r>
              <w:rPr>
                <w:rFonts w:ascii="宋体" w:hAnsi="宋体" w:eastAsia="宋体" w:cs="宋体"/>
                <w:spacing w:val="2"/>
                <w:sz w:val="20"/>
                <w:szCs w:val="20"/>
              </w:rPr>
              <w:t>.51</w:t>
            </w:r>
          </w:p>
        </w:tc>
        <w:tc>
          <w:tcPr>
            <w:tcW w:w="1136" w:type="dxa"/>
            <w:tcBorders>
              <w:top w:val="single" w:color="000000" w:sz="2" w:space="0"/>
              <w:bottom w:val="single" w:color="000000" w:sz="2" w:space="0"/>
            </w:tcBorders>
            <w:vAlign w:val="top"/>
          </w:tcPr>
          <w:p>
            <w:pPr>
              <w:spacing w:before="98" w:line="188" w:lineRule="auto"/>
              <w:ind w:left="683"/>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97" w:type="dxa"/>
            <w:tcBorders>
              <w:top w:val="single" w:color="000000" w:sz="2" w:space="0"/>
              <w:bottom w:val="single" w:color="000000" w:sz="2" w:space="0"/>
            </w:tcBorders>
            <w:vAlign w:val="top"/>
          </w:tcPr>
          <w:p>
            <w:pPr>
              <w:spacing w:before="98"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98"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98"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297" w:type="dxa"/>
            <w:tcBorders>
              <w:top w:val="single" w:color="000000" w:sz="2" w:space="0"/>
              <w:bottom w:val="single" w:color="000000" w:sz="2" w:space="0"/>
            </w:tcBorders>
            <w:vAlign w:val="top"/>
          </w:tcPr>
          <w:p>
            <w:pPr>
              <w:spacing w:before="88" w:line="189" w:lineRule="auto"/>
              <w:ind w:left="41"/>
              <w:rPr>
                <w:rFonts w:ascii="宋体" w:hAnsi="宋体" w:eastAsia="宋体" w:cs="宋体"/>
                <w:sz w:val="20"/>
                <w:szCs w:val="20"/>
              </w:rPr>
            </w:pPr>
            <w:r>
              <w:rPr>
                <w:rFonts w:ascii="宋体" w:hAnsi="宋体" w:eastAsia="宋体" w:cs="宋体"/>
                <w:spacing w:val="4"/>
                <w:sz w:val="20"/>
                <w:szCs w:val="20"/>
              </w:rPr>
              <w:t>201999</w:t>
            </w:r>
            <w:r>
              <w:rPr>
                <w:rFonts w:ascii="宋体" w:hAnsi="宋体" w:eastAsia="宋体" w:cs="宋体"/>
                <w:spacing w:val="3"/>
                <w:sz w:val="20"/>
                <w:szCs w:val="20"/>
              </w:rPr>
              <w:t>9</w:t>
            </w:r>
          </w:p>
        </w:tc>
        <w:tc>
          <w:tcPr>
            <w:tcW w:w="4954" w:type="dxa"/>
            <w:tcBorders>
              <w:top w:val="single" w:color="000000" w:sz="2" w:space="0"/>
              <w:bottom w:val="single" w:color="000000" w:sz="2" w:space="0"/>
            </w:tcBorders>
            <w:vAlign w:val="top"/>
          </w:tcPr>
          <w:p>
            <w:pPr>
              <w:spacing w:before="63" w:line="228" w:lineRule="auto"/>
              <w:ind w:left="242"/>
              <w:rPr>
                <w:rFonts w:ascii="宋体" w:hAnsi="宋体" w:eastAsia="宋体" w:cs="宋体"/>
                <w:sz w:val="20"/>
                <w:szCs w:val="20"/>
              </w:rPr>
            </w:pPr>
            <w:r>
              <w:rPr>
                <w:rFonts w:ascii="宋体" w:hAnsi="宋体" w:eastAsia="宋体" w:cs="宋体"/>
                <w:spacing w:val="8"/>
                <w:sz w:val="20"/>
                <w:szCs w:val="20"/>
              </w:rPr>
              <w:t>其他一般公共服务支</w:t>
            </w:r>
            <w:r>
              <w:rPr>
                <w:rFonts w:ascii="宋体" w:hAnsi="宋体" w:eastAsia="宋体" w:cs="宋体"/>
                <w:spacing w:val="7"/>
                <w:sz w:val="20"/>
                <w:szCs w:val="20"/>
              </w:rPr>
              <w:t>出</w:t>
            </w:r>
          </w:p>
        </w:tc>
        <w:tc>
          <w:tcPr>
            <w:tcW w:w="1513" w:type="dxa"/>
            <w:tcBorders>
              <w:top w:val="single" w:color="000000" w:sz="2" w:space="0"/>
              <w:bottom w:val="single" w:color="000000" w:sz="2" w:space="0"/>
            </w:tcBorders>
            <w:vAlign w:val="top"/>
          </w:tcPr>
          <w:p>
            <w:pPr>
              <w:spacing w:before="98" w:line="188" w:lineRule="auto"/>
              <w:ind w:left="955"/>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4</w:t>
            </w:r>
            <w:r>
              <w:rPr>
                <w:rFonts w:ascii="宋体" w:hAnsi="宋体" w:eastAsia="宋体" w:cs="宋体"/>
                <w:spacing w:val="2"/>
                <w:sz w:val="20"/>
                <w:szCs w:val="20"/>
              </w:rPr>
              <w:t>.51</w:t>
            </w:r>
          </w:p>
        </w:tc>
        <w:tc>
          <w:tcPr>
            <w:tcW w:w="1257" w:type="dxa"/>
            <w:tcBorders>
              <w:top w:val="single" w:color="000000" w:sz="2" w:space="0"/>
              <w:bottom w:val="single" w:color="000000" w:sz="2" w:space="0"/>
            </w:tcBorders>
            <w:vAlign w:val="top"/>
          </w:tcPr>
          <w:p>
            <w:pPr>
              <w:spacing w:before="98" w:line="188" w:lineRule="auto"/>
              <w:ind w:left="700"/>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4</w:t>
            </w:r>
            <w:r>
              <w:rPr>
                <w:rFonts w:ascii="宋体" w:hAnsi="宋体" w:eastAsia="宋体" w:cs="宋体"/>
                <w:spacing w:val="2"/>
                <w:sz w:val="20"/>
                <w:szCs w:val="20"/>
              </w:rPr>
              <w:t>.51</w:t>
            </w:r>
          </w:p>
        </w:tc>
        <w:tc>
          <w:tcPr>
            <w:tcW w:w="1136" w:type="dxa"/>
            <w:tcBorders>
              <w:top w:val="single" w:color="000000" w:sz="2" w:space="0"/>
              <w:bottom w:val="single" w:color="000000" w:sz="2" w:space="0"/>
            </w:tcBorders>
            <w:vAlign w:val="top"/>
          </w:tcPr>
          <w:p>
            <w:pPr>
              <w:spacing w:before="98" w:line="188" w:lineRule="auto"/>
              <w:ind w:left="683"/>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97" w:type="dxa"/>
            <w:tcBorders>
              <w:top w:val="single" w:color="000000" w:sz="2" w:space="0"/>
              <w:bottom w:val="single" w:color="000000" w:sz="2" w:space="0"/>
            </w:tcBorders>
            <w:vAlign w:val="top"/>
          </w:tcPr>
          <w:p>
            <w:pPr>
              <w:spacing w:before="98"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98"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98"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297" w:type="dxa"/>
            <w:tcBorders>
              <w:top w:val="single" w:color="000000" w:sz="2" w:space="0"/>
              <w:bottom w:val="single" w:color="000000" w:sz="2" w:space="0"/>
            </w:tcBorders>
            <w:vAlign w:val="top"/>
          </w:tcPr>
          <w:p>
            <w:pPr>
              <w:spacing w:before="90" w:line="188" w:lineRule="auto"/>
              <w:ind w:left="41"/>
              <w:rPr>
                <w:rFonts w:ascii="宋体" w:hAnsi="宋体" w:eastAsia="宋体" w:cs="宋体"/>
                <w:sz w:val="20"/>
                <w:szCs w:val="20"/>
              </w:rPr>
            </w:pPr>
            <w:r>
              <w:rPr>
                <w:rFonts w:ascii="宋体" w:hAnsi="宋体" w:eastAsia="宋体" w:cs="宋体"/>
                <w:spacing w:val="2"/>
                <w:sz w:val="20"/>
                <w:szCs w:val="20"/>
              </w:rPr>
              <w:t>2</w:t>
            </w:r>
            <w:r>
              <w:rPr>
                <w:rFonts w:ascii="宋体" w:hAnsi="宋体" w:eastAsia="宋体" w:cs="宋体"/>
                <w:spacing w:val="1"/>
                <w:sz w:val="20"/>
                <w:szCs w:val="20"/>
              </w:rPr>
              <w:t>08</w:t>
            </w:r>
          </w:p>
        </w:tc>
        <w:tc>
          <w:tcPr>
            <w:tcW w:w="4954" w:type="dxa"/>
            <w:tcBorders>
              <w:top w:val="single" w:color="000000" w:sz="2" w:space="0"/>
              <w:bottom w:val="single" w:color="000000" w:sz="2" w:space="0"/>
            </w:tcBorders>
            <w:vAlign w:val="top"/>
          </w:tcPr>
          <w:p>
            <w:pPr>
              <w:spacing w:before="64" w:line="227" w:lineRule="auto"/>
              <w:ind w:left="32"/>
              <w:rPr>
                <w:rFonts w:ascii="宋体" w:hAnsi="宋体" w:eastAsia="宋体" w:cs="宋体"/>
                <w:sz w:val="20"/>
                <w:szCs w:val="20"/>
              </w:rPr>
            </w:pPr>
            <w:r>
              <w:rPr>
                <w:rFonts w:ascii="宋体" w:hAnsi="宋体" w:eastAsia="宋体" w:cs="宋体"/>
                <w:spacing w:val="13"/>
                <w:sz w:val="20"/>
                <w:szCs w:val="20"/>
              </w:rPr>
              <w:t>社</w:t>
            </w:r>
            <w:r>
              <w:rPr>
                <w:rFonts w:ascii="宋体" w:hAnsi="宋体" w:eastAsia="宋体" w:cs="宋体"/>
                <w:spacing w:val="7"/>
                <w:sz w:val="20"/>
                <w:szCs w:val="20"/>
              </w:rPr>
              <w:t>会保障和就业支出</w:t>
            </w:r>
          </w:p>
        </w:tc>
        <w:tc>
          <w:tcPr>
            <w:tcW w:w="1513" w:type="dxa"/>
            <w:tcBorders>
              <w:top w:val="single" w:color="000000" w:sz="2" w:space="0"/>
              <w:bottom w:val="single" w:color="000000" w:sz="2" w:space="0"/>
            </w:tcBorders>
            <w:vAlign w:val="top"/>
          </w:tcPr>
          <w:p>
            <w:pPr>
              <w:spacing w:before="99" w:line="188" w:lineRule="auto"/>
              <w:ind w:left="849"/>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71.86</w:t>
            </w:r>
          </w:p>
        </w:tc>
        <w:tc>
          <w:tcPr>
            <w:tcW w:w="1257" w:type="dxa"/>
            <w:tcBorders>
              <w:top w:val="single" w:color="000000" w:sz="2" w:space="0"/>
              <w:bottom w:val="single" w:color="000000" w:sz="2" w:space="0"/>
            </w:tcBorders>
            <w:vAlign w:val="top"/>
          </w:tcPr>
          <w:p>
            <w:pPr>
              <w:spacing w:before="99" w:line="188" w:lineRule="auto"/>
              <w:ind w:left="699"/>
              <w:rPr>
                <w:rFonts w:ascii="宋体" w:hAnsi="宋体" w:eastAsia="宋体" w:cs="宋体"/>
                <w:sz w:val="20"/>
                <w:szCs w:val="20"/>
              </w:rPr>
            </w:pPr>
            <w:r>
              <w:rPr>
                <w:rFonts w:ascii="宋体" w:hAnsi="宋体" w:eastAsia="宋体" w:cs="宋体"/>
                <w:spacing w:val="3"/>
                <w:sz w:val="20"/>
                <w:szCs w:val="20"/>
              </w:rPr>
              <w:t>53.4</w:t>
            </w:r>
            <w:r>
              <w:rPr>
                <w:rFonts w:ascii="宋体" w:hAnsi="宋体" w:eastAsia="宋体" w:cs="宋体"/>
                <w:spacing w:val="2"/>
                <w:sz w:val="20"/>
                <w:szCs w:val="20"/>
              </w:rPr>
              <w:t>4</w:t>
            </w:r>
          </w:p>
        </w:tc>
        <w:tc>
          <w:tcPr>
            <w:tcW w:w="1136" w:type="dxa"/>
            <w:tcBorders>
              <w:top w:val="single" w:color="000000" w:sz="2" w:space="0"/>
              <w:bottom w:val="single" w:color="000000" w:sz="2" w:space="0"/>
            </w:tcBorders>
            <w:vAlign w:val="top"/>
          </w:tcPr>
          <w:p>
            <w:pPr>
              <w:spacing w:before="99" w:line="188" w:lineRule="auto"/>
              <w:ind w:left="475"/>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18.42</w:t>
            </w:r>
          </w:p>
        </w:tc>
        <w:tc>
          <w:tcPr>
            <w:tcW w:w="1497" w:type="dxa"/>
            <w:tcBorders>
              <w:top w:val="single" w:color="000000" w:sz="2" w:space="0"/>
              <w:bottom w:val="single" w:color="000000" w:sz="2" w:space="0"/>
            </w:tcBorders>
            <w:vAlign w:val="top"/>
          </w:tcPr>
          <w:p>
            <w:pPr>
              <w:spacing w:before="99"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99"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99"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297" w:type="dxa"/>
            <w:tcBorders>
              <w:top w:val="single" w:color="000000" w:sz="2" w:space="0"/>
              <w:bottom w:val="single" w:color="000000" w:sz="2" w:space="0"/>
            </w:tcBorders>
            <w:vAlign w:val="top"/>
          </w:tcPr>
          <w:p>
            <w:pPr>
              <w:spacing w:before="89" w:line="189"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0801</w:t>
            </w:r>
          </w:p>
        </w:tc>
        <w:tc>
          <w:tcPr>
            <w:tcW w:w="4954" w:type="dxa"/>
            <w:tcBorders>
              <w:top w:val="single" w:color="000000" w:sz="2" w:space="0"/>
              <w:bottom w:val="single" w:color="000000" w:sz="2" w:space="0"/>
            </w:tcBorders>
            <w:vAlign w:val="top"/>
          </w:tcPr>
          <w:p>
            <w:pPr>
              <w:spacing w:before="64" w:line="227" w:lineRule="auto"/>
              <w:ind w:left="32"/>
              <w:rPr>
                <w:rFonts w:ascii="宋体" w:hAnsi="宋体" w:eastAsia="宋体" w:cs="宋体"/>
                <w:sz w:val="20"/>
                <w:szCs w:val="20"/>
              </w:rPr>
            </w:pPr>
            <w:r>
              <w:rPr>
                <w:rFonts w:ascii="宋体" w:hAnsi="宋体" w:eastAsia="宋体" w:cs="宋体"/>
                <w:spacing w:val="8"/>
                <w:sz w:val="20"/>
                <w:szCs w:val="20"/>
              </w:rPr>
              <w:t>人力资源和社会保障管理事务</w:t>
            </w:r>
          </w:p>
        </w:tc>
        <w:tc>
          <w:tcPr>
            <w:tcW w:w="1513" w:type="dxa"/>
            <w:tcBorders>
              <w:top w:val="single" w:color="000000" w:sz="2" w:space="0"/>
              <w:bottom w:val="single" w:color="000000" w:sz="2" w:space="0"/>
            </w:tcBorders>
            <w:vAlign w:val="top"/>
          </w:tcPr>
          <w:p>
            <w:pPr>
              <w:spacing w:before="99" w:line="188" w:lineRule="auto"/>
              <w:ind w:right="28"/>
              <w:jc w:val="right"/>
              <w:rPr>
                <w:rFonts w:ascii="宋体" w:hAnsi="宋体" w:eastAsia="宋体" w:cs="宋体"/>
                <w:sz w:val="20"/>
                <w:szCs w:val="20"/>
              </w:rPr>
            </w:pPr>
            <w:r>
              <w:rPr>
                <w:rFonts w:ascii="宋体" w:hAnsi="宋体" w:eastAsia="宋体" w:cs="宋体"/>
                <w:spacing w:val="3"/>
                <w:sz w:val="20"/>
                <w:szCs w:val="20"/>
              </w:rPr>
              <w:t>0.6</w:t>
            </w:r>
            <w:r>
              <w:rPr>
                <w:rFonts w:ascii="宋体" w:hAnsi="宋体" w:eastAsia="宋体" w:cs="宋体"/>
                <w:spacing w:val="2"/>
                <w:sz w:val="20"/>
                <w:szCs w:val="20"/>
              </w:rPr>
              <w:t>3</w:t>
            </w:r>
          </w:p>
        </w:tc>
        <w:tc>
          <w:tcPr>
            <w:tcW w:w="1257" w:type="dxa"/>
            <w:tcBorders>
              <w:top w:val="single" w:color="000000" w:sz="2" w:space="0"/>
              <w:bottom w:val="single" w:color="000000" w:sz="2" w:space="0"/>
            </w:tcBorders>
            <w:vAlign w:val="top"/>
          </w:tcPr>
          <w:p>
            <w:pPr>
              <w:spacing w:before="99" w:line="188" w:lineRule="auto"/>
              <w:ind w:left="802"/>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136" w:type="dxa"/>
            <w:tcBorders>
              <w:top w:val="single" w:color="000000" w:sz="2" w:space="0"/>
              <w:bottom w:val="single" w:color="000000" w:sz="2" w:space="0"/>
            </w:tcBorders>
            <w:vAlign w:val="top"/>
          </w:tcPr>
          <w:p>
            <w:pPr>
              <w:spacing w:before="99" w:line="188" w:lineRule="auto"/>
              <w:ind w:left="683"/>
              <w:rPr>
                <w:rFonts w:ascii="宋体" w:hAnsi="宋体" w:eastAsia="宋体" w:cs="宋体"/>
                <w:sz w:val="20"/>
                <w:szCs w:val="20"/>
              </w:rPr>
            </w:pPr>
            <w:r>
              <w:rPr>
                <w:rFonts w:ascii="宋体" w:hAnsi="宋体" w:eastAsia="宋体" w:cs="宋体"/>
                <w:spacing w:val="3"/>
                <w:sz w:val="20"/>
                <w:szCs w:val="20"/>
              </w:rPr>
              <w:t>0.6</w:t>
            </w:r>
            <w:r>
              <w:rPr>
                <w:rFonts w:ascii="宋体" w:hAnsi="宋体" w:eastAsia="宋体" w:cs="宋体"/>
                <w:spacing w:val="2"/>
                <w:sz w:val="20"/>
                <w:szCs w:val="20"/>
              </w:rPr>
              <w:t>3</w:t>
            </w:r>
          </w:p>
        </w:tc>
        <w:tc>
          <w:tcPr>
            <w:tcW w:w="1497" w:type="dxa"/>
            <w:tcBorders>
              <w:top w:val="single" w:color="000000" w:sz="2" w:space="0"/>
              <w:bottom w:val="single" w:color="000000" w:sz="2" w:space="0"/>
            </w:tcBorders>
            <w:vAlign w:val="top"/>
          </w:tcPr>
          <w:p>
            <w:pPr>
              <w:spacing w:before="99"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99"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99"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297" w:type="dxa"/>
            <w:tcBorders>
              <w:top w:val="single" w:color="000000" w:sz="2" w:space="0"/>
              <w:bottom w:val="single" w:color="000000" w:sz="2" w:space="0"/>
            </w:tcBorders>
            <w:vAlign w:val="top"/>
          </w:tcPr>
          <w:p>
            <w:pPr>
              <w:spacing w:before="89" w:line="189" w:lineRule="auto"/>
              <w:ind w:left="41"/>
              <w:rPr>
                <w:rFonts w:ascii="宋体" w:hAnsi="宋体" w:eastAsia="宋体" w:cs="宋体"/>
                <w:sz w:val="20"/>
                <w:szCs w:val="20"/>
              </w:rPr>
            </w:pPr>
            <w:r>
              <w:rPr>
                <w:rFonts w:ascii="宋体" w:hAnsi="宋体" w:eastAsia="宋体" w:cs="宋体"/>
                <w:spacing w:val="4"/>
                <w:sz w:val="20"/>
                <w:szCs w:val="20"/>
              </w:rPr>
              <w:t>208010</w:t>
            </w:r>
            <w:r>
              <w:rPr>
                <w:rFonts w:ascii="宋体" w:hAnsi="宋体" w:eastAsia="宋体" w:cs="宋体"/>
                <w:spacing w:val="3"/>
                <w:sz w:val="20"/>
                <w:szCs w:val="20"/>
              </w:rPr>
              <w:t>9</w:t>
            </w:r>
          </w:p>
        </w:tc>
        <w:tc>
          <w:tcPr>
            <w:tcW w:w="4954" w:type="dxa"/>
            <w:tcBorders>
              <w:top w:val="single" w:color="000000" w:sz="2" w:space="0"/>
              <w:bottom w:val="single" w:color="000000" w:sz="2" w:space="0"/>
            </w:tcBorders>
            <w:vAlign w:val="top"/>
          </w:tcPr>
          <w:p>
            <w:pPr>
              <w:spacing w:before="64" w:line="227" w:lineRule="auto"/>
              <w:ind w:left="243"/>
              <w:rPr>
                <w:rFonts w:ascii="宋体" w:hAnsi="宋体" w:eastAsia="宋体" w:cs="宋体"/>
                <w:sz w:val="20"/>
                <w:szCs w:val="20"/>
              </w:rPr>
            </w:pPr>
            <w:r>
              <w:rPr>
                <w:rFonts w:ascii="宋体" w:hAnsi="宋体" w:eastAsia="宋体" w:cs="宋体"/>
                <w:spacing w:val="11"/>
                <w:sz w:val="20"/>
                <w:szCs w:val="20"/>
              </w:rPr>
              <w:t>社</w:t>
            </w:r>
            <w:r>
              <w:rPr>
                <w:rFonts w:ascii="宋体" w:hAnsi="宋体" w:eastAsia="宋体" w:cs="宋体"/>
                <w:spacing w:val="7"/>
                <w:sz w:val="20"/>
                <w:szCs w:val="20"/>
              </w:rPr>
              <w:t>会保险经办机构</w:t>
            </w:r>
          </w:p>
        </w:tc>
        <w:tc>
          <w:tcPr>
            <w:tcW w:w="1513" w:type="dxa"/>
            <w:tcBorders>
              <w:top w:val="single" w:color="000000" w:sz="2" w:space="0"/>
              <w:bottom w:val="single" w:color="000000" w:sz="2" w:space="0"/>
            </w:tcBorders>
            <w:vAlign w:val="top"/>
          </w:tcPr>
          <w:p>
            <w:pPr>
              <w:spacing w:before="99" w:line="188" w:lineRule="auto"/>
              <w:ind w:right="28"/>
              <w:jc w:val="right"/>
              <w:rPr>
                <w:rFonts w:ascii="宋体" w:hAnsi="宋体" w:eastAsia="宋体" w:cs="宋体"/>
                <w:sz w:val="20"/>
                <w:szCs w:val="20"/>
              </w:rPr>
            </w:pPr>
            <w:r>
              <w:rPr>
                <w:rFonts w:ascii="宋体" w:hAnsi="宋体" w:eastAsia="宋体" w:cs="宋体"/>
                <w:spacing w:val="3"/>
                <w:sz w:val="20"/>
                <w:szCs w:val="20"/>
              </w:rPr>
              <w:t>0.6</w:t>
            </w:r>
            <w:r>
              <w:rPr>
                <w:rFonts w:ascii="宋体" w:hAnsi="宋体" w:eastAsia="宋体" w:cs="宋体"/>
                <w:spacing w:val="2"/>
                <w:sz w:val="20"/>
                <w:szCs w:val="20"/>
              </w:rPr>
              <w:t>3</w:t>
            </w:r>
          </w:p>
        </w:tc>
        <w:tc>
          <w:tcPr>
            <w:tcW w:w="1257" w:type="dxa"/>
            <w:tcBorders>
              <w:top w:val="single" w:color="000000" w:sz="2" w:space="0"/>
              <w:bottom w:val="single" w:color="000000" w:sz="2" w:space="0"/>
            </w:tcBorders>
            <w:vAlign w:val="top"/>
          </w:tcPr>
          <w:p>
            <w:pPr>
              <w:spacing w:before="99" w:line="188" w:lineRule="auto"/>
              <w:ind w:left="802"/>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136" w:type="dxa"/>
            <w:tcBorders>
              <w:top w:val="single" w:color="000000" w:sz="2" w:space="0"/>
              <w:bottom w:val="single" w:color="000000" w:sz="2" w:space="0"/>
            </w:tcBorders>
            <w:vAlign w:val="top"/>
          </w:tcPr>
          <w:p>
            <w:pPr>
              <w:spacing w:before="99" w:line="188" w:lineRule="auto"/>
              <w:ind w:left="683"/>
              <w:rPr>
                <w:rFonts w:ascii="宋体" w:hAnsi="宋体" w:eastAsia="宋体" w:cs="宋体"/>
                <w:sz w:val="20"/>
                <w:szCs w:val="20"/>
              </w:rPr>
            </w:pPr>
            <w:r>
              <w:rPr>
                <w:rFonts w:ascii="宋体" w:hAnsi="宋体" w:eastAsia="宋体" w:cs="宋体"/>
                <w:spacing w:val="3"/>
                <w:sz w:val="20"/>
                <w:szCs w:val="20"/>
              </w:rPr>
              <w:t>0.6</w:t>
            </w:r>
            <w:r>
              <w:rPr>
                <w:rFonts w:ascii="宋体" w:hAnsi="宋体" w:eastAsia="宋体" w:cs="宋体"/>
                <w:spacing w:val="2"/>
                <w:sz w:val="20"/>
                <w:szCs w:val="20"/>
              </w:rPr>
              <w:t>3</w:t>
            </w:r>
          </w:p>
        </w:tc>
        <w:tc>
          <w:tcPr>
            <w:tcW w:w="1497" w:type="dxa"/>
            <w:tcBorders>
              <w:top w:val="single" w:color="000000" w:sz="2" w:space="0"/>
              <w:bottom w:val="single" w:color="000000" w:sz="2" w:space="0"/>
            </w:tcBorders>
            <w:vAlign w:val="top"/>
          </w:tcPr>
          <w:p>
            <w:pPr>
              <w:spacing w:before="99"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99"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99"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297" w:type="dxa"/>
            <w:tcBorders>
              <w:top w:val="single" w:color="000000" w:sz="2" w:space="0"/>
              <w:bottom w:val="single" w:color="000000" w:sz="2" w:space="0"/>
            </w:tcBorders>
            <w:vAlign w:val="top"/>
          </w:tcPr>
          <w:p>
            <w:pPr>
              <w:spacing w:before="91" w:line="188"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0805</w:t>
            </w:r>
          </w:p>
        </w:tc>
        <w:tc>
          <w:tcPr>
            <w:tcW w:w="4954" w:type="dxa"/>
            <w:tcBorders>
              <w:top w:val="single" w:color="000000" w:sz="2" w:space="0"/>
              <w:bottom w:val="single" w:color="000000" w:sz="2" w:space="0"/>
            </w:tcBorders>
            <w:vAlign w:val="top"/>
          </w:tcPr>
          <w:p>
            <w:pPr>
              <w:spacing w:before="65" w:line="228" w:lineRule="auto"/>
              <w:ind w:left="34"/>
              <w:rPr>
                <w:rFonts w:ascii="宋体" w:hAnsi="宋体" w:eastAsia="宋体" w:cs="宋体"/>
                <w:sz w:val="20"/>
                <w:szCs w:val="20"/>
              </w:rPr>
            </w:pPr>
            <w:r>
              <w:rPr>
                <w:rFonts w:ascii="宋体" w:hAnsi="宋体" w:eastAsia="宋体" w:cs="宋体"/>
                <w:spacing w:val="13"/>
                <w:sz w:val="20"/>
                <w:szCs w:val="20"/>
              </w:rPr>
              <w:t>行</w:t>
            </w:r>
            <w:r>
              <w:rPr>
                <w:rFonts w:ascii="宋体" w:hAnsi="宋体" w:eastAsia="宋体" w:cs="宋体"/>
                <w:spacing w:val="7"/>
                <w:sz w:val="20"/>
                <w:szCs w:val="20"/>
              </w:rPr>
              <w:t>政事业单位养老支出</w:t>
            </w:r>
          </w:p>
        </w:tc>
        <w:tc>
          <w:tcPr>
            <w:tcW w:w="1513" w:type="dxa"/>
            <w:tcBorders>
              <w:top w:val="single" w:color="000000" w:sz="2" w:space="0"/>
              <w:bottom w:val="single" w:color="000000" w:sz="2" w:space="0"/>
            </w:tcBorders>
            <w:vAlign w:val="top"/>
          </w:tcPr>
          <w:p>
            <w:pPr>
              <w:spacing w:before="100" w:line="188" w:lineRule="auto"/>
              <w:ind w:left="846"/>
              <w:rPr>
                <w:rFonts w:ascii="宋体" w:hAnsi="宋体" w:eastAsia="宋体" w:cs="宋体"/>
                <w:sz w:val="20"/>
                <w:szCs w:val="20"/>
              </w:rPr>
            </w:pPr>
            <w:r>
              <w:rPr>
                <w:rFonts w:ascii="宋体" w:hAnsi="宋体" w:eastAsia="宋体" w:cs="宋体"/>
                <w:spacing w:val="6"/>
                <w:sz w:val="20"/>
                <w:szCs w:val="20"/>
              </w:rPr>
              <w:t>6</w:t>
            </w:r>
            <w:r>
              <w:rPr>
                <w:rFonts w:ascii="宋体" w:hAnsi="宋体" w:eastAsia="宋体" w:cs="宋体"/>
                <w:spacing w:val="4"/>
                <w:sz w:val="20"/>
                <w:szCs w:val="20"/>
              </w:rPr>
              <w:t>7</w:t>
            </w:r>
            <w:r>
              <w:rPr>
                <w:rFonts w:ascii="宋体" w:hAnsi="宋体" w:eastAsia="宋体" w:cs="宋体"/>
                <w:spacing w:val="3"/>
                <w:sz w:val="20"/>
                <w:szCs w:val="20"/>
              </w:rPr>
              <w:t>7.74</w:t>
            </w:r>
          </w:p>
        </w:tc>
        <w:tc>
          <w:tcPr>
            <w:tcW w:w="1257" w:type="dxa"/>
            <w:tcBorders>
              <w:top w:val="single" w:color="000000" w:sz="2" w:space="0"/>
              <w:bottom w:val="single" w:color="000000" w:sz="2" w:space="0"/>
            </w:tcBorders>
            <w:vAlign w:val="top"/>
          </w:tcPr>
          <w:p>
            <w:pPr>
              <w:spacing w:before="100" w:line="188" w:lineRule="auto"/>
              <w:ind w:left="699"/>
              <w:rPr>
                <w:rFonts w:ascii="宋体" w:hAnsi="宋体" w:eastAsia="宋体" w:cs="宋体"/>
                <w:sz w:val="20"/>
                <w:szCs w:val="20"/>
              </w:rPr>
            </w:pPr>
            <w:r>
              <w:rPr>
                <w:rFonts w:ascii="宋体" w:hAnsi="宋体" w:eastAsia="宋体" w:cs="宋体"/>
                <w:spacing w:val="3"/>
                <w:sz w:val="20"/>
                <w:szCs w:val="20"/>
              </w:rPr>
              <w:t>53.4</w:t>
            </w:r>
            <w:r>
              <w:rPr>
                <w:rFonts w:ascii="宋体" w:hAnsi="宋体" w:eastAsia="宋体" w:cs="宋体"/>
                <w:spacing w:val="2"/>
                <w:sz w:val="20"/>
                <w:szCs w:val="20"/>
              </w:rPr>
              <w:t>4</w:t>
            </w:r>
          </w:p>
        </w:tc>
        <w:tc>
          <w:tcPr>
            <w:tcW w:w="1136" w:type="dxa"/>
            <w:tcBorders>
              <w:top w:val="single" w:color="000000" w:sz="2" w:space="0"/>
              <w:bottom w:val="single" w:color="000000" w:sz="2" w:space="0"/>
            </w:tcBorders>
            <w:vAlign w:val="top"/>
          </w:tcPr>
          <w:p>
            <w:pPr>
              <w:spacing w:before="100" w:line="188" w:lineRule="auto"/>
              <w:ind w:left="472"/>
              <w:rPr>
                <w:rFonts w:ascii="宋体" w:hAnsi="宋体" w:eastAsia="宋体" w:cs="宋体"/>
                <w:sz w:val="20"/>
                <w:szCs w:val="20"/>
              </w:rPr>
            </w:pPr>
            <w:r>
              <w:rPr>
                <w:rFonts w:ascii="宋体" w:hAnsi="宋体" w:eastAsia="宋体" w:cs="宋体"/>
                <w:spacing w:val="6"/>
                <w:sz w:val="20"/>
                <w:szCs w:val="20"/>
              </w:rPr>
              <w:t>6</w:t>
            </w:r>
            <w:r>
              <w:rPr>
                <w:rFonts w:ascii="宋体" w:hAnsi="宋体" w:eastAsia="宋体" w:cs="宋体"/>
                <w:spacing w:val="4"/>
                <w:sz w:val="20"/>
                <w:szCs w:val="20"/>
              </w:rPr>
              <w:t>2</w:t>
            </w:r>
            <w:r>
              <w:rPr>
                <w:rFonts w:ascii="宋体" w:hAnsi="宋体" w:eastAsia="宋体" w:cs="宋体"/>
                <w:spacing w:val="3"/>
                <w:sz w:val="20"/>
                <w:szCs w:val="20"/>
              </w:rPr>
              <w:t>4.30</w:t>
            </w:r>
          </w:p>
        </w:tc>
        <w:tc>
          <w:tcPr>
            <w:tcW w:w="1497" w:type="dxa"/>
            <w:tcBorders>
              <w:top w:val="single" w:color="000000" w:sz="2" w:space="0"/>
              <w:bottom w:val="single" w:color="000000" w:sz="2" w:space="0"/>
            </w:tcBorders>
            <w:vAlign w:val="top"/>
          </w:tcPr>
          <w:p>
            <w:pPr>
              <w:spacing w:before="100"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0"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0"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297" w:type="dxa"/>
            <w:tcBorders>
              <w:top w:val="single" w:color="000000" w:sz="2" w:space="0"/>
              <w:bottom w:val="single" w:color="000000" w:sz="2" w:space="0"/>
            </w:tcBorders>
            <w:vAlign w:val="top"/>
          </w:tcPr>
          <w:p>
            <w:pPr>
              <w:spacing w:before="89" w:line="189" w:lineRule="auto"/>
              <w:ind w:left="41"/>
              <w:rPr>
                <w:rFonts w:ascii="宋体" w:hAnsi="宋体" w:eastAsia="宋体" w:cs="宋体"/>
                <w:sz w:val="20"/>
                <w:szCs w:val="20"/>
              </w:rPr>
            </w:pPr>
            <w:r>
              <w:rPr>
                <w:rFonts w:ascii="宋体" w:hAnsi="宋体" w:eastAsia="宋体" w:cs="宋体"/>
                <w:spacing w:val="4"/>
                <w:sz w:val="20"/>
                <w:szCs w:val="20"/>
              </w:rPr>
              <w:t>208050</w:t>
            </w:r>
            <w:r>
              <w:rPr>
                <w:rFonts w:ascii="宋体" w:hAnsi="宋体" w:eastAsia="宋体" w:cs="宋体"/>
                <w:spacing w:val="3"/>
                <w:sz w:val="20"/>
                <w:szCs w:val="20"/>
              </w:rPr>
              <w:t>1</w:t>
            </w:r>
          </w:p>
        </w:tc>
        <w:tc>
          <w:tcPr>
            <w:tcW w:w="4954" w:type="dxa"/>
            <w:tcBorders>
              <w:top w:val="single" w:color="000000" w:sz="2" w:space="0"/>
              <w:bottom w:val="single" w:color="000000" w:sz="2" w:space="0"/>
            </w:tcBorders>
            <w:vAlign w:val="top"/>
          </w:tcPr>
          <w:p>
            <w:pPr>
              <w:spacing w:before="65" w:line="227" w:lineRule="auto"/>
              <w:ind w:left="245"/>
              <w:rPr>
                <w:rFonts w:ascii="宋体" w:hAnsi="宋体" w:eastAsia="宋体" w:cs="宋体"/>
                <w:sz w:val="20"/>
                <w:szCs w:val="20"/>
              </w:rPr>
            </w:pPr>
            <w:r>
              <w:rPr>
                <w:rFonts w:ascii="宋体" w:hAnsi="宋体" w:eastAsia="宋体" w:cs="宋体"/>
                <w:spacing w:val="8"/>
                <w:sz w:val="20"/>
                <w:szCs w:val="20"/>
              </w:rPr>
              <w:t>行</w:t>
            </w:r>
            <w:r>
              <w:rPr>
                <w:rFonts w:ascii="宋体" w:hAnsi="宋体" w:eastAsia="宋体" w:cs="宋体"/>
                <w:spacing w:val="7"/>
                <w:sz w:val="20"/>
                <w:szCs w:val="20"/>
              </w:rPr>
              <w:t>政单位离退休</w:t>
            </w:r>
          </w:p>
        </w:tc>
        <w:tc>
          <w:tcPr>
            <w:tcW w:w="1513" w:type="dxa"/>
            <w:tcBorders>
              <w:top w:val="single" w:color="000000" w:sz="2" w:space="0"/>
              <w:bottom w:val="single" w:color="000000" w:sz="2" w:space="0"/>
            </w:tcBorders>
            <w:vAlign w:val="top"/>
          </w:tcPr>
          <w:p>
            <w:pPr>
              <w:spacing w:before="99" w:line="188" w:lineRule="auto"/>
              <w:ind w:left="843"/>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4"/>
                <w:sz w:val="20"/>
                <w:szCs w:val="20"/>
              </w:rPr>
              <w:t>92.86</w:t>
            </w:r>
          </w:p>
        </w:tc>
        <w:tc>
          <w:tcPr>
            <w:tcW w:w="1257" w:type="dxa"/>
            <w:tcBorders>
              <w:top w:val="single" w:color="000000" w:sz="2" w:space="0"/>
              <w:bottom w:val="single" w:color="000000" w:sz="2" w:space="0"/>
            </w:tcBorders>
            <w:vAlign w:val="top"/>
          </w:tcPr>
          <w:p>
            <w:pPr>
              <w:spacing w:before="99" w:line="188" w:lineRule="auto"/>
              <w:ind w:left="802"/>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136" w:type="dxa"/>
            <w:tcBorders>
              <w:top w:val="single" w:color="000000" w:sz="2" w:space="0"/>
              <w:bottom w:val="single" w:color="000000" w:sz="2" w:space="0"/>
            </w:tcBorders>
            <w:vAlign w:val="top"/>
          </w:tcPr>
          <w:p>
            <w:pPr>
              <w:spacing w:before="99" w:line="188" w:lineRule="auto"/>
              <w:ind w:left="469"/>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4"/>
                <w:sz w:val="20"/>
                <w:szCs w:val="20"/>
              </w:rPr>
              <w:t>92.86</w:t>
            </w:r>
          </w:p>
        </w:tc>
        <w:tc>
          <w:tcPr>
            <w:tcW w:w="1497" w:type="dxa"/>
            <w:tcBorders>
              <w:top w:val="single" w:color="000000" w:sz="2" w:space="0"/>
              <w:bottom w:val="single" w:color="000000" w:sz="2" w:space="0"/>
            </w:tcBorders>
            <w:vAlign w:val="top"/>
          </w:tcPr>
          <w:p>
            <w:pPr>
              <w:spacing w:before="99"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99"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99"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297" w:type="dxa"/>
            <w:tcBorders>
              <w:top w:val="single" w:color="000000" w:sz="2" w:space="0"/>
              <w:bottom w:val="single" w:color="000000" w:sz="2" w:space="0"/>
            </w:tcBorders>
            <w:vAlign w:val="top"/>
          </w:tcPr>
          <w:p>
            <w:pPr>
              <w:spacing w:before="91" w:line="188" w:lineRule="auto"/>
              <w:ind w:left="41"/>
              <w:rPr>
                <w:rFonts w:ascii="宋体" w:hAnsi="宋体" w:eastAsia="宋体" w:cs="宋体"/>
                <w:sz w:val="20"/>
                <w:szCs w:val="20"/>
              </w:rPr>
            </w:pPr>
            <w:r>
              <w:rPr>
                <w:rFonts w:ascii="宋体" w:hAnsi="宋体" w:eastAsia="宋体" w:cs="宋体"/>
                <w:spacing w:val="4"/>
                <w:sz w:val="20"/>
                <w:szCs w:val="20"/>
              </w:rPr>
              <w:t>208050</w:t>
            </w:r>
            <w:r>
              <w:rPr>
                <w:rFonts w:ascii="宋体" w:hAnsi="宋体" w:eastAsia="宋体" w:cs="宋体"/>
                <w:spacing w:val="3"/>
                <w:sz w:val="20"/>
                <w:szCs w:val="20"/>
              </w:rPr>
              <w:t>5</w:t>
            </w:r>
          </w:p>
        </w:tc>
        <w:tc>
          <w:tcPr>
            <w:tcW w:w="4954" w:type="dxa"/>
            <w:tcBorders>
              <w:top w:val="single" w:color="000000" w:sz="2" w:space="0"/>
              <w:bottom w:val="single" w:color="000000" w:sz="2" w:space="0"/>
            </w:tcBorders>
            <w:vAlign w:val="top"/>
          </w:tcPr>
          <w:p>
            <w:pPr>
              <w:spacing w:before="66" w:line="226" w:lineRule="auto"/>
              <w:ind w:left="240"/>
              <w:rPr>
                <w:rFonts w:ascii="宋体" w:hAnsi="宋体" w:eastAsia="宋体" w:cs="宋体"/>
                <w:sz w:val="20"/>
                <w:szCs w:val="20"/>
              </w:rPr>
            </w:pPr>
            <w:r>
              <w:rPr>
                <w:rFonts w:ascii="宋体" w:hAnsi="宋体" w:eastAsia="宋体" w:cs="宋体"/>
                <w:spacing w:val="13"/>
                <w:sz w:val="20"/>
                <w:szCs w:val="20"/>
              </w:rPr>
              <w:t>机</w:t>
            </w:r>
            <w:r>
              <w:rPr>
                <w:rFonts w:ascii="宋体" w:hAnsi="宋体" w:eastAsia="宋体" w:cs="宋体"/>
                <w:spacing w:val="8"/>
                <w:sz w:val="20"/>
                <w:szCs w:val="20"/>
              </w:rPr>
              <w:t>关事业单位基本养老保险缴费支出</w:t>
            </w:r>
          </w:p>
        </w:tc>
        <w:tc>
          <w:tcPr>
            <w:tcW w:w="1513" w:type="dxa"/>
            <w:tcBorders>
              <w:top w:val="single" w:color="000000" w:sz="2" w:space="0"/>
              <w:bottom w:val="single" w:color="000000" w:sz="2" w:space="0"/>
            </w:tcBorders>
            <w:vAlign w:val="top"/>
          </w:tcPr>
          <w:p>
            <w:pPr>
              <w:spacing w:before="100" w:line="188" w:lineRule="auto"/>
              <w:ind w:left="954"/>
              <w:rPr>
                <w:rFonts w:ascii="宋体" w:hAnsi="宋体" w:eastAsia="宋体" w:cs="宋体"/>
                <w:sz w:val="20"/>
                <w:szCs w:val="20"/>
              </w:rPr>
            </w:pPr>
            <w:r>
              <w:rPr>
                <w:rFonts w:ascii="宋体" w:hAnsi="宋体" w:eastAsia="宋体" w:cs="宋体"/>
                <w:spacing w:val="3"/>
                <w:sz w:val="20"/>
                <w:szCs w:val="20"/>
              </w:rPr>
              <w:t>35.0</w:t>
            </w:r>
            <w:r>
              <w:rPr>
                <w:rFonts w:ascii="宋体" w:hAnsi="宋体" w:eastAsia="宋体" w:cs="宋体"/>
                <w:spacing w:val="2"/>
                <w:sz w:val="20"/>
                <w:szCs w:val="20"/>
              </w:rPr>
              <w:t>1</w:t>
            </w:r>
          </w:p>
        </w:tc>
        <w:tc>
          <w:tcPr>
            <w:tcW w:w="1257" w:type="dxa"/>
            <w:tcBorders>
              <w:top w:val="single" w:color="000000" w:sz="2" w:space="0"/>
              <w:bottom w:val="single" w:color="000000" w:sz="2" w:space="0"/>
            </w:tcBorders>
            <w:vAlign w:val="top"/>
          </w:tcPr>
          <w:p>
            <w:pPr>
              <w:spacing w:before="100" w:line="188" w:lineRule="auto"/>
              <w:ind w:left="699"/>
              <w:rPr>
                <w:rFonts w:ascii="宋体" w:hAnsi="宋体" w:eastAsia="宋体" w:cs="宋体"/>
                <w:sz w:val="20"/>
                <w:szCs w:val="20"/>
              </w:rPr>
            </w:pPr>
            <w:r>
              <w:rPr>
                <w:rFonts w:ascii="宋体" w:hAnsi="宋体" w:eastAsia="宋体" w:cs="宋体"/>
                <w:spacing w:val="3"/>
                <w:sz w:val="20"/>
                <w:szCs w:val="20"/>
              </w:rPr>
              <w:t>35.0</w:t>
            </w:r>
            <w:r>
              <w:rPr>
                <w:rFonts w:ascii="宋体" w:hAnsi="宋体" w:eastAsia="宋体" w:cs="宋体"/>
                <w:spacing w:val="2"/>
                <w:sz w:val="20"/>
                <w:szCs w:val="20"/>
              </w:rPr>
              <w:t>1</w:t>
            </w:r>
          </w:p>
        </w:tc>
        <w:tc>
          <w:tcPr>
            <w:tcW w:w="1136" w:type="dxa"/>
            <w:tcBorders>
              <w:top w:val="single" w:color="000000" w:sz="2" w:space="0"/>
              <w:bottom w:val="single" w:color="000000" w:sz="2" w:space="0"/>
            </w:tcBorders>
            <w:vAlign w:val="top"/>
          </w:tcPr>
          <w:p>
            <w:pPr>
              <w:spacing w:before="100" w:line="188" w:lineRule="auto"/>
              <w:ind w:left="683"/>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97" w:type="dxa"/>
            <w:tcBorders>
              <w:top w:val="single" w:color="000000" w:sz="2" w:space="0"/>
              <w:bottom w:val="single" w:color="000000" w:sz="2" w:space="0"/>
            </w:tcBorders>
            <w:vAlign w:val="top"/>
          </w:tcPr>
          <w:p>
            <w:pPr>
              <w:spacing w:before="100"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0"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0"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297" w:type="dxa"/>
            <w:tcBorders>
              <w:top w:val="single" w:color="000000" w:sz="2" w:space="0"/>
              <w:bottom w:val="single" w:color="000000" w:sz="2" w:space="0"/>
            </w:tcBorders>
            <w:vAlign w:val="top"/>
          </w:tcPr>
          <w:p>
            <w:pPr>
              <w:spacing w:before="92" w:line="188" w:lineRule="auto"/>
              <w:ind w:left="41"/>
              <w:rPr>
                <w:rFonts w:ascii="宋体" w:hAnsi="宋体" w:eastAsia="宋体" w:cs="宋体"/>
                <w:sz w:val="20"/>
                <w:szCs w:val="20"/>
              </w:rPr>
            </w:pPr>
            <w:r>
              <w:rPr>
                <w:rFonts w:ascii="宋体" w:hAnsi="宋体" w:eastAsia="宋体" w:cs="宋体"/>
                <w:spacing w:val="4"/>
                <w:sz w:val="20"/>
                <w:szCs w:val="20"/>
              </w:rPr>
              <w:t>208050</w:t>
            </w:r>
            <w:r>
              <w:rPr>
                <w:rFonts w:ascii="宋体" w:hAnsi="宋体" w:eastAsia="宋体" w:cs="宋体"/>
                <w:spacing w:val="3"/>
                <w:sz w:val="20"/>
                <w:szCs w:val="20"/>
              </w:rPr>
              <w:t>6</w:t>
            </w:r>
          </w:p>
        </w:tc>
        <w:tc>
          <w:tcPr>
            <w:tcW w:w="4954" w:type="dxa"/>
            <w:tcBorders>
              <w:top w:val="single" w:color="000000" w:sz="2" w:space="0"/>
              <w:bottom w:val="single" w:color="000000" w:sz="2" w:space="0"/>
            </w:tcBorders>
            <w:vAlign w:val="top"/>
          </w:tcPr>
          <w:p>
            <w:pPr>
              <w:spacing w:before="67" w:line="226" w:lineRule="auto"/>
              <w:ind w:left="240"/>
              <w:rPr>
                <w:rFonts w:ascii="宋体" w:hAnsi="宋体" w:eastAsia="宋体" w:cs="宋体"/>
                <w:sz w:val="20"/>
                <w:szCs w:val="20"/>
              </w:rPr>
            </w:pPr>
            <w:r>
              <w:rPr>
                <w:rFonts w:ascii="宋体" w:hAnsi="宋体" w:eastAsia="宋体" w:cs="宋体"/>
                <w:spacing w:val="11"/>
                <w:sz w:val="20"/>
                <w:szCs w:val="20"/>
              </w:rPr>
              <w:t>机</w:t>
            </w:r>
            <w:r>
              <w:rPr>
                <w:rFonts w:ascii="宋体" w:hAnsi="宋体" w:eastAsia="宋体" w:cs="宋体"/>
                <w:spacing w:val="8"/>
                <w:sz w:val="20"/>
                <w:szCs w:val="20"/>
              </w:rPr>
              <w:t>关事业单位职业年金缴费支出</w:t>
            </w:r>
          </w:p>
        </w:tc>
        <w:tc>
          <w:tcPr>
            <w:tcW w:w="1513" w:type="dxa"/>
            <w:tcBorders>
              <w:top w:val="single" w:color="000000" w:sz="2" w:space="0"/>
              <w:bottom w:val="single" w:color="000000" w:sz="2" w:space="0"/>
            </w:tcBorders>
            <w:vAlign w:val="top"/>
          </w:tcPr>
          <w:p>
            <w:pPr>
              <w:spacing w:before="101" w:line="188" w:lineRule="auto"/>
              <w:ind w:left="965"/>
              <w:rPr>
                <w:rFonts w:ascii="宋体" w:hAnsi="宋体" w:eastAsia="宋体" w:cs="宋体"/>
                <w:sz w:val="20"/>
                <w:szCs w:val="20"/>
              </w:rPr>
            </w:pPr>
            <w:r>
              <w:rPr>
                <w:rFonts w:ascii="宋体" w:hAnsi="宋体" w:eastAsia="宋体" w:cs="宋体"/>
                <w:spacing w:val="1"/>
                <w:sz w:val="20"/>
                <w:szCs w:val="20"/>
              </w:rPr>
              <w:t>18.</w:t>
            </w:r>
            <w:r>
              <w:rPr>
                <w:rFonts w:ascii="宋体" w:hAnsi="宋体" w:eastAsia="宋体" w:cs="宋体"/>
                <w:sz w:val="20"/>
                <w:szCs w:val="20"/>
              </w:rPr>
              <w:t>43</w:t>
            </w:r>
          </w:p>
        </w:tc>
        <w:tc>
          <w:tcPr>
            <w:tcW w:w="1257" w:type="dxa"/>
            <w:tcBorders>
              <w:top w:val="single" w:color="000000" w:sz="2" w:space="0"/>
              <w:bottom w:val="single" w:color="000000" w:sz="2" w:space="0"/>
            </w:tcBorders>
            <w:vAlign w:val="top"/>
          </w:tcPr>
          <w:p>
            <w:pPr>
              <w:spacing w:before="101" w:line="188" w:lineRule="auto"/>
              <w:ind w:left="710"/>
              <w:rPr>
                <w:rFonts w:ascii="宋体" w:hAnsi="宋体" w:eastAsia="宋体" w:cs="宋体"/>
                <w:sz w:val="20"/>
                <w:szCs w:val="20"/>
              </w:rPr>
            </w:pPr>
            <w:r>
              <w:rPr>
                <w:rFonts w:ascii="宋体" w:hAnsi="宋体" w:eastAsia="宋体" w:cs="宋体"/>
                <w:spacing w:val="1"/>
                <w:sz w:val="20"/>
                <w:szCs w:val="20"/>
              </w:rPr>
              <w:t>18.</w:t>
            </w:r>
            <w:r>
              <w:rPr>
                <w:rFonts w:ascii="宋体" w:hAnsi="宋体" w:eastAsia="宋体" w:cs="宋体"/>
                <w:sz w:val="20"/>
                <w:szCs w:val="20"/>
              </w:rPr>
              <w:t>43</w:t>
            </w:r>
          </w:p>
        </w:tc>
        <w:tc>
          <w:tcPr>
            <w:tcW w:w="1136" w:type="dxa"/>
            <w:tcBorders>
              <w:top w:val="single" w:color="000000" w:sz="2" w:space="0"/>
              <w:bottom w:val="single" w:color="000000" w:sz="2" w:space="0"/>
            </w:tcBorders>
            <w:vAlign w:val="top"/>
          </w:tcPr>
          <w:p>
            <w:pPr>
              <w:spacing w:before="101" w:line="188" w:lineRule="auto"/>
              <w:ind w:left="683"/>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97" w:type="dxa"/>
            <w:tcBorders>
              <w:top w:val="single" w:color="000000" w:sz="2" w:space="0"/>
              <w:bottom w:val="single" w:color="000000" w:sz="2" w:space="0"/>
            </w:tcBorders>
            <w:vAlign w:val="top"/>
          </w:tcPr>
          <w:p>
            <w:pPr>
              <w:spacing w:before="101"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1"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1"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297" w:type="dxa"/>
            <w:tcBorders>
              <w:top w:val="single" w:color="000000" w:sz="2" w:space="0"/>
              <w:bottom w:val="single" w:color="000000" w:sz="2" w:space="0"/>
            </w:tcBorders>
            <w:vAlign w:val="top"/>
          </w:tcPr>
          <w:p>
            <w:pPr>
              <w:spacing w:before="92" w:line="188" w:lineRule="auto"/>
              <w:ind w:left="41"/>
              <w:rPr>
                <w:rFonts w:ascii="宋体" w:hAnsi="宋体" w:eastAsia="宋体" w:cs="宋体"/>
                <w:sz w:val="20"/>
                <w:szCs w:val="20"/>
              </w:rPr>
            </w:pPr>
            <w:r>
              <w:rPr>
                <w:rFonts w:ascii="宋体" w:hAnsi="宋体" w:eastAsia="宋体" w:cs="宋体"/>
                <w:spacing w:val="4"/>
                <w:sz w:val="20"/>
                <w:szCs w:val="20"/>
              </w:rPr>
              <w:t>208059</w:t>
            </w:r>
            <w:r>
              <w:rPr>
                <w:rFonts w:ascii="宋体" w:hAnsi="宋体" w:eastAsia="宋体" w:cs="宋体"/>
                <w:spacing w:val="3"/>
                <w:sz w:val="20"/>
                <w:szCs w:val="20"/>
              </w:rPr>
              <w:t>9</w:t>
            </w:r>
          </w:p>
        </w:tc>
        <w:tc>
          <w:tcPr>
            <w:tcW w:w="4954" w:type="dxa"/>
            <w:tcBorders>
              <w:top w:val="single" w:color="000000" w:sz="2" w:space="0"/>
              <w:bottom w:val="single" w:color="000000" w:sz="2" w:space="0"/>
            </w:tcBorders>
            <w:vAlign w:val="top"/>
          </w:tcPr>
          <w:p>
            <w:pPr>
              <w:spacing w:before="67" w:line="226" w:lineRule="auto"/>
              <w:ind w:left="242"/>
              <w:rPr>
                <w:rFonts w:ascii="宋体" w:hAnsi="宋体" w:eastAsia="宋体" w:cs="宋体"/>
                <w:sz w:val="20"/>
                <w:szCs w:val="20"/>
              </w:rPr>
            </w:pPr>
            <w:r>
              <w:rPr>
                <w:rFonts w:ascii="宋体" w:hAnsi="宋体" w:eastAsia="宋体" w:cs="宋体"/>
                <w:spacing w:val="8"/>
                <w:sz w:val="20"/>
                <w:szCs w:val="20"/>
              </w:rPr>
              <w:t>其他行政事业单位养老支出</w:t>
            </w:r>
          </w:p>
        </w:tc>
        <w:tc>
          <w:tcPr>
            <w:tcW w:w="1513" w:type="dxa"/>
            <w:tcBorders>
              <w:top w:val="single" w:color="000000" w:sz="2" w:space="0"/>
              <w:bottom w:val="single" w:color="000000" w:sz="2" w:space="0"/>
            </w:tcBorders>
            <w:vAlign w:val="top"/>
          </w:tcPr>
          <w:p>
            <w:pPr>
              <w:spacing w:before="101" w:line="188" w:lineRule="auto"/>
              <w:ind w:left="860"/>
              <w:rPr>
                <w:rFonts w:ascii="宋体" w:hAnsi="宋体" w:eastAsia="宋体" w:cs="宋体"/>
                <w:sz w:val="20"/>
                <w:szCs w:val="20"/>
              </w:rPr>
            </w:pPr>
            <w:r>
              <w:rPr>
                <w:rFonts w:ascii="宋体" w:hAnsi="宋体" w:eastAsia="宋体" w:cs="宋体"/>
                <w:spacing w:val="2"/>
                <w:sz w:val="20"/>
                <w:szCs w:val="20"/>
              </w:rPr>
              <w:t>13</w:t>
            </w:r>
            <w:r>
              <w:rPr>
                <w:rFonts w:ascii="宋体" w:hAnsi="宋体" w:eastAsia="宋体" w:cs="宋体"/>
                <w:spacing w:val="1"/>
                <w:sz w:val="20"/>
                <w:szCs w:val="20"/>
              </w:rPr>
              <w:t>1.44</w:t>
            </w:r>
          </w:p>
        </w:tc>
        <w:tc>
          <w:tcPr>
            <w:tcW w:w="1257" w:type="dxa"/>
            <w:tcBorders>
              <w:top w:val="single" w:color="000000" w:sz="2" w:space="0"/>
              <w:bottom w:val="single" w:color="000000" w:sz="2" w:space="0"/>
            </w:tcBorders>
            <w:vAlign w:val="top"/>
          </w:tcPr>
          <w:p>
            <w:pPr>
              <w:spacing w:before="101" w:line="188" w:lineRule="auto"/>
              <w:ind w:left="802"/>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136" w:type="dxa"/>
            <w:tcBorders>
              <w:top w:val="single" w:color="000000" w:sz="2" w:space="0"/>
              <w:bottom w:val="single" w:color="000000" w:sz="2" w:space="0"/>
            </w:tcBorders>
            <w:vAlign w:val="top"/>
          </w:tcPr>
          <w:p>
            <w:pPr>
              <w:spacing w:before="101" w:line="188" w:lineRule="auto"/>
              <w:ind w:left="485"/>
              <w:rPr>
                <w:rFonts w:ascii="宋体" w:hAnsi="宋体" w:eastAsia="宋体" w:cs="宋体"/>
                <w:sz w:val="20"/>
                <w:szCs w:val="20"/>
              </w:rPr>
            </w:pPr>
            <w:r>
              <w:rPr>
                <w:rFonts w:ascii="宋体" w:hAnsi="宋体" w:eastAsia="宋体" w:cs="宋体"/>
                <w:spacing w:val="2"/>
                <w:sz w:val="20"/>
                <w:szCs w:val="20"/>
              </w:rPr>
              <w:t>13</w:t>
            </w:r>
            <w:r>
              <w:rPr>
                <w:rFonts w:ascii="宋体" w:hAnsi="宋体" w:eastAsia="宋体" w:cs="宋体"/>
                <w:spacing w:val="1"/>
                <w:sz w:val="20"/>
                <w:szCs w:val="20"/>
              </w:rPr>
              <w:t>1.44</w:t>
            </w:r>
          </w:p>
        </w:tc>
        <w:tc>
          <w:tcPr>
            <w:tcW w:w="1497" w:type="dxa"/>
            <w:tcBorders>
              <w:top w:val="single" w:color="000000" w:sz="2" w:space="0"/>
              <w:bottom w:val="single" w:color="000000" w:sz="2" w:space="0"/>
            </w:tcBorders>
            <w:vAlign w:val="top"/>
          </w:tcPr>
          <w:p>
            <w:pPr>
              <w:spacing w:before="101"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1"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1"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297" w:type="dxa"/>
            <w:tcBorders>
              <w:top w:val="single" w:color="000000" w:sz="2" w:space="0"/>
              <w:bottom w:val="single" w:color="000000" w:sz="2" w:space="0"/>
            </w:tcBorders>
            <w:vAlign w:val="top"/>
          </w:tcPr>
          <w:p>
            <w:pPr>
              <w:spacing w:before="92" w:line="188"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0808</w:t>
            </w:r>
          </w:p>
        </w:tc>
        <w:tc>
          <w:tcPr>
            <w:tcW w:w="4954" w:type="dxa"/>
            <w:tcBorders>
              <w:top w:val="single" w:color="000000" w:sz="2" w:space="0"/>
              <w:bottom w:val="single" w:color="000000" w:sz="2" w:space="0"/>
            </w:tcBorders>
            <w:vAlign w:val="top"/>
          </w:tcPr>
          <w:p>
            <w:pPr>
              <w:spacing w:before="66" w:line="227" w:lineRule="auto"/>
              <w:ind w:left="29"/>
              <w:rPr>
                <w:rFonts w:ascii="宋体" w:hAnsi="宋体" w:eastAsia="宋体" w:cs="宋体"/>
                <w:sz w:val="20"/>
                <w:szCs w:val="20"/>
              </w:rPr>
            </w:pPr>
            <w:r>
              <w:rPr>
                <w:rFonts w:ascii="宋体" w:hAnsi="宋体" w:eastAsia="宋体" w:cs="宋体"/>
                <w:spacing w:val="6"/>
                <w:sz w:val="20"/>
                <w:szCs w:val="20"/>
              </w:rPr>
              <w:t>抚</w:t>
            </w:r>
            <w:r>
              <w:rPr>
                <w:rFonts w:ascii="宋体" w:hAnsi="宋体" w:eastAsia="宋体" w:cs="宋体"/>
                <w:spacing w:val="5"/>
                <w:sz w:val="20"/>
                <w:szCs w:val="20"/>
              </w:rPr>
              <w:t>恤</w:t>
            </w:r>
          </w:p>
        </w:tc>
        <w:tc>
          <w:tcPr>
            <w:tcW w:w="1513" w:type="dxa"/>
            <w:tcBorders>
              <w:top w:val="single" w:color="000000" w:sz="2" w:space="0"/>
              <w:bottom w:val="single" w:color="000000" w:sz="2" w:space="0"/>
            </w:tcBorders>
            <w:vAlign w:val="top"/>
          </w:tcPr>
          <w:p>
            <w:pPr>
              <w:spacing w:before="101" w:line="188" w:lineRule="auto"/>
              <w:ind w:left="951"/>
              <w:rPr>
                <w:rFonts w:ascii="宋体" w:hAnsi="宋体" w:eastAsia="宋体" w:cs="宋体"/>
                <w:sz w:val="20"/>
                <w:szCs w:val="20"/>
              </w:rPr>
            </w:pPr>
            <w:r>
              <w:rPr>
                <w:rFonts w:ascii="宋体" w:hAnsi="宋体" w:eastAsia="宋体" w:cs="宋体"/>
                <w:spacing w:val="5"/>
                <w:sz w:val="20"/>
                <w:szCs w:val="20"/>
              </w:rPr>
              <w:t>9</w:t>
            </w:r>
            <w:r>
              <w:rPr>
                <w:rFonts w:ascii="宋体" w:hAnsi="宋体" w:eastAsia="宋体" w:cs="宋体"/>
                <w:spacing w:val="3"/>
                <w:sz w:val="20"/>
                <w:szCs w:val="20"/>
              </w:rPr>
              <w:t>3.50</w:t>
            </w:r>
          </w:p>
        </w:tc>
        <w:tc>
          <w:tcPr>
            <w:tcW w:w="1257" w:type="dxa"/>
            <w:tcBorders>
              <w:top w:val="single" w:color="000000" w:sz="2" w:space="0"/>
              <w:bottom w:val="single" w:color="000000" w:sz="2" w:space="0"/>
            </w:tcBorders>
            <w:vAlign w:val="top"/>
          </w:tcPr>
          <w:p>
            <w:pPr>
              <w:spacing w:before="101" w:line="188" w:lineRule="auto"/>
              <w:ind w:left="802"/>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136" w:type="dxa"/>
            <w:tcBorders>
              <w:top w:val="single" w:color="000000" w:sz="2" w:space="0"/>
              <w:bottom w:val="single" w:color="000000" w:sz="2" w:space="0"/>
            </w:tcBorders>
            <w:vAlign w:val="top"/>
          </w:tcPr>
          <w:p>
            <w:pPr>
              <w:spacing w:before="101" w:line="188" w:lineRule="auto"/>
              <w:ind w:left="576"/>
              <w:rPr>
                <w:rFonts w:ascii="宋体" w:hAnsi="宋体" w:eastAsia="宋体" w:cs="宋体"/>
                <w:sz w:val="20"/>
                <w:szCs w:val="20"/>
              </w:rPr>
            </w:pPr>
            <w:r>
              <w:rPr>
                <w:rFonts w:ascii="宋体" w:hAnsi="宋体" w:eastAsia="宋体" w:cs="宋体"/>
                <w:spacing w:val="5"/>
                <w:sz w:val="20"/>
                <w:szCs w:val="20"/>
              </w:rPr>
              <w:t>9</w:t>
            </w:r>
            <w:r>
              <w:rPr>
                <w:rFonts w:ascii="宋体" w:hAnsi="宋体" w:eastAsia="宋体" w:cs="宋体"/>
                <w:spacing w:val="3"/>
                <w:sz w:val="20"/>
                <w:szCs w:val="20"/>
              </w:rPr>
              <w:t>3.50</w:t>
            </w:r>
          </w:p>
        </w:tc>
        <w:tc>
          <w:tcPr>
            <w:tcW w:w="1497" w:type="dxa"/>
            <w:tcBorders>
              <w:top w:val="single" w:color="000000" w:sz="2" w:space="0"/>
              <w:bottom w:val="single" w:color="000000" w:sz="2" w:space="0"/>
            </w:tcBorders>
            <w:vAlign w:val="top"/>
          </w:tcPr>
          <w:p>
            <w:pPr>
              <w:spacing w:before="101"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1"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1"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297" w:type="dxa"/>
            <w:tcBorders>
              <w:top w:val="single" w:color="000000" w:sz="2" w:space="0"/>
              <w:bottom w:val="single" w:color="000000" w:sz="2" w:space="0"/>
            </w:tcBorders>
            <w:vAlign w:val="top"/>
          </w:tcPr>
          <w:p>
            <w:pPr>
              <w:spacing w:before="92" w:line="188" w:lineRule="auto"/>
              <w:ind w:left="41"/>
              <w:rPr>
                <w:rFonts w:ascii="宋体" w:hAnsi="宋体" w:eastAsia="宋体" w:cs="宋体"/>
                <w:sz w:val="20"/>
                <w:szCs w:val="20"/>
              </w:rPr>
            </w:pPr>
            <w:r>
              <w:rPr>
                <w:rFonts w:ascii="宋体" w:hAnsi="宋体" w:eastAsia="宋体" w:cs="宋体"/>
                <w:spacing w:val="4"/>
                <w:sz w:val="20"/>
                <w:szCs w:val="20"/>
              </w:rPr>
              <w:t>208080</w:t>
            </w:r>
            <w:r>
              <w:rPr>
                <w:rFonts w:ascii="宋体" w:hAnsi="宋体" w:eastAsia="宋体" w:cs="宋体"/>
                <w:spacing w:val="3"/>
                <w:sz w:val="20"/>
                <w:szCs w:val="20"/>
              </w:rPr>
              <w:t>4</w:t>
            </w:r>
          </w:p>
        </w:tc>
        <w:tc>
          <w:tcPr>
            <w:tcW w:w="4954" w:type="dxa"/>
            <w:tcBorders>
              <w:top w:val="single" w:color="000000" w:sz="2" w:space="0"/>
              <w:bottom w:val="single" w:color="000000" w:sz="2" w:space="0"/>
            </w:tcBorders>
            <w:vAlign w:val="top"/>
          </w:tcPr>
          <w:p>
            <w:pPr>
              <w:spacing w:before="67" w:line="226" w:lineRule="auto"/>
              <w:ind w:left="240"/>
              <w:rPr>
                <w:rFonts w:ascii="宋体" w:hAnsi="宋体" w:eastAsia="宋体" w:cs="宋体"/>
                <w:sz w:val="20"/>
                <w:szCs w:val="20"/>
              </w:rPr>
            </w:pPr>
            <w:r>
              <w:rPr>
                <w:rFonts w:ascii="宋体" w:hAnsi="宋体" w:eastAsia="宋体" w:cs="宋体"/>
                <w:spacing w:val="8"/>
                <w:sz w:val="20"/>
                <w:szCs w:val="20"/>
              </w:rPr>
              <w:t>优抚事业单位支</w:t>
            </w:r>
            <w:r>
              <w:rPr>
                <w:rFonts w:ascii="宋体" w:hAnsi="宋体" w:eastAsia="宋体" w:cs="宋体"/>
                <w:spacing w:val="7"/>
                <w:sz w:val="20"/>
                <w:szCs w:val="20"/>
              </w:rPr>
              <w:t>出</w:t>
            </w:r>
          </w:p>
        </w:tc>
        <w:tc>
          <w:tcPr>
            <w:tcW w:w="1513" w:type="dxa"/>
            <w:tcBorders>
              <w:top w:val="single" w:color="000000" w:sz="2" w:space="0"/>
              <w:bottom w:val="single" w:color="000000" w:sz="2" w:space="0"/>
            </w:tcBorders>
            <w:vAlign w:val="top"/>
          </w:tcPr>
          <w:p>
            <w:pPr>
              <w:spacing w:before="101" w:line="188" w:lineRule="auto"/>
              <w:ind w:left="951"/>
              <w:rPr>
                <w:rFonts w:ascii="宋体" w:hAnsi="宋体" w:eastAsia="宋体" w:cs="宋体"/>
                <w:sz w:val="20"/>
                <w:szCs w:val="20"/>
              </w:rPr>
            </w:pPr>
            <w:r>
              <w:rPr>
                <w:rFonts w:ascii="宋体" w:hAnsi="宋体" w:eastAsia="宋体" w:cs="宋体"/>
                <w:spacing w:val="5"/>
                <w:sz w:val="20"/>
                <w:szCs w:val="20"/>
              </w:rPr>
              <w:t>9</w:t>
            </w:r>
            <w:r>
              <w:rPr>
                <w:rFonts w:ascii="宋体" w:hAnsi="宋体" w:eastAsia="宋体" w:cs="宋体"/>
                <w:spacing w:val="3"/>
                <w:sz w:val="20"/>
                <w:szCs w:val="20"/>
              </w:rPr>
              <w:t>3.50</w:t>
            </w:r>
          </w:p>
        </w:tc>
        <w:tc>
          <w:tcPr>
            <w:tcW w:w="1257" w:type="dxa"/>
            <w:tcBorders>
              <w:top w:val="single" w:color="000000" w:sz="2" w:space="0"/>
              <w:bottom w:val="single" w:color="000000" w:sz="2" w:space="0"/>
            </w:tcBorders>
            <w:vAlign w:val="top"/>
          </w:tcPr>
          <w:p>
            <w:pPr>
              <w:spacing w:before="101" w:line="188" w:lineRule="auto"/>
              <w:ind w:left="802"/>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136" w:type="dxa"/>
            <w:tcBorders>
              <w:top w:val="single" w:color="000000" w:sz="2" w:space="0"/>
              <w:bottom w:val="single" w:color="000000" w:sz="2" w:space="0"/>
            </w:tcBorders>
            <w:vAlign w:val="top"/>
          </w:tcPr>
          <w:p>
            <w:pPr>
              <w:spacing w:before="101" w:line="188" w:lineRule="auto"/>
              <w:ind w:left="576"/>
              <w:rPr>
                <w:rFonts w:ascii="宋体" w:hAnsi="宋体" w:eastAsia="宋体" w:cs="宋体"/>
                <w:sz w:val="20"/>
                <w:szCs w:val="20"/>
              </w:rPr>
            </w:pPr>
            <w:r>
              <w:rPr>
                <w:rFonts w:ascii="宋体" w:hAnsi="宋体" w:eastAsia="宋体" w:cs="宋体"/>
                <w:spacing w:val="5"/>
                <w:sz w:val="20"/>
                <w:szCs w:val="20"/>
              </w:rPr>
              <w:t>9</w:t>
            </w:r>
            <w:r>
              <w:rPr>
                <w:rFonts w:ascii="宋体" w:hAnsi="宋体" w:eastAsia="宋体" w:cs="宋体"/>
                <w:spacing w:val="3"/>
                <w:sz w:val="20"/>
                <w:szCs w:val="20"/>
              </w:rPr>
              <w:t>3.50</w:t>
            </w:r>
          </w:p>
        </w:tc>
        <w:tc>
          <w:tcPr>
            <w:tcW w:w="1497" w:type="dxa"/>
            <w:tcBorders>
              <w:top w:val="single" w:color="000000" w:sz="2" w:space="0"/>
              <w:bottom w:val="single" w:color="000000" w:sz="2" w:space="0"/>
            </w:tcBorders>
            <w:vAlign w:val="top"/>
          </w:tcPr>
          <w:p>
            <w:pPr>
              <w:spacing w:before="101"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1"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1"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297" w:type="dxa"/>
            <w:tcBorders>
              <w:top w:val="single" w:color="000000" w:sz="2" w:space="0"/>
              <w:bottom w:val="single" w:color="000000" w:sz="2" w:space="0"/>
            </w:tcBorders>
            <w:vAlign w:val="top"/>
          </w:tcPr>
          <w:p>
            <w:pPr>
              <w:spacing w:before="91" w:line="189" w:lineRule="auto"/>
              <w:ind w:left="41"/>
              <w:rPr>
                <w:rFonts w:ascii="宋体" w:hAnsi="宋体" w:eastAsia="宋体" w:cs="宋体"/>
                <w:sz w:val="20"/>
                <w:szCs w:val="20"/>
              </w:rPr>
            </w:pPr>
            <w:r>
              <w:rPr>
                <w:rFonts w:ascii="宋体" w:hAnsi="宋体" w:eastAsia="宋体" w:cs="宋体"/>
                <w:spacing w:val="2"/>
                <w:sz w:val="20"/>
                <w:szCs w:val="20"/>
              </w:rPr>
              <w:t>2</w:t>
            </w:r>
            <w:r>
              <w:rPr>
                <w:rFonts w:ascii="宋体" w:hAnsi="宋体" w:eastAsia="宋体" w:cs="宋体"/>
                <w:spacing w:val="1"/>
                <w:sz w:val="20"/>
                <w:szCs w:val="20"/>
              </w:rPr>
              <w:t>10</w:t>
            </w:r>
          </w:p>
        </w:tc>
        <w:tc>
          <w:tcPr>
            <w:tcW w:w="4954" w:type="dxa"/>
            <w:tcBorders>
              <w:top w:val="single" w:color="000000" w:sz="2" w:space="0"/>
              <w:bottom w:val="single" w:color="000000" w:sz="2" w:space="0"/>
            </w:tcBorders>
            <w:vAlign w:val="top"/>
          </w:tcPr>
          <w:p>
            <w:pPr>
              <w:spacing w:before="66" w:line="226" w:lineRule="auto"/>
              <w:ind w:left="32"/>
              <w:rPr>
                <w:rFonts w:ascii="宋体" w:hAnsi="宋体" w:eastAsia="宋体" w:cs="宋体"/>
                <w:sz w:val="20"/>
                <w:szCs w:val="20"/>
              </w:rPr>
            </w:pPr>
            <w:r>
              <w:rPr>
                <w:rFonts w:ascii="宋体" w:hAnsi="宋体" w:eastAsia="宋体" w:cs="宋体"/>
                <w:spacing w:val="7"/>
                <w:sz w:val="20"/>
                <w:szCs w:val="20"/>
              </w:rPr>
              <w:t>卫生健康支出</w:t>
            </w:r>
          </w:p>
        </w:tc>
        <w:tc>
          <w:tcPr>
            <w:tcW w:w="1513" w:type="dxa"/>
            <w:tcBorders>
              <w:top w:val="single" w:color="000000" w:sz="2" w:space="0"/>
              <w:bottom w:val="single" w:color="000000" w:sz="2" w:space="0"/>
            </w:tcBorders>
            <w:vAlign w:val="top"/>
          </w:tcPr>
          <w:p>
            <w:pPr>
              <w:spacing w:before="101" w:line="188" w:lineRule="auto"/>
              <w:ind w:left="648"/>
              <w:rPr>
                <w:rFonts w:ascii="宋体" w:hAnsi="宋体" w:eastAsia="宋体" w:cs="宋体"/>
                <w:sz w:val="20"/>
                <w:szCs w:val="20"/>
              </w:rPr>
            </w:pPr>
            <w:r>
              <w:rPr>
                <w:rFonts w:ascii="宋体" w:hAnsi="宋体" w:eastAsia="宋体" w:cs="宋体"/>
                <w:spacing w:val="4"/>
                <w:sz w:val="20"/>
                <w:szCs w:val="20"/>
              </w:rPr>
              <w:t>16</w:t>
            </w:r>
            <w:r>
              <w:rPr>
                <w:rFonts w:ascii="宋体" w:hAnsi="宋体" w:eastAsia="宋体" w:cs="宋体"/>
                <w:spacing w:val="2"/>
                <w:sz w:val="20"/>
                <w:szCs w:val="20"/>
              </w:rPr>
              <w:t>827.00</w:t>
            </w:r>
          </w:p>
        </w:tc>
        <w:tc>
          <w:tcPr>
            <w:tcW w:w="1257" w:type="dxa"/>
            <w:tcBorders>
              <w:top w:val="single" w:color="000000" w:sz="2" w:space="0"/>
              <w:bottom w:val="single" w:color="000000" w:sz="2" w:space="0"/>
            </w:tcBorders>
            <w:vAlign w:val="top"/>
          </w:tcPr>
          <w:p>
            <w:pPr>
              <w:spacing w:before="101" w:line="188" w:lineRule="auto"/>
              <w:ind w:left="592"/>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
                <w:sz w:val="20"/>
                <w:szCs w:val="20"/>
              </w:rPr>
              <w:t>04.99</w:t>
            </w:r>
          </w:p>
        </w:tc>
        <w:tc>
          <w:tcPr>
            <w:tcW w:w="1136" w:type="dxa"/>
            <w:tcBorders>
              <w:top w:val="single" w:color="000000" w:sz="2" w:space="0"/>
              <w:bottom w:val="single" w:color="000000" w:sz="2" w:space="0"/>
            </w:tcBorders>
            <w:vAlign w:val="top"/>
          </w:tcPr>
          <w:p>
            <w:pPr>
              <w:spacing w:before="101" w:line="188" w:lineRule="auto"/>
              <w:ind w:left="274"/>
              <w:rPr>
                <w:rFonts w:ascii="宋体" w:hAnsi="宋体" w:eastAsia="宋体" w:cs="宋体"/>
                <w:sz w:val="20"/>
                <w:szCs w:val="20"/>
              </w:rPr>
            </w:pPr>
            <w:r>
              <w:rPr>
                <w:rFonts w:ascii="宋体" w:hAnsi="宋体" w:eastAsia="宋体" w:cs="宋体"/>
                <w:spacing w:val="4"/>
                <w:sz w:val="20"/>
                <w:szCs w:val="20"/>
              </w:rPr>
              <w:t>16</w:t>
            </w:r>
            <w:r>
              <w:rPr>
                <w:rFonts w:ascii="宋体" w:hAnsi="宋体" w:eastAsia="宋体" w:cs="宋体"/>
                <w:spacing w:val="2"/>
                <w:sz w:val="20"/>
                <w:szCs w:val="20"/>
              </w:rPr>
              <w:t>622.01</w:t>
            </w:r>
          </w:p>
        </w:tc>
        <w:tc>
          <w:tcPr>
            <w:tcW w:w="1497" w:type="dxa"/>
            <w:tcBorders>
              <w:top w:val="single" w:color="000000" w:sz="2" w:space="0"/>
              <w:bottom w:val="single" w:color="000000" w:sz="2" w:space="0"/>
            </w:tcBorders>
            <w:vAlign w:val="top"/>
          </w:tcPr>
          <w:p>
            <w:pPr>
              <w:spacing w:before="101"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1"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1"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297" w:type="dxa"/>
            <w:tcBorders>
              <w:top w:val="single" w:color="000000" w:sz="2" w:space="0"/>
              <w:bottom w:val="single" w:color="000000" w:sz="2" w:space="0"/>
            </w:tcBorders>
            <w:vAlign w:val="top"/>
          </w:tcPr>
          <w:p>
            <w:pPr>
              <w:spacing w:before="92" w:line="189"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1011</w:t>
            </w:r>
          </w:p>
        </w:tc>
        <w:tc>
          <w:tcPr>
            <w:tcW w:w="4954" w:type="dxa"/>
            <w:tcBorders>
              <w:top w:val="single" w:color="000000" w:sz="2" w:space="0"/>
              <w:bottom w:val="single" w:color="000000" w:sz="2" w:space="0"/>
            </w:tcBorders>
            <w:vAlign w:val="top"/>
          </w:tcPr>
          <w:p>
            <w:pPr>
              <w:spacing w:before="67" w:line="225" w:lineRule="auto"/>
              <w:ind w:left="34"/>
              <w:rPr>
                <w:rFonts w:ascii="宋体" w:hAnsi="宋体" w:eastAsia="宋体" w:cs="宋体"/>
                <w:sz w:val="20"/>
                <w:szCs w:val="20"/>
              </w:rPr>
            </w:pPr>
            <w:r>
              <w:rPr>
                <w:rFonts w:ascii="宋体" w:hAnsi="宋体" w:eastAsia="宋体" w:cs="宋体"/>
                <w:spacing w:val="9"/>
                <w:sz w:val="20"/>
                <w:szCs w:val="20"/>
              </w:rPr>
              <w:t>行</w:t>
            </w:r>
            <w:r>
              <w:rPr>
                <w:rFonts w:ascii="宋体" w:hAnsi="宋体" w:eastAsia="宋体" w:cs="宋体"/>
                <w:spacing w:val="7"/>
                <w:sz w:val="20"/>
                <w:szCs w:val="20"/>
              </w:rPr>
              <w:t>政事业单位医疗</w:t>
            </w:r>
          </w:p>
        </w:tc>
        <w:tc>
          <w:tcPr>
            <w:tcW w:w="1513" w:type="dxa"/>
            <w:tcBorders>
              <w:top w:val="single" w:color="000000" w:sz="2" w:space="0"/>
              <w:bottom w:val="single" w:color="000000" w:sz="2" w:space="0"/>
            </w:tcBorders>
            <w:vAlign w:val="top"/>
          </w:tcPr>
          <w:p>
            <w:pPr>
              <w:spacing w:before="102" w:line="188" w:lineRule="auto"/>
              <w:ind w:left="965"/>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49</w:t>
            </w:r>
          </w:p>
        </w:tc>
        <w:tc>
          <w:tcPr>
            <w:tcW w:w="1257" w:type="dxa"/>
            <w:tcBorders>
              <w:top w:val="single" w:color="000000" w:sz="2" w:space="0"/>
              <w:bottom w:val="single" w:color="000000" w:sz="2" w:space="0"/>
            </w:tcBorders>
            <w:vAlign w:val="top"/>
          </w:tcPr>
          <w:p>
            <w:pPr>
              <w:spacing w:before="102" w:line="188" w:lineRule="auto"/>
              <w:ind w:left="710"/>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49</w:t>
            </w:r>
          </w:p>
        </w:tc>
        <w:tc>
          <w:tcPr>
            <w:tcW w:w="1136" w:type="dxa"/>
            <w:tcBorders>
              <w:top w:val="single" w:color="000000" w:sz="2" w:space="0"/>
              <w:bottom w:val="single" w:color="000000" w:sz="2" w:space="0"/>
            </w:tcBorders>
            <w:vAlign w:val="top"/>
          </w:tcPr>
          <w:p>
            <w:pPr>
              <w:spacing w:before="102" w:line="188" w:lineRule="auto"/>
              <w:ind w:left="683"/>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97" w:type="dxa"/>
            <w:tcBorders>
              <w:top w:val="single" w:color="000000" w:sz="2" w:space="0"/>
              <w:bottom w:val="single" w:color="000000" w:sz="2" w:space="0"/>
            </w:tcBorders>
            <w:vAlign w:val="top"/>
          </w:tcPr>
          <w:p>
            <w:pPr>
              <w:spacing w:before="102"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2"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2"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297" w:type="dxa"/>
            <w:tcBorders>
              <w:top w:val="single" w:color="000000" w:sz="2" w:space="0"/>
              <w:bottom w:val="single" w:color="000000" w:sz="2" w:space="0"/>
            </w:tcBorders>
            <w:vAlign w:val="top"/>
          </w:tcPr>
          <w:p>
            <w:pPr>
              <w:spacing w:before="92" w:line="189" w:lineRule="auto"/>
              <w:ind w:left="41"/>
              <w:rPr>
                <w:rFonts w:ascii="宋体" w:hAnsi="宋体" w:eastAsia="宋体" w:cs="宋体"/>
                <w:sz w:val="20"/>
                <w:szCs w:val="20"/>
              </w:rPr>
            </w:pPr>
            <w:r>
              <w:rPr>
                <w:rFonts w:ascii="宋体" w:hAnsi="宋体" w:eastAsia="宋体" w:cs="宋体"/>
                <w:spacing w:val="4"/>
                <w:sz w:val="20"/>
                <w:szCs w:val="20"/>
              </w:rPr>
              <w:t>210110</w:t>
            </w:r>
            <w:r>
              <w:rPr>
                <w:rFonts w:ascii="宋体" w:hAnsi="宋体" w:eastAsia="宋体" w:cs="宋体"/>
                <w:spacing w:val="3"/>
                <w:sz w:val="20"/>
                <w:szCs w:val="20"/>
              </w:rPr>
              <w:t>1</w:t>
            </w:r>
          </w:p>
        </w:tc>
        <w:tc>
          <w:tcPr>
            <w:tcW w:w="4954" w:type="dxa"/>
            <w:tcBorders>
              <w:top w:val="single" w:color="000000" w:sz="2" w:space="0"/>
              <w:bottom w:val="single" w:color="000000" w:sz="2" w:space="0"/>
            </w:tcBorders>
            <w:vAlign w:val="top"/>
          </w:tcPr>
          <w:p>
            <w:pPr>
              <w:spacing w:before="68" w:line="224" w:lineRule="auto"/>
              <w:ind w:left="245"/>
              <w:rPr>
                <w:rFonts w:ascii="宋体" w:hAnsi="宋体" w:eastAsia="宋体" w:cs="宋体"/>
                <w:sz w:val="20"/>
                <w:szCs w:val="20"/>
              </w:rPr>
            </w:pPr>
            <w:r>
              <w:rPr>
                <w:rFonts w:ascii="宋体" w:hAnsi="宋体" w:eastAsia="宋体" w:cs="宋体"/>
                <w:spacing w:val="7"/>
                <w:sz w:val="20"/>
                <w:szCs w:val="20"/>
              </w:rPr>
              <w:t>行政单位医</w:t>
            </w:r>
            <w:r>
              <w:rPr>
                <w:rFonts w:ascii="宋体" w:hAnsi="宋体" w:eastAsia="宋体" w:cs="宋体"/>
                <w:spacing w:val="6"/>
                <w:sz w:val="20"/>
                <w:szCs w:val="20"/>
              </w:rPr>
              <w:t>疗</w:t>
            </w:r>
          </w:p>
        </w:tc>
        <w:tc>
          <w:tcPr>
            <w:tcW w:w="1513" w:type="dxa"/>
            <w:tcBorders>
              <w:top w:val="single" w:color="000000" w:sz="2" w:space="0"/>
              <w:bottom w:val="single" w:color="000000" w:sz="2" w:space="0"/>
            </w:tcBorders>
            <w:vAlign w:val="top"/>
          </w:tcPr>
          <w:p>
            <w:pPr>
              <w:spacing w:before="102" w:line="188" w:lineRule="auto"/>
              <w:ind w:right="28"/>
              <w:jc w:val="right"/>
              <w:rPr>
                <w:rFonts w:ascii="宋体" w:hAnsi="宋体" w:eastAsia="宋体" w:cs="宋体"/>
                <w:sz w:val="20"/>
                <w:szCs w:val="20"/>
              </w:rPr>
            </w:pPr>
            <w:r>
              <w:rPr>
                <w:rFonts w:ascii="宋体" w:hAnsi="宋体" w:eastAsia="宋体" w:cs="宋体"/>
                <w:spacing w:val="3"/>
                <w:sz w:val="20"/>
                <w:szCs w:val="20"/>
              </w:rPr>
              <w:t>9.29</w:t>
            </w:r>
          </w:p>
        </w:tc>
        <w:tc>
          <w:tcPr>
            <w:tcW w:w="1257" w:type="dxa"/>
            <w:tcBorders>
              <w:top w:val="single" w:color="000000" w:sz="2" w:space="0"/>
              <w:bottom w:val="single" w:color="000000" w:sz="2" w:space="0"/>
            </w:tcBorders>
            <w:vAlign w:val="top"/>
          </w:tcPr>
          <w:p>
            <w:pPr>
              <w:spacing w:before="102" w:line="188" w:lineRule="auto"/>
              <w:ind w:left="801"/>
              <w:rPr>
                <w:rFonts w:ascii="宋体" w:hAnsi="宋体" w:eastAsia="宋体" w:cs="宋体"/>
                <w:sz w:val="20"/>
                <w:szCs w:val="20"/>
              </w:rPr>
            </w:pPr>
            <w:r>
              <w:rPr>
                <w:rFonts w:ascii="宋体" w:hAnsi="宋体" w:eastAsia="宋体" w:cs="宋体"/>
                <w:spacing w:val="3"/>
                <w:sz w:val="20"/>
                <w:szCs w:val="20"/>
              </w:rPr>
              <w:t>9.29</w:t>
            </w:r>
          </w:p>
        </w:tc>
        <w:tc>
          <w:tcPr>
            <w:tcW w:w="1136" w:type="dxa"/>
            <w:tcBorders>
              <w:top w:val="single" w:color="000000" w:sz="2" w:space="0"/>
              <w:bottom w:val="single" w:color="000000" w:sz="2" w:space="0"/>
            </w:tcBorders>
            <w:vAlign w:val="top"/>
          </w:tcPr>
          <w:p>
            <w:pPr>
              <w:spacing w:before="102" w:line="188" w:lineRule="auto"/>
              <w:ind w:left="683"/>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97" w:type="dxa"/>
            <w:tcBorders>
              <w:top w:val="single" w:color="000000" w:sz="2" w:space="0"/>
              <w:bottom w:val="single" w:color="000000" w:sz="2" w:space="0"/>
            </w:tcBorders>
            <w:vAlign w:val="top"/>
          </w:tcPr>
          <w:p>
            <w:pPr>
              <w:spacing w:before="102"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2"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2"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1" w:hRule="atLeast"/>
        </w:trPr>
        <w:tc>
          <w:tcPr>
            <w:tcW w:w="1297" w:type="dxa"/>
            <w:tcBorders>
              <w:top w:val="single" w:color="000000" w:sz="2" w:space="0"/>
              <w:bottom w:val="single" w:color="000000" w:sz="2" w:space="0"/>
            </w:tcBorders>
            <w:vAlign w:val="top"/>
          </w:tcPr>
          <w:p>
            <w:pPr>
              <w:spacing w:before="93" w:line="189" w:lineRule="auto"/>
              <w:ind w:left="41"/>
              <w:rPr>
                <w:rFonts w:ascii="宋体" w:hAnsi="宋体" w:eastAsia="宋体" w:cs="宋体"/>
                <w:sz w:val="20"/>
                <w:szCs w:val="20"/>
              </w:rPr>
            </w:pPr>
            <w:r>
              <w:rPr>
                <w:rFonts w:ascii="宋体" w:hAnsi="宋体" w:eastAsia="宋体" w:cs="宋体"/>
                <w:spacing w:val="4"/>
                <w:sz w:val="20"/>
                <w:szCs w:val="20"/>
              </w:rPr>
              <w:t>210110</w:t>
            </w:r>
            <w:r>
              <w:rPr>
                <w:rFonts w:ascii="宋体" w:hAnsi="宋体" w:eastAsia="宋体" w:cs="宋体"/>
                <w:spacing w:val="3"/>
                <w:sz w:val="20"/>
                <w:szCs w:val="20"/>
              </w:rPr>
              <w:t>2</w:t>
            </w:r>
          </w:p>
        </w:tc>
        <w:tc>
          <w:tcPr>
            <w:tcW w:w="4954" w:type="dxa"/>
            <w:tcBorders>
              <w:top w:val="single" w:color="000000" w:sz="2" w:space="0"/>
              <w:bottom w:val="single" w:color="000000" w:sz="2" w:space="0"/>
            </w:tcBorders>
            <w:vAlign w:val="top"/>
          </w:tcPr>
          <w:p>
            <w:pPr>
              <w:spacing w:before="69" w:line="228" w:lineRule="auto"/>
              <w:ind w:left="241"/>
              <w:rPr>
                <w:rFonts w:ascii="宋体" w:hAnsi="宋体" w:eastAsia="宋体" w:cs="宋体"/>
                <w:sz w:val="20"/>
                <w:szCs w:val="20"/>
              </w:rPr>
            </w:pPr>
            <w:r>
              <w:rPr>
                <w:rFonts w:ascii="宋体" w:hAnsi="宋体" w:eastAsia="宋体" w:cs="宋体"/>
                <w:spacing w:val="9"/>
                <w:sz w:val="20"/>
                <w:szCs w:val="20"/>
              </w:rPr>
              <w:t>事</w:t>
            </w:r>
            <w:r>
              <w:rPr>
                <w:rFonts w:ascii="宋体" w:hAnsi="宋体" w:eastAsia="宋体" w:cs="宋体"/>
                <w:spacing w:val="7"/>
                <w:sz w:val="20"/>
                <w:szCs w:val="20"/>
              </w:rPr>
              <w:t>业单位医疗</w:t>
            </w:r>
          </w:p>
        </w:tc>
        <w:tc>
          <w:tcPr>
            <w:tcW w:w="1513" w:type="dxa"/>
            <w:tcBorders>
              <w:top w:val="single" w:color="000000" w:sz="2" w:space="0"/>
              <w:bottom w:val="single" w:color="000000" w:sz="2" w:space="0"/>
            </w:tcBorders>
            <w:vAlign w:val="top"/>
          </w:tcPr>
          <w:p>
            <w:pPr>
              <w:spacing w:before="103" w:line="188" w:lineRule="auto"/>
              <w:ind w:right="28"/>
              <w:jc w:val="right"/>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2"/>
                <w:sz w:val="20"/>
                <w:szCs w:val="20"/>
              </w:rPr>
              <w:t>.20</w:t>
            </w:r>
          </w:p>
        </w:tc>
        <w:tc>
          <w:tcPr>
            <w:tcW w:w="1257" w:type="dxa"/>
            <w:tcBorders>
              <w:top w:val="single" w:color="000000" w:sz="2" w:space="0"/>
              <w:bottom w:val="single" w:color="000000" w:sz="2" w:space="0"/>
            </w:tcBorders>
            <w:vAlign w:val="top"/>
          </w:tcPr>
          <w:p>
            <w:pPr>
              <w:spacing w:before="103" w:line="188" w:lineRule="auto"/>
              <w:ind w:left="803"/>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2"/>
                <w:sz w:val="20"/>
                <w:szCs w:val="20"/>
              </w:rPr>
              <w:t>.20</w:t>
            </w:r>
          </w:p>
        </w:tc>
        <w:tc>
          <w:tcPr>
            <w:tcW w:w="1136" w:type="dxa"/>
            <w:tcBorders>
              <w:top w:val="single" w:color="000000" w:sz="2" w:space="0"/>
              <w:bottom w:val="single" w:color="000000" w:sz="2" w:space="0"/>
            </w:tcBorders>
            <w:vAlign w:val="top"/>
          </w:tcPr>
          <w:p>
            <w:pPr>
              <w:spacing w:before="103" w:line="188" w:lineRule="auto"/>
              <w:ind w:left="683"/>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97" w:type="dxa"/>
            <w:tcBorders>
              <w:top w:val="single" w:color="000000" w:sz="2" w:space="0"/>
              <w:bottom w:val="single" w:color="000000" w:sz="2" w:space="0"/>
            </w:tcBorders>
            <w:vAlign w:val="top"/>
          </w:tcPr>
          <w:p>
            <w:pPr>
              <w:spacing w:before="103"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3"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3"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bl>
    <w:p>
      <w:pPr>
        <w:spacing w:line="14" w:lineRule="auto"/>
        <w:rPr>
          <w:rFonts w:ascii="Arial"/>
          <w:sz w:val="2"/>
        </w:rPr>
      </w:pPr>
    </w:p>
    <w:p>
      <w:pPr>
        <w:sectPr>
          <w:type w:val="continuous"/>
          <w:pgSz w:w="16839" w:h="11907"/>
          <w:pgMar w:top="1012" w:right="1106" w:bottom="0" w:left="1089" w:header="0" w:footer="0" w:gutter="0"/>
          <w:cols w:equalWidth="0" w:num="1">
            <w:col w:w="14643"/>
          </w:cols>
        </w:sectPr>
      </w:pPr>
    </w:p>
    <w:p/>
    <w:p>
      <w:pPr>
        <w:spacing w:line="162" w:lineRule="exact"/>
      </w:pPr>
    </w:p>
    <w:tbl>
      <w:tblPr>
        <w:tblStyle w:val="4"/>
        <w:tblW w:w="1462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7"/>
        <w:gridCol w:w="4954"/>
        <w:gridCol w:w="1513"/>
        <w:gridCol w:w="1257"/>
        <w:gridCol w:w="1136"/>
        <w:gridCol w:w="1497"/>
        <w:gridCol w:w="1422"/>
        <w:gridCol w:w="1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8" w:hRule="atLeast"/>
        </w:trPr>
        <w:tc>
          <w:tcPr>
            <w:tcW w:w="6251" w:type="dxa"/>
            <w:gridSpan w:val="2"/>
            <w:tcBorders>
              <w:top w:val="single" w:color="000000" w:sz="2" w:space="0"/>
              <w:bottom w:val="single" w:color="000000" w:sz="2" w:space="0"/>
            </w:tcBorders>
            <w:vAlign w:val="top"/>
          </w:tcPr>
          <w:p>
            <w:pPr>
              <w:spacing w:before="46" w:line="223" w:lineRule="auto"/>
              <w:ind w:left="2922"/>
              <w:rPr>
                <w:rFonts w:ascii="宋体" w:hAnsi="宋体" w:eastAsia="宋体" w:cs="宋体"/>
                <w:sz w:val="20"/>
                <w:szCs w:val="20"/>
              </w:rPr>
            </w:pPr>
            <w:r>
              <w:rPr>
                <w:rFonts w:ascii="宋体" w:hAnsi="宋体" w:eastAsia="宋体" w:cs="宋体"/>
                <w:spacing w:val="3"/>
                <w:sz w:val="20"/>
                <w:szCs w:val="20"/>
              </w:rPr>
              <w:t>项目</w:t>
            </w:r>
          </w:p>
        </w:tc>
        <w:tc>
          <w:tcPr>
            <w:tcW w:w="1513" w:type="dxa"/>
            <w:vMerge w:val="restart"/>
            <w:tcBorders>
              <w:top w:val="single" w:color="000000" w:sz="2" w:space="0"/>
              <w:bottom w:val="nil"/>
            </w:tcBorders>
            <w:vAlign w:val="top"/>
          </w:tcPr>
          <w:p>
            <w:pPr>
              <w:spacing w:line="348" w:lineRule="auto"/>
              <w:rPr>
                <w:rFonts w:ascii="Arial"/>
                <w:sz w:val="21"/>
              </w:rPr>
            </w:pPr>
          </w:p>
          <w:p>
            <w:pPr>
              <w:spacing w:before="65" w:line="227" w:lineRule="auto"/>
              <w:ind w:left="132"/>
              <w:rPr>
                <w:rFonts w:ascii="宋体" w:hAnsi="宋体" w:eastAsia="宋体" w:cs="宋体"/>
                <w:sz w:val="20"/>
                <w:szCs w:val="20"/>
              </w:rPr>
            </w:pPr>
            <w:r>
              <w:rPr>
                <w:rFonts w:ascii="宋体" w:hAnsi="宋体" w:eastAsia="宋体" w:cs="宋体"/>
                <w:spacing w:val="8"/>
                <w:sz w:val="20"/>
                <w:szCs w:val="20"/>
              </w:rPr>
              <w:t>本</w:t>
            </w:r>
            <w:r>
              <w:rPr>
                <w:rFonts w:ascii="宋体" w:hAnsi="宋体" w:eastAsia="宋体" w:cs="宋体"/>
                <w:spacing w:val="7"/>
                <w:sz w:val="20"/>
                <w:szCs w:val="20"/>
              </w:rPr>
              <w:t>年支出合计</w:t>
            </w:r>
          </w:p>
        </w:tc>
        <w:tc>
          <w:tcPr>
            <w:tcW w:w="1257" w:type="dxa"/>
            <w:vMerge w:val="restart"/>
            <w:tcBorders>
              <w:top w:val="single" w:color="000000" w:sz="2" w:space="0"/>
              <w:bottom w:val="nil"/>
            </w:tcBorders>
            <w:vAlign w:val="top"/>
          </w:tcPr>
          <w:p>
            <w:pPr>
              <w:spacing w:line="348" w:lineRule="auto"/>
              <w:rPr>
                <w:rFonts w:ascii="Arial"/>
                <w:sz w:val="21"/>
              </w:rPr>
            </w:pPr>
          </w:p>
          <w:p>
            <w:pPr>
              <w:spacing w:before="65" w:line="227" w:lineRule="auto"/>
              <w:ind w:left="215"/>
              <w:rPr>
                <w:rFonts w:ascii="宋体" w:hAnsi="宋体" w:eastAsia="宋体" w:cs="宋体"/>
                <w:sz w:val="20"/>
                <w:szCs w:val="20"/>
              </w:rPr>
            </w:pPr>
            <w:r>
              <w:rPr>
                <w:rFonts w:ascii="宋体" w:hAnsi="宋体" w:eastAsia="宋体" w:cs="宋体"/>
                <w:spacing w:val="9"/>
                <w:sz w:val="20"/>
                <w:szCs w:val="20"/>
              </w:rPr>
              <w:t>基</w:t>
            </w:r>
            <w:r>
              <w:rPr>
                <w:rFonts w:ascii="宋体" w:hAnsi="宋体" w:eastAsia="宋体" w:cs="宋体"/>
                <w:spacing w:val="6"/>
                <w:sz w:val="20"/>
                <w:szCs w:val="20"/>
              </w:rPr>
              <w:t>本支出</w:t>
            </w:r>
          </w:p>
        </w:tc>
        <w:tc>
          <w:tcPr>
            <w:tcW w:w="1136" w:type="dxa"/>
            <w:vMerge w:val="restart"/>
            <w:tcBorders>
              <w:top w:val="single" w:color="000000" w:sz="2" w:space="0"/>
              <w:bottom w:val="nil"/>
            </w:tcBorders>
            <w:vAlign w:val="top"/>
          </w:tcPr>
          <w:p>
            <w:pPr>
              <w:spacing w:line="348" w:lineRule="auto"/>
              <w:rPr>
                <w:rFonts w:ascii="Arial"/>
                <w:sz w:val="21"/>
              </w:rPr>
            </w:pPr>
          </w:p>
          <w:p>
            <w:pPr>
              <w:spacing w:before="65" w:line="228" w:lineRule="auto"/>
              <w:ind w:left="159"/>
              <w:rPr>
                <w:rFonts w:ascii="宋体" w:hAnsi="宋体" w:eastAsia="宋体" w:cs="宋体"/>
                <w:sz w:val="20"/>
                <w:szCs w:val="20"/>
              </w:rPr>
            </w:pPr>
            <w:r>
              <w:rPr>
                <w:rFonts w:ascii="宋体" w:hAnsi="宋体" w:eastAsia="宋体" w:cs="宋体"/>
                <w:spacing w:val="6"/>
                <w:sz w:val="20"/>
                <w:szCs w:val="20"/>
              </w:rPr>
              <w:t>项目支</w:t>
            </w:r>
            <w:r>
              <w:rPr>
                <w:rFonts w:ascii="宋体" w:hAnsi="宋体" w:eastAsia="宋体" w:cs="宋体"/>
                <w:spacing w:val="5"/>
                <w:sz w:val="20"/>
                <w:szCs w:val="20"/>
              </w:rPr>
              <w:t>出</w:t>
            </w:r>
          </w:p>
        </w:tc>
        <w:tc>
          <w:tcPr>
            <w:tcW w:w="1497" w:type="dxa"/>
            <w:vMerge w:val="restart"/>
            <w:tcBorders>
              <w:top w:val="single" w:color="000000" w:sz="2" w:space="0"/>
              <w:bottom w:val="nil"/>
            </w:tcBorders>
            <w:vAlign w:val="top"/>
          </w:tcPr>
          <w:p>
            <w:pPr>
              <w:spacing w:line="348" w:lineRule="auto"/>
              <w:rPr>
                <w:rFonts w:ascii="Arial"/>
                <w:sz w:val="21"/>
              </w:rPr>
            </w:pPr>
          </w:p>
          <w:p>
            <w:pPr>
              <w:spacing w:before="65" w:line="228" w:lineRule="auto"/>
              <w:ind w:left="130"/>
              <w:rPr>
                <w:rFonts w:ascii="宋体" w:hAnsi="宋体" w:eastAsia="宋体" w:cs="宋体"/>
                <w:sz w:val="20"/>
                <w:szCs w:val="20"/>
              </w:rPr>
            </w:pPr>
            <w:r>
              <w:rPr>
                <w:rFonts w:ascii="宋体" w:hAnsi="宋体" w:eastAsia="宋体" w:cs="宋体"/>
                <w:spacing w:val="7"/>
                <w:sz w:val="20"/>
                <w:szCs w:val="20"/>
              </w:rPr>
              <w:t>上缴上级支出</w:t>
            </w:r>
          </w:p>
        </w:tc>
        <w:tc>
          <w:tcPr>
            <w:tcW w:w="1422" w:type="dxa"/>
            <w:vMerge w:val="restart"/>
            <w:tcBorders>
              <w:top w:val="single" w:color="000000" w:sz="2" w:space="0"/>
              <w:bottom w:val="nil"/>
            </w:tcBorders>
            <w:vAlign w:val="top"/>
          </w:tcPr>
          <w:p>
            <w:pPr>
              <w:spacing w:line="348" w:lineRule="auto"/>
              <w:rPr>
                <w:rFonts w:ascii="Arial"/>
                <w:sz w:val="21"/>
              </w:rPr>
            </w:pPr>
          </w:p>
          <w:p>
            <w:pPr>
              <w:spacing w:before="65" w:line="228" w:lineRule="auto"/>
              <w:ind w:left="302"/>
              <w:rPr>
                <w:rFonts w:ascii="宋体" w:hAnsi="宋体" w:eastAsia="宋体" w:cs="宋体"/>
                <w:sz w:val="20"/>
                <w:szCs w:val="20"/>
              </w:rPr>
            </w:pPr>
            <w:r>
              <w:rPr>
                <w:rFonts w:ascii="宋体" w:hAnsi="宋体" w:eastAsia="宋体" w:cs="宋体"/>
                <w:spacing w:val="7"/>
                <w:sz w:val="20"/>
                <w:szCs w:val="20"/>
              </w:rPr>
              <w:t>经</w:t>
            </w:r>
            <w:r>
              <w:rPr>
                <w:rFonts w:ascii="宋体" w:hAnsi="宋体" w:eastAsia="宋体" w:cs="宋体"/>
                <w:spacing w:val="6"/>
                <w:sz w:val="20"/>
                <w:szCs w:val="20"/>
              </w:rPr>
              <w:t>营支出</w:t>
            </w:r>
          </w:p>
        </w:tc>
        <w:tc>
          <w:tcPr>
            <w:tcW w:w="1551" w:type="dxa"/>
            <w:vMerge w:val="restart"/>
            <w:tcBorders>
              <w:top w:val="single" w:color="000000" w:sz="2" w:space="0"/>
              <w:bottom w:val="nil"/>
            </w:tcBorders>
            <w:vAlign w:val="top"/>
          </w:tcPr>
          <w:p>
            <w:pPr>
              <w:spacing w:before="287" w:line="253" w:lineRule="auto"/>
              <w:ind w:left="572" w:right="33" w:hanging="524"/>
              <w:rPr>
                <w:rFonts w:ascii="宋体" w:hAnsi="宋体" w:eastAsia="宋体" w:cs="宋体"/>
                <w:sz w:val="20"/>
                <w:szCs w:val="20"/>
              </w:rPr>
            </w:pPr>
            <w:r>
              <w:rPr>
                <w:rFonts w:ascii="宋体" w:hAnsi="宋体" w:eastAsia="宋体" w:cs="宋体"/>
                <w:spacing w:val="12"/>
                <w:sz w:val="20"/>
                <w:szCs w:val="20"/>
              </w:rPr>
              <w:t>对</w:t>
            </w:r>
            <w:r>
              <w:rPr>
                <w:rFonts w:ascii="宋体" w:hAnsi="宋体" w:eastAsia="宋体" w:cs="宋体"/>
                <w:spacing w:val="7"/>
                <w:sz w:val="20"/>
                <w:szCs w:val="20"/>
              </w:rPr>
              <w:t>附属单位补助</w:t>
            </w:r>
            <w:r>
              <w:rPr>
                <w:rFonts w:ascii="宋体" w:hAnsi="宋体" w:eastAsia="宋体" w:cs="宋体"/>
                <w:sz w:val="20"/>
                <w:szCs w:val="20"/>
              </w:rPr>
              <w:t xml:space="preserve"> </w:t>
            </w:r>
            <w:r>
              <w:rPr>
                <w:rFonts w:ascii="宋体" w:hAnsi="宋体" w:eastAsia="宋体" w:cs="宋体"/>
                <w:spacing w:val="4"/>
                <w:sz w:val="20"/>
                <w:szCs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4" w:hRule="atLeast"/>
        </w:trPr>
        <w:tc>
          <w:tcPr>
            <w:tcW w:w="1297" w:type="dxa"/>
            <w:tcBorders>
              <w:top w:val="single" w:color="000000" w:sz="2" w:space="0"/>
              <w:bottom w:val="single" w:color="000000" w:sz="2" w:space="0"/>
            </w:tcBorders>
            <w:vAlign w:val="top"/>
          </w:tcPr>
          <w:p>
            <w:pPr>
              <w:spacing w:before="137" w:line="252" w:lineRule="auto"/>
              <w:ind w:left="375" w:right="118" w:hanging="245"/>
              <w:rPr>
                <w:rFonts w:ascii="宋体" w:hAnsi="宋体" w:eastAsia="宋体" w:cs="宋体"/>
                <w:sz w:val="20"/>
                <w:szCs w:val="20"/>
              </w:rPr>
            </w:pPr>
            <w:r>
              <w:rPr>
                <w:rFonts w:ascii="宋体" w:hAnsi="宋体" w:eastAsia="宋体" w:cs="宋体"/>
                <w:spacing w:val="8"/>
                <w:sz w:val="20"/>
                <w:szCs w:val="20"/>
              </w:rPr>
              <w:t>功</w:t>
            </w:r>
            <w:r>
              <w:rPr>
                <w:rFonts w:ascii="宋体" w:hAnsi="宋体" w:eastAsia="宋体" w:cs="宋体"/>
                <w:spacing w:val="6"/>
                <w:sz w:val="20"/>
                <w:szCs w:val="20"/>
              </w:rPr>
              <w:t>能分类科</w:t>
            </w:r>
            <w:r>
              <w:rPr>
                <w:rFonts w:ascii="宋体" w:hAnsi="宋体" w:eastAsia="宋体" w:cs="宋体"/>
                <w:sz w:val="20"/>
                <w:szCs w:val="20"/>
              </w:rPr>
              <w:t xml:space="preserve"> </w:t>
            </w:r>
            <w:r>
              <w:rPr>
                <w:rFonts w:ascii="宋体" w:hAnsi="宋体" w:eastAsia="宋体" w:cs="宋体"/>
                <w:spacing w:val="-5"/>
                <w:sz w:val="20"/>
                <w:szCs w:val="20"/>
              </w:rPr>
              <w:t>目编码</w:t>
            </w:r>
          </w:p>
        </w:tc>
        <w:tc>
          <w:tcPr>
            <w:tcW w:w="4954" w:type="dxa"/>
            <w:tcBorders>
              <w:top w:val="single" w:color="000000" w:sz="2" w:space="0"/>
              <w:bottom w:val="single" w:color="000000" w:sz="2" w:space="0"/>
            </w:tcBorders>
            <w:vAlign w:val="top"/>
          </w:tcPr>
          <w:p>
            <w:pPr>
              <w:spacing w:before="264" w:line="227" w:lineRule="auto"/>
              <w:ind w:left="2058"/>
              <w:rPr>
                <w:rFonts w:ascii="宋体" w:hAnsi="宋体" w:eastAsia="宋体" w:cs="宋体"/>
                <w:sz w:val="20"/>
                <w:szCs w:val="20"/>
              </w:rPr>
            </w:pPr>
            <w:r>
              <w:rPr>
                <w:rFonts w:ascii="宋体" w:hAnsi="宋体" w:eastAsia="宋体" w:cs="宋体"/>
                <w:spacing w:val="9"/>
                <w:sz w:val="20"/>
                <w:szCs w:val="20"/>
              </w:rPr>
              <w:t>科</w:t>
            </w:r>
            <w:r>
              <w:rPr>
                <w:rFonts w:ascii="宋体" w:hAnsi="宋体" w:eastAsia="宋体" w:cs="宋体"/>
                <w:spacing w:val="6"/>
                <w:sz w:val="20"/>
                <w:szCs w:val="20"/>
              </w:rPr>
              <w:t>目名称</w:t>
            </w:r>
          </w:p>
        </w:tc>
        <w:tc>
          <w:tcPr>
            <w:tcW w:w="1513" w:type="dxa"/>
            <w:vMerge w:val="continue"/>
            <w:tcBorders>
              <w:top w:val="nil"/>
              <w:bottom w:val="single" w:color="000000" w:sz="2" w:space="0"/>
            </w:tcBorders>
            <w:vAlign w:val="top"/>
          </w:tcPr>
          <w:p>
            <w:pPr>
              <w:rPr>
                <w:rFonts w:ascii="Arial"/>
                <w:sz w:val="21"/>
              </w:rPr>
            </w:pPr>
          </w:p>
        </w:tc>
        <w:tc>
          <w:tcPr>
            <w:tcW w:w="1257" w:type="dxa"/>
            <w:vMerge w:val="continue"/>
            <w:tcBorders>
              <w:top w:val="nil"/>
              <w:bottom w:val="single" w:color="000000" w:sz="2" w:space="0"/>
            </w:tcBorders>
            <w:vAlign w:val="top"/>
          </w:tcPr>
          <w:p>
            <w:pPr>
              <w:rPr>
                <w:rFonts w:ascii="Arial"/>
                <w:sz w:val="21"/>
              </w:rPr>
            </w:pPr>
          </w:p>
        </w:tc>
        <w:tc>
          <w:tcPr>
            <w:tcW w:w="1136" w:type="dxa"/>
            <w:vMerge w:val="continue"/>
            <w:tcBorders>
              <w:top w:val="nil"/>
              <w:bottom w:val="single" w:color="000000" w:sz="2" w:space="0"/>
            </w:tcBorders>
            <w:vAlign w:val="top"/>
          </w:tcPr>
          <w:p>
            <w:pPr>
              <w:rPr>
                <w:rFonts w:ascii="Arial"/>
                <w:sz w:val="21"/>
              </w:rPr>
            </w:pPr>
          </w:p>
        </w:tc>
        <w:tc>
          <w:tcPr>
            <w:tcW w:w="1497" w:type="dxa"/>
            <w:vMerge w:val="continue"/>
            <w:tcBorders>
              <w:top w:val="nil"/>
              <w:bottom w:val="single" w:color="000000" w:sz="2" w:space="0"/>
            </w:tcBorders>
            <w:vAlign w:val="top"/>
          </w:tcPr>
          <w:p>
            <w:pPr>
              <w:rPr>
                <w:rFonts w:ascii="Arial"/>
                <w:sz w:val="21"/>
              </w:rPr>
            </w:pPr>
          </w:p>
        </w:tc>
        <w:tc>
          <w:tcPr>
            <w:tcW w:w="1422" w:type="dxa"/>
            <w:vMerge w:val="continue"/>
            <w:tcBorders>
              <w:top w:val="nil"/>
              <w:bottom w:val="single" w:color="000000" w:sz="2" w:space="0"/>
            </w:tcBorders>
            <w:vAlign w:val="top"/>
          </w:tcPr>
          <w:p>
            <w:pPr>
              <w:rPr>
                <w:rFonts w:ascii="Arial"/>
                <w:sz w:val="21"/>
              </w:rPr>
            </w:pPr>
          </w:p>
        </w:tc>
        <w:tc>
          <w:tcPr>
            <w:tcW w:w="1551"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297" w:type="dxa"/>
            <w:tcBorders>
              <w:top w:val="single" w:color="000000" w:sz="2" w:space="0"/>
              <w:bottom w:val="single" w:color="000000" w:sz="2" w:space="0"/>
            </w:tcBorders>
            <w:vAlign w:val="top"/>
          </w:tcPr>
          <w:p>
            <w:pPr>
              <w:spacing w:before="87" w:line="189"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1013</w:t>
            </w:r>
          </w:p>
        </w:tc>
        <w:tc>
          <w:tcPr>
            <w:tcW w:w="4954" w:type="dxa"/>
            <w:tcBorders>
              <w:top w:val="single" w:color="000000" w:sz="2" w:space="0"/>
              <w:bottom w:val="single" w:color="000000" w:sz="2" w:space="0"/>
            </w:tcBorders>
            <w:vAlign w:val="top"/>
          </w:tcPr>
          <w:p>
            <w:pPr>
              <w:spacing w:before="62" w:line="228" w:lineRule="auto"/>
              <w:ind w:left="40"/>
              <w:rPr>
                <w:rFonts w:ascii="宋体" w:hAnsi="宋体" w:eastAsia="宋体" w:cs="宋体"/>
                <w:sz w:val="20"/>
                <w:szCs w:val="20"/>
              </w:rPr>
            </w:pPr>
            <w:r>
              <w:rPr>
                <w:rFonts w:ascii="宋体" w:hAnsi="宋体" w:eastAsia="宋体" w:cs="宋体"/>
                <w:spacing w:val="5"/>
                <w:sz w:val="20"/>
                <w:szCs w:val="20"/>
              </w:rPr>
              <w:t>医</w:t>
            </w:r>
            <w:r>
              <w:rPr>
                <w:rFonts w:ascii="宋体" w:hAnsi="宋体" w:eastAsia="宋体" w:cs="宋体"/>
                <w:spacing w:val="4"/>
                <w:sz w:val="20"/>
                <w:szCs w:val="20"/>
              </w:rPr>
              <w:t>疗救助</w:t>
            </w:r>
          </w:p>
        </w:tc>
        <w:tc>
          <w:tcPr>
            <w:tcW w:w="1513" w:type="dxa"/>
            <w:tcBorders>
              <w:top w:val="single" w:color="000000" w:sz="2" w:space="0"/>
              <w:bottom w:val="single" w:color="000000" w:sz="2" w:space="0"/>
            </w:tcBorders>
            <w:vAlign w:val="top"/>
          </w:tcPr>
          <w:p>
            <w:pPr>
              <w:spacing w:before="97" w:line="188" w:lineRule="auto"/>
              <w:ind w:left="738"/>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4"/>
                <w:sz w:val="20"/>
                <w:szCs w:val="20"/>
              </w:rPr>
              <w:t>125.29</w:t>
            </w:r>
          </w:p>
        </w:tc>
        <w:tc>
          <w:tcPr>
            <w:tcW w:w="1257" w:type="dxa"/>
            <w:tcBorders>
              <w:top w:val="single" w:color="000000" w:sz="2" w:space="0"/>
              <w:bottom w:val="single" w:color="000000" w:sz="2" w:space="0"/>
            </w:tcBorders>
            <w:vAlign w:val="top"/>
          </w:tcPr>
          <w:p>
            <w:pPr>
              <w:spacing w:before="97" w:line="188" w:lineRule="auto"/>
              <w:ind w:left="802"/>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136" w:type="dxa"/>
            <w:tcBorders>
              <w:top w:val="single" w:color="000000" w:sz="2" w:space="0"/>
              <w:bottom w:val="single" w:color="000000" w:sz="2" w:space="0"/>
            </w:tcBorders>
            <w:vAlign w:val="top"/>
          </w:tcPr>
          <w:p>
            <w:pPr>
              <w:spacing w:before="97" w:line="188" w:lineRule="auto"/>
              <w:ind w:left="363"/>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4"/>
                <w:sz w:val="20"/>
                <w:szCs w:val="20"/>
              </w:rPr>
              <w:t>125.29</w:t>
            </w:r>
          </w:p>
        </w:tc>
        <w:tc>
          <w:tcPr>
            <w:tcW w:w="1497" w:type="dxa"/>
            <w:tcBorders>
              <w:top w:val="single" w:color="000000" w:sz="2" w:space="0"/>
              <w:bottom w:val="single" w:color="000000" w:sz="2" w:space="0"/>
            </w:tcBorders>
            <w:vAlign w:val="top"/>
          </w:tcPr>
          <w:p>
            <w:pPr>
              <w:spacing w:before="97"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97"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97"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297" w:type="dxa"/>
            <w:tcBorders>
              <w:top w:val="single" w:color="000000" w:sz="2" w:space="0"/>
              <w:bottom w:val="single" w:color="000000" w:sz="2" w:space="0"/>
            </w:tcBorders>
            <w:vAlign w:val="top"/>
          </w:tcPr>
          <w:p>
            <w:pPr>
              <w:spacing w:before="88" w:line="189" w:lineRule="auto"/>
              <w:ind w:left="41"/>
              <w:rPr>
                <w:rFonts w:ascii="宋体" w:hAnsi="宋体" w:eastAsia="宋体" w:cs="宋体"/>
                <w:sz w:val="20"/>
                <w:szCs w:val="20"/>
              </w:rPr>
            </w:pPr>
            <w:r>
              <w:rPr>
                <w:rFonts w:ascii="宋体" w:hAnsi="宋体" w:eastAsia="宋体" w:cs="宋体"/>
                <w:spacing w:val="4"/>
                <w:sz w:val="20"/>
                <w:szCs w:val="20"/>
              </w:rPr>
              <w:t>210130</w:t>
            </w:r>
            <w:r>
              <w:rPr>
                <w:rFonts w:ascii="宋体" w:hAnsi="宋体" w:eastAsia="宋体" w:cs="宋体"/>
                <w:spacing w:val="3"/>
                <w:sz w:val="20"/>
                <w:szCs w:val="20"/>
              </w:rPr>
              <w:t>1</w:t>
            </w:r>
          </w:p>
        </w:tc>
        <w:tc>
          <w:tcPr>
            <w:tcW w:w="4954" w:type="dxa"/>
            <w:tcBorders>
              <w:top w:val="single" w:color="000000" w:sz="2" w:space="0"/>
              <w:bottom w:val="single" w:color="000000" w:sz="2" w:space="0"/>
            </w:tcBorders>
            <w:vAlign w:val="top"/>
          </w:tcPr>
          <w:p>
            <w:pPr>
              <w:spacing w:before="63" w:line="228" w:lineRule="auto"/>
              <w:ind w:left="241"/>
              <w:rPr>
                <w:rFonts w:ascii="宋体" w:hAnsi="宋体" w:eastAsia="宋体" w:cs="宋体"/>
                <w:sz w:val="20"/>
                <w:szCs w:val="20"/>
              </w:rPr>
            </w:pPr>
            <w:r>
              <w:rPr>
                <w:rFonts w:ascii="宋体" w:hAnsi="宋体" w:eastAsia="宋体" w:cs="宋体"/>
                <w:spacing w:val="9"/>
                <w:sz w:val="20"/>
                <w:szCs w:val="20"/>
              </w:rPr>
              <w:t>城</w:t>
            </w:r>
            <w:r>
              <w:rPr>
                <w:rFonts w:ascii="宋体" w:hAnsi="宋体" w:eastAsia="宋体" w:cs="宋体"/>
                <w:spacing w:val="7"/>
                <w:sz w:val="20"/>
                <w:szCs w:val="20"/>
              </w:rPr>
              <w:t>乡医疗救助</w:t>
            </w:r>
          </w:p>
        </w:tc>
        <w:tc>
          <w:tcPr>
            <w:tcW w:w="1513" w:type="dxa"/>
            <w:tcBorders>
              <w:top w:val="single" w:color="000000" w:sz="2" w:space="0"/>
              <w:bottom w:val="single" w:color="000000" w:sz="2" w:space="0"/>
            </w:tcBorders>
            <w:vAlign w:val="top"/>
          </w:tcPr>
          <w:p>
            <w:pPr>
              <w:spacing w:before="98" w:line="188" w:lineRule="auto"/>
              <w:ind w:left="738"/>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4"/>
                <w:sz w:val="20"/>
                <w:szCs w:val="20"/>
              </w:rPr>
              <w:t>125.29</w:t>
            </w:r>
          </w:p>
        </w:tc>
        <w:tc>
          <w:tcPr>
            <w:tcW w:w="1257" w:type="dxa"/>
            <w:tcBorders>
              <w:top w:val="single" w:color="000000" w:sz="2" w:space="0"/>
              <w:bottom w:val="single" w:color="000000" w:sz="2" w:space="0"/>
            </w:tcBorders>
            <w:vAlign w:val="top"/>
          </w:tcPr>
          <w:p>
            <w:pPr>
              <w:spacing w:before="98" w:line="188" w:lineRule="auto"/>
              <w:ind w:left="802"/>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136" w:type="dxa"/>
            <w:tcBorders>
              <w:top w:val="single" w:color="000000" w:sz="2" w:space="0"/>
              <w:bottom w:val="single" w:color="000000" w:sz="2" w:space="0"/>
            </w:tcBorders>
            <w:vAlign w:val="top"/>
          </w:tcPr>
          <w:p>
            <w:pPr>
              <w:spacing w:before="98" w:line="188" w:lineRule="auto"/>
              <w:ind w:left="363"/>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4"/>
                <w:sz w:val="20"/>
                <w:szCs w:val="20"/>
              </w:rPr>
              <w:t>125.29</w:t>
            </w:r>
          </w:p>
        </w:tc>
        <w:tc>
          <w:tcPr>
            <w:tcW w:w="1497" w:type="dxa"/>
            <w:tcBorders>
              <w:top w:val="single" w:color="000000" w:sz="2" w:space="0"/>
              <w:bottom w:val="single" w:color="000000" w:sz="2" w:space="0"/>
            </w:tcBorders>
            <w:vAlign w:val="top"/>
          </w:tcPr>
          <w:p>
            <w:pPr>
              <w:spacing w:before="98"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98"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98"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297" w:type="dxa"/>
            <w:tcBorders>
              <w:top w:val="single" w:color="000000" w:sz="2" w:space="0"/>
              <w:bottom w:val="single" w:color="000000" w:sz="2" w:space="0"/>
            </w:tcBorders>
            <w:vAlign w:val="top"/>
          </w:tcPr>
          <w:p>
            <w:pPr>
              <w:spacing w:before="89" w:line="189"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1015</w:t>
            </w:r>
          </w:p>
        </w:tc>
        <w:tc>
          <w:tcPr>
            <w:tcW w:w="4954" w:type="dxa"/>
            <w:tcBorders>
              <w:top w:val="single" w:color="000000" w:sz="2" w:space="0"/>
              <w:bottom w:val="single" w:color="000000" w:sz="2" w:space="0"/>
            </w:tcBorders>
            <w:vAlign w:val="top"/>
          </w:tcPr>
          <w:p>
            <w:pPr>
              <w:spacing w:before="64" w:line="228" w:lineRule="auto"/>
              <w:ind w:left="40"/>
              <w:rPr>
                <w:rFonts w:ascii="宋体" w:hAnsi="宋体" w:eastAsia="宋体" w:cs="宋体"/>
                <w:sz w:val="20"/>
                <w:szCs w:val="20"/>
              </w:rPr>
            </w:pPr>
            <w:r>
              <w:rPr>
                <w:rFonts w:ascii="宋体" w:hAnsi="宋体" w:eastAsia="宋体" w:cs="宋体"/>
                <w:spacing w:val="10"/>
                <w:sz w:val="20"/>
                <w:szCs w:val="20"/>
              </w:rPr>
              <w:t>医</w:t>
            </w:r>
            <w:r>
              <w:rPr>
                <w:rFonts w:ascii="宋体" w:hAnsi="宋体" w:eastAsia="宋体" w:cs="宋体"/>
                <w:spacing w:val="6"/>
                <w:sz w:val="20"/>
                <w:szCs w:val="20"/>
              </w:rPr>
              <w:t>疗保障管理事务</w:t>
            </w:r>
          </w:p>
        </w:tc>
        <w:tc>
          <w:tcPr>
            <w:tcW w:w="1513" w:type="dxa"/>
            <w:tcBorders>
              <w:top w:val="single" w:color="000000" w:sz="2" w:space="0"/>
              <w:bottom w:val="single" w:color="000000" w:sz="2" w:space="0"/>
            </w:tcBorders>
            <w:vAlign w:val="top"/>
          </w:tcPr>
          <w:p>
            <w:pPr>
              <w:spacing w:before="99" w:line="188" w:lineRule="auto"/>
              <w:ind w:left="648"/>
              <w:rPr>
                <w:rFonts w:ascii="宋体" w:hAnsi="宋体" w:eastAsia="宋体" w:cs="宋体"/>
                <w:sz w:val="20"/>
                <w:szCs w:val="20"/>
              </w:rPr>
            </w:pPr>
            <w:r>
              <w:rPr>
                <w:rFonts w:ascii="宋体" w:hAnsi="宋体" w:eastAsia="宋体" w:cs="宋体"/>
                <w:spacing w:val="4"/>
                <w:sz w:val="20"/>
                <w:szCs w:val="20"/>
              </w:rPr>
              <w:t>12</w:t>
            </w:r>
            <w:r>
              <w:rPr>
                <w:rFonts w:ascii="宋体" w:hAnsi="宋体" w:eastAsia="宋体" w:cs="宋体"/>
                <w:spacing w:val="2"/>
                <w:sz w:val="20"/>
                <w:szCs w:val="20"/>
              </w:rPr>
              <w:t>690.22</w:t>
            </w:r>
          </w:p>
        </w:tc>
        <w:tc>
          <w:tcPr>
            <w:tcW w:w="1257" w:type="dxa"/>
            <w:tcBorders>
              <w:top w:val="single" w:color="000000" w:sz="2" w:space="0"/>
              <w:bottom w:val="single" w:color="000000" w:sz="2" w:space="0"/>
            </w:tcBorders>
            <w:vAlign w:val="top"/>
          </w:tcPr>
          <w:p>
            <w:pPr>
              <w:spacing w:before="99" w:line="188" w:lineRule="auto"/>
              <w:ind w:left="605"/>
              <w:rPr>
                <w:rFonts w:ascii="宋体" w:hAnsi="宋体" w:eastAsia="宋体" w:cs="宋体"/>
                <w:sz w:val="20"/>
                <w:szCs w:val="20"/>
              </w:rPr>
            </w:pPr>
            <w:r>
              <w:rPr>
                <w:rFonts w:ascii="宋体" w:hAnsi="宋体" w:eastAsia="宋体" w:cs="宋体"/>
                <w:spacing w:val="2"/>
                <w:sz w:val="20"/>
                <w:szCs w:val="20"/>
              </w:rPr>
              <w:t>19</w:t>
            </w:r>
            <w:r>
              <w:rPr>
                <w:rFonts w:ascii="宋体" w:hAnsi="宋体" w:eastAsia="宋体" w:cs="宋体"/>
                <w:spacing w:val="1"/>
                <w:sz w:val="20"/>
                <w:szCs w:val="20"/>
              </w:rPr>
              <w:t>3.50</w:t>
            </w:r>
          </w:p>
        </w:tc>
        <w:tc>
          <w:tcPr>
            <w:tcW w:w="1136" w:type="dxa"/>
            <w:tcBorders>
              <w:top w:val="single" w:color="000000" w:sz="2" w:space="0"/>
              <w:bottom w:val="single" w:color="000000" w:sz="2" w:space="0"/>
            </w:tcBorders>
            <w:vAlign w:val="top"/>
          </w:tcPr>
          <w:p>
            <w:pPr>
              <w:spacing w:before="99" w:line="188" w:lineRule="auto"/>
              <w:ind w:left="274"/>
              <w:rPr>
                <w:rFonts w:ascii="宋体" w:hAnsi="宋体" w:eastAsia="宋体" w:cs="宋体"/>
                <w:sz w:val="20"/>
                <w:szCs w:val="20"/>
              </w:rPr>
            </w:pPr>
            <w:r>
              <w:rPr>
                <w:rFonts w:ascii="宋体" w:hAnsi="宋体" w:eastAsia="宋体" w:cs="宋体"/>
                <w:spacing w:val="4"/>
                <w:sz w:val="20"/>
                <w:szCs w:val="20"/>
              </w:rPr>
              <w:t>12</w:t>
            </w:r>
            <w:r>
              <w:rPr>
                <w:rFonts w:ascii="宋体" w:hAnsi="宋体" w:eastAsia="宋体" w:cs="宋体"/>
                <w:spacing w:val="2"/>
                <w:sz w:val="20"/>
                <w:szCs w:val="20"/>
              </w:rPr>
              <w:t>496.72</w:t>
            </w:r>
          </w:p>
        </w:tc>
        <w:tc>
          <w:tcPr>
            <w:tcW w:w="1497" w:type="dxa"/>
            <w:tcBorders>
              <w:top w:val="single" w:color="000000" w:sz="2" w:space="0"/>
              <w:bottom w:val="single" w:color="000000" w:sz="2" w:space="0"/>
            </w:tcBorders>
            <w:vAlign w:val="top"/>
          </w:tcPr>
          <w:p>
            <w:pPr>
              <w:spacing w:before="99"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99"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99"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297" w:type="dxa"/>
            <w:tcBorders>
              <w:top w:val="single" w:color="000000" w:sz="2" w:space="0"/>
              <w:bottom w:val="single" w:color="000000" w:sz="2" w:space="0"/>
            </w:tcBorders>
            <w:vAlign w:val="top"/>
          </w:tcPr>
          <w:p>
            <w:pPr>
              <w:spacing w:before="88" w:line="189" w:lineRule="auto"/>
              <w:ind w:left="41"/>
              <w:rPr>
                <w:rFonts w:ascii="宋体" w:hAnsi="宋体" w:eastAsia="宋体" w:cs="宋体"/>
                <w:sz w:val="20"/>
                <w:szCs w:val="20"/>
              </w:rPr>
            </w:pPr>
            <w:r>
              <w:rPr>
                <w:rFonts w:ascii="宋体" w:hAnsi="宋体" w:eastAsia="宋体" w:cs="宋体"/>
                <w:spacing w:val="4"/>
                <w:sz w:val="20"/>
                <w:szCs w:val="20"/>
              </w:rPr>
              <w:t>210150</w:t>
            </w:r>
            <w:r>
              <w:rPr>
                <w:rFonts w:ascii="宋体" w:hAnsi="宋体" w:eastAsia="宋体" w:cs="宋体"/>
                <w:spacing w:val="3"/>
                <w:sz w:val="20"/>
                <w:szCs w:val="20"/>
              </w:rPr>
              <w:t>1</w:t>
            </w:r>
          </w:p>
        </w:tc>
        <w:tc>
          <w:tcPr>
            <w:tcW w:w="4954" w:type="dxa"/>
            <w:tcBorders>
              <w:top w:val="single" w:color="000000" w:sz="2" w:space="0"/>
              <w:bottom w:val="single" w:color="000000" w:sz="2" w:space="0"/>
            </w:tcBorders>
            <w:vAlign w:val="top"/>
          </w:tcPr>
          <w:p>
            <w:pPr>
              <w:spacing w:before="63" w:line="228" w:lineRule="auto"/>
              <w:ind w:left="245"/>
              <w:rPr>
                <w:rFonts w:ascii="宋体" w:hAnsi="宋体" w:eastAsia="宋体" w:cs="宋体"/>
                <w:sz w:val="20"/>
                <w:szCs w:val="20"/>
              </w:rPr>
            </w:pPr>
            <w:r>
              <w:rPr>
                <w:rFonts w:ascii="宋体" w:hAnsi="宋体" w:eastAsia="宋体" w:cs="宋体"/>
                <w:spacing w:val="6"/>
                <w:sz w:val="20"/>
                <w:szCs w:val="20"/>
              </w:rPr>
              <w:t>行政运</w:t>
            </w:r>
            <w:r>
              <w:rPr>
                <w:rFonts w:ascii="宋体" w:hAnsi="宋体" w:eastAsia="宋体" w:cs="宋体"/>
                <w:spacing w:val="5"/>
                <w:sz w:val="20"/>
                <w:szCs w:val="20"/>
              </w:rPr>
              <w:t>行</w:t>
            </w:r>
          </w:p>
        </w:tc>
        <w:tc>
          <w:tcPr>
            <w:tcW w:w="1513" w:type="dxa"/>
            <w:tcBorders>
              <w:top w:val="single" w:color="000000" w:sz="2" w:space="0"/>
              <w:bottom w:val="single" w:color="000000" w:sz="2" w:space="0"/>
            </w:tcBorders>
            <w:vAlign w:val="top"/>
          </w:tcPr>
          <w:p>
            <w:pPr>
              <w:spacing w:before="98" w:line="188" w:lineRule="auto"/>
              <w:ind w:left="860"/>
              <w:rPr>
                <w:rFonts w:ascii="宋体" w:hAnsi="宋体" w:eastAsia="宋体" w:cs="宋体"/>
                <w:sz w:val="20"/>
                <w:szCs w:val="20"/>
              </w:rPr>
            </w:pPr>
            <w:r>
              <w:rPr>
                <w:rFonts w:ascii="宋体" w:hAnsi="宋体" w:eastAsia="宋体" w:cs="宋体"/>
                <w:spacing w:val="2"/>
                <w:sz w:val="20"/>
                <w:szCs w:val="20"/>
              </w:rPr>
              <w:t>12</w:t>
            </w:r>
            <w:r>
              <w:rPr>
                <w:rFonts w:ascii="宋体" w:hAnsi="宋体" w:eastAsia="宋体" w:cs="宋体"/>
                <w:spacing w:val="1"/>
                <w:sz w:val="20"/>
                <w:szCs w:val="20"/>
              </w:rPr>
              <w:t>5.59</w:t>
            </w:r>
          </w:p>
        </w:tc>
        <w:tc>
          <w:tcPr>
            <w:tcW w:w="1257" w:type="dxa"/>
            <w:tcBorders>
              <w:top w:val="single" w:color="000000" w:sz="2" w:space="0"/>
              <w:bottom w:val="single" w:color="000000" w:sz="2" w:space="0"/>
            </w:tcBorders>
            <w:vAlign w:val="top"/>
          </w:tcPr>
          <w:p>
            <w:pPr>
              <w:spacing w:before="98" w:line="188" w:lineRule="auto"/>
              <w:ind w:left="605"/>
              <w:rPr>
                <w:rFonts w:ascii="宋体" w:hAnsi="宋体" w:eastAsia="宋体" w:cs="宋体"/>
                <w:sz w:val="20"/>
                <w:szCs w:val="20"/>
              </w:rPr>
            </w:pPr>
            <w:r>
              <w:rPr>
                <w:rFonts w:ascii="宋体" w:hAnsi="宋体" w:eastAsia="宋体" w:cs="宋体"/>
                <w:spacing w:val="2"/>
                <w:sz w:val="20"/>
                <w:szCs w:val="20"/>
              </w:rPr>
              <w:t>12</w:t>
            </w:r>
            <w:r>
              <w:rPr>
                <w:rFonts w:ascii="宋体" w:hAnsi="宋体" w:eastAsia="宋体" w:cs="宋体"/>
                <w:spacing w:val="1"/>
                <w:sz w:val="20"/>
                <w:szCs w:val="20"/>
              </w:rPr>
              <w:t>5.59</w:t>
            </w:r>
          </w:p>
        </w:tc>
        <w:tc>
          <w:tcPr>
            <w:tcW w:w="1136" w:type="dxa"/>
            <w:tcBorders>
              <w:top w:val="single" w:color="000000" w:sz="2" w:space="0"/>
              <w:bottom w:val="single" w:color="000000" w:sz="2" w:space="0"/>
            </w:tcBorders>
            <w:vAlign w:val="top"/>
          </w:tcPr>
          <w:p>
            <w:pPr>
              <w:spacing w:before="98" w:line="188" w:lineRule="auto"/>
              <w:ind w:left="683"/>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97" w:type="dxa"/>
            <w:tcBorders>
              <w:top w:val="single" w:color="000000" w:sz="2" w:space="0"/>
              <w:bottom w:val="single" w:color="000000" w:sz="2" w:space="0"/>
            </w:tcBorders>
            <w:vAlign w:val="top"/>
          </w:tcPr>
          <w:p>
            <w:pPr>
              <w:spacing w:before="98"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98"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98"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297" w:type="dxa"/>
            <w:tcBorders>
              <w:top w:val="single" w:color="000000" w:sz="2" w:space="0"/>
              <w:bottom w:val="single" w:color="000000" w:sz="2" w:space="0"/>
            </w:tcBorders>
            <w:vAlign w:val="top"/>
          </w:tcPr>
          <w:p>
            <w:pPr>
              <w:spacing w:before="90" w:line="189" w:lineRule="auto"/>
              <w:ind w:left="41"/>
              <w:rPr>
                <w:rFonts w:ascii="宋体" w:hAnsi="宋体" w:eastAsia="宋体" w:cs="宋体"/>
                <w:sz w:val="20"/>
                <w:szCs w:val="20"/>
              </w:rPr>
            </w:pPr>
            <w:r>
              <w:rPr>
                <w:rFonts w:ascii="宋体" w:hAnsi="宋体" w:eastAsia="宋体" w:cs="宋体"/>
                <w:spacing w:val="4"/>
                <w:sz w:val="20"/>
                <w:szCs w:val="20"/>
              </w:rPr>
              <w:t>210150</w:t>
            </w:r>
            <w:r>
              <w:rPr>
                <w:rFonts w:ascii="宋体" w:hAnsi="宋体" w:eastAsia="宋体" w:cs="宋体"/>
                <w:spacing w:val="3"/>
                <w:sz w:val="20"/>
                <w:szCs w:val="20"/>
              </w:rPr>
              <w:t>5</w:t>
            </w:r>
          </w:p>
        </w:tc>
        <w:tc>
          <w:tcPr>
            <w:tcW w:w="4954" w:type="dxa"/>
            <w:tcBorders>
              <w:top w:val="single" w:color="000000" w:sz="2" w:space="0"/>
              <w:bottom w:val="single" w:color="000000" w:sz="2" w:space="0"/>
            </w:tcBorders>
            <w:vAlign w:val="top"/>
          </w:tcPr>
          <w:p>
            <w:pPr>
              <w:spacing w:before="66" w:line="227" w:lineRule="auto"/>
              <w:ind w:left="251"/>
              <w:rPr>
                <w:rFonts w:ascii="宋体" w:hAnsi="宋体" w:eastAsia="宋体" w:cs="宋体"/>
                <w:sz w:val="20"/>
                <w:szCs w:val="20"/>
              </w:rPr>
            </w:pPr>
            <w:r>
              <w:rPr>
                <w:rFonts w:ascii="宋体" w:hAnsi="宋体" w:eastAsia="宋体" w:cs="宋体"/>
                <w:spacing w:val="10"/>
                <w:sz w:val="20"/>
                <w:szCs w:val="20"/>
              </w:rPr>
              <w:t>医</w:t>
            </w:r>
            <w:r>
              <w:rPr>
                <w:rFonts w:ascii="宋体" w:hAnsi="宋体" w:eastAsia="宋体" w:cs="宋体"/>
                <w:spacing w:val="6"/>
                <w:sz w:val="20"/>
                <w:szCs w:val="20"/>
              </w:rPr>
              <w:t>疗保障政策管理</w:t>
            </w:r>
          </w:p>
        </w:tc>
        <w:tc>
          <w:tcPr>
            <w:tcW w:w="1513" w:type="dxa"/>
            <w:tcBorders>
              <w:top w:val="single" w:color="000000" w:sz="2" w:space="0"/>
              <w:bottom w:val="single" w:color="000000" w:sz="2" w:space="0"/>
            </w:tcBorders>
            <w:vAlign w:val="top"/>
          </w:tcPr>
          <w:p>
            <w:pPr>
              <w:spacing w:before="100" w:line="188" w:lineRule="auto"/>
              <w:ind w:left="965"/>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31</w:t>
            </w:r>
          </w:p>
        </w:tc>
        <w:tc>
          <w:tcPr>
            <w:tcW w:w="1257" w:type="dxa"/>
            <w:tcBorders>
              <w:top w:val="single" w:color="000000" w:sz="2" w:space="0"/>
              <w:bottom w:val="single" w:color="000000" w:sz="2" w:space="0"/>
            </w:tcBorders>
            <w:vAlign w:val="top"/>
          </w:tcPr>
          <w:p>
            <w:pPr>
              <w:spacing w:before="100" w:line="188" w:lineRule="auto"/>
              <w:ind w:left="802"/>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136" w:type="dxa"/>
            <w:tcBorders>
              <w:top w:val="single" w:color="000000" w:sz="2" w:space="0"/>
              <w:bottom w:val="single" w:color="000000" w:sz="2" w:space="0"/>
            </w:tcBorders>
            <w:vAlign w:val="top"/>
          </w:tcPr>
          <w:p>
            <w:pPr>
              <w:spacing w:before="100" w:line="188" w:lineRule="auto"/>
              <w:ind w:left="591"/>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31</w:t>
            </w:r>
          </w:p>
        </w:tc>
        <w:tc>
          <w:tcPr>
            <w:tcW w:w="1497" w:type="dxa"/>
            <w:tcBorders>
              <w:top w:val="single" w:color="000000" w:sz="2" w:space="0"/>
              <w:bottom w:val="single" w:color="000000" w:sz="2" w:space="0"/>
            </w:tcBorders>
            <w:vAlign w:val="top"/>
          </w:tcPr>
          <w:p>
            <w:pPr>
              <w:spacing w:before="100"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0"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0"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297" w:type="dxa"/>
            <w:tcBorders>
              <w:top w:val="single" w:color="000000" w:sz="2" w:space="0"/>
              <w:bottom w:val="single" w:color="000000" w:sz="2" w:space="0"/>
            </w:tcBorders>
            <w:vAlign w:val="top"/>
          </w:tcPr>
          <w:p>
            <w:pPr>
              <w:spacing w:before="90" w:line="189" w:lineRule="auto"/>
              <w:ind w:left="41"/>
              <w:rPr>
                <w:rFonts w:ascii="宋体" w:hAnsi="宋体" w:eastAsia="宋体" w:cs="宋体"/>
                <w:sz w:val="20"/>
                <w:szCs w:val="20"/>
              </w:rPr>
            </w:pPr>
            <w:r>
              <w:rPr>
                <w:rFonts w:ascii="宋体" w:hAnsi="宋体" w:eastAsia="宋体" w:cs="宋体"/>
                <w:spacing w:val="4"/>
                <w:sz w:val="20"/>
                <w:szCs w:val="20"/>
              </w:rPr>
              <w:t>210150</w:t>
            </w:r>
            <w:r>
              <w:rPr>
                <w:rFonts w:ascii="宋体" w:hAnsi="宋体" w:eastAsia="宋体" w:cs="宋体"/>
                <w:spacing w:val="3"/>
                <w:sz w:val="20"/>
                <w:szCs w:val="20"/>
              </w:rPr>
              <w:t>6</w:t>
            </w:r>
          </w:p>
        </w:tc>
        <w:tc>
          <w:tcPr>
            <w:tcW w:w="4954" w:type="dxa"/>
            <w:tcBorders>
              <w:top w:val="single" w:color="000000" w:sz="2" w:space="0"/>
              <w:bottom w:val="single" w:color="000000" w:sz="2" w:space="0"/>
            </w:tcBorders>
            <w:vAlign w:val="top"/>
          </w:tcPr>
          <w:p>
            <w:pPr>
              <w:spacing w:before="65" w:line="227" w:lineRule="auto"/>
              <w:ind w:left="251"/>
              <w:rPr>
                <w:rFonts w:ascii="宋体" w:hAnsi="宋体" w:eastAsia="宋体" w:cs="宋体"/>
                <w:sz w:val="20"/>
                <w:szCs w:val="20"/>
              </w:rPr>
            </w:pPr>
            <w:r>
              <w:rPr>
                <w:rFonts w:ascii="宋体" w:hAnsi="宋体" w:eastAsia="宋体" w:cs="宋体"/>
                <w:spacing w:val="10"/>
                <w:sz w:val="20"/>
                <w:szCs w:val="20"/>
              </w:rPr>
              <w:t>医</w:t>
            </w:r>
            <w:r>
              <w:rPr>
                <w:rFonts w:ascii="宋体" w:hAnsi="宋体" w:eastAsia="宋体" w:cs="宋体"/>
                <w:spacing w:val="6"/>
                <w:sz w:val="20"/>
                <w:szCs w:val="20"/>
              </w:rPr>
              <w:t>疗保障经办事务</w:t>
            </w:r>
          </w:p>
        </w:tc>
        <w:tc>
          <w:tcPr>
            <w:tcW w:w="1513" w:type="dxa"/>
            <w:tcBorders>
              <w:top w:val="single" w:color="000000" w:sz="2" w:space="0"/>
              <w:bottom w:val="single" w:color="000000" w:sz="2" w:space="0"/>
            </w:tcBorders>
            <w:vAlign w:val="top"/>
          </w:tcPr>
          <w:p>
            <w:pPr>
              <w:spacing w:before="100" w:line="188" w:lineRule="auto"/>
              <w:ind w:right="28"/>
              <w:jc w:val="right"/>
              <w:rPr>
                <w:rFonts w:ascii="宋体" w:hAnsi="宋体" w:eastAsia="宋体" w:cs="宋体"/>
                <w:sz w:val="20"/>
                <w:szCs w:val="20"/>
              </w:rPr>
            </w:pPr>
            <w:r>
              <w:rPr>
                <w:rFonts w:ascii="宋体" w:hAnsi="宋体" w:eastAsia="宋体" w:cs="宋体"/>
                <w:spacing w:val="3"/>
                <w:sz w:val="20"/>
                <w:szCs w:val="20"/>
              </w:rPr>
              <w:t>8.74</w:t>
            </w:r>
          </w:p>
        </w:tc>
        <w:tc>
          <w:tcPr>
            <w:tcW w:w="1257" w:type="dxa"/>
            <w:tcBorders>
              <w:top w:val="single" w:color="000000" w:sz="2" w:space="0"/>
              <w:bottom w:val="single" w:color="000000" w:sz="2" w:space="0"/>
            </w:tcBorders>
            <w:vAlign w:val="top"/>
          </w:tcPr>
          <w:p>
            <w:pPr>
              <w:spacing w:before="100" w:line="188" w:lineRule="auto"/>
              <w:ind w:left="802"/>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136" w:type="dxa"/>
            <w:tcBorders>
              <w:top w:val="single" w:color="000000" w:sz="2" w:space="0"/>
              <w:bottom w:val="single" w:color="000000" w:sz="2" w:space="0"/>
            </w:tcBorders>
            <w:vAlign w:val="top"/>
          </w:tcPr>
          <w:p>
            <w:pPr>
              <w:spacing w:before="100" w:line="188" w:lineRule="auto"/>
              <w:ind w:left="682"/>
              <w:rPr>
                <w:rFonts w:ascii="宋体" w:hAnsi="宋体" w:eastAsia="宋体" w:cs="宋体"/>
                <w:sz w:val="20"/>
                <w:szCs w:val="20"/>
              </w:rPr>
            </w:pPr>
            <w:r>
              <w:rPr>
                <w:rFonts w:ascii="宋体" w:hAnsi="宋体" w:eastAsia="宋体" w:cs="宋体"/>
                <w:spacing w:val="3"/>
                <w:sz w:val="20"/>
                <w:szCs w:val="20"/>
              </w:rPr>
              <w:t>8.74</w:t>
            </w:r>
          </w:p>
        </w:tc>
        <w:tc>
          <w:tcPr>
            <w:tcW w:w="1497" w:type="dxa"/>
            <w:tcBorders>
              <w:top w:val="single" w:color="000000" w:sz="2" w:space="0"/>
              <w:bottom w:val="single" w:color="000000" w:sz="2" w:space="0"/>
            </w:tcBorders>
            <w:vAlign w:val="top"/>
          </w:tcPr>
          <w:p>
            <w:pPr>
              <w:spacing w:before="100"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0"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0"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297" w:type="dxa"/>
            <w:tcBorders>
              <w:top w:val="single" w:color="000000" w:sz="2" w:space="0"/>
              <w:bottom w:val="single" w:color="000000" w:sz="2" w:space="0"/>
            </w:tcBorders>
            <w:vAlign w:val="top"/>
          </w:tcPr>
          <w:p>
            <w:pPr>
              <w:spacing w:before="90" w:line="189" w:lineRule="auto"/>
              <w:ind w:left="41"/>
              <w:rPr>
                <w:rFonts w:ascii="宋体" w:hAnsi="宋体" w:eastAsia="宋体" w:cs="宋体"/>
                <w:sz w:val="20"/>
                <w:szCs w:val="20"/>
              </w:rPr>
            </w:pPr>
            <w:r>
              <w:rPr>
                <w:rFonts w:ascii="宋体" w:hAnsi="宋体" w:eastAsia="宋体" w:cs="宋体"/>
                <w:spacing w:val="4"/>
                <w:sz w:val="20"/>
                <w:szCs w:val="20"/>
              </w:rPr>
              <w:t>210155</w:t>
            </w:r>
            <w:r>
              <w:rPr>
                <w:rFonts w:ascii="宋体" w:hAnsi="宋体" w:eastAsia="宋体" w:cs="宋体"/>
                <w:spacing w:val="3"/>
                <w:sz w:val="20"/>
                <w:szCs w:val="20"/>
              </w:rPr>
              <w:t>0</w:t>
            </w:r>
          </w:p>
        </w:tc>
        <w:tc>
          <w:tcPr>
            <w:tcW w:w="4954" w:type="dxa"/>
            <w:tcBorders>
              <w:top w:val="single" w:color="000000" w:sz="2" w:space="0"/>
              <w:bottom w:val="single" w:color="000000" w:sz="2" w:space="0"/>
            </w:tcBorders>
            <w:vAlign w:val="top"/>
          </w:tcPr>
          <w:p>
            <w:pPr>
              <w:spacing w:before="66" w:line="227" w:lineRule="auto"/>
              <w:ind w:left="241"/>
              <w:rPr>
                <w:rFonts w:ascii="宋体" w:hAnsi="宋体" w:eastAsia="宋体" w:cs="宋体"/>
                <w:sz w:val="20"/>
                <w:szCs w:val="20"/>
              </w:rPr>
            </w:pPr>
            <w:r>
              <w:rPr>
                <w:rFonts w:ascii="宋体" w:hAnsi="宋体" w:eastAsia="宋体" w:cs="宋体"/>
                <w:spacing w:val="9"/>
                <w:sz w:val="20"/>
                <w:szCs w:val="20"/>
              </w:rPr>
              <w:t>事</w:t>
            </w:r>
            <w:r>
              <w:rPr>
                <w:rFonts w:ascii="宋体" w:hAnsi="宋体" w:eastAsia="宋体" w:cs="宋体"/>
                <w:spacing w:val="6"/>
                <w:sz w:val="20"/>
                <w:szCs w:val="20"/>
              </w:rPr>
              <w:t>业运行</w:t>
            </w:r>
          </w:p>
        </w:tc>
        <w:tc>
          <w:tcPr>
            <w:tcW w:w="1513" w:type="dxa"/>
            <w:tcBorders>
              <w:top w:val="single" w:color="000000" w:sz="2" w:space="0"/>
              <w:bottom w:val="single" w:color="000000" w:sz="2" w:space="0"/>
            </w:tcBorders>
            <w:vAlign w:val="top"/>
          </w:tcPr>
          <w:p>
            <w:pPr>
              <w:spacing w:before="100" w:line="188" w:lineRule="auto"/>
              <w:ind w:left="952"/>
              <w:rPr>
                <w:rFonts w:ascii="宋体" w:hAnsi="宋体" w:eastAsia="宋体" w:cs="宋体"/>
                <w:sz w:val="20"/>
                <w:szCs w:val="20"/>
              </w:rPr>
            </w:pPr>
            <w:r>
              <w:rPr>
                <w:rFonts w:ascii="宋体" w:hAnsi="宋体" w:eastAsia="宋体" w:cs="宋体"/>
                <w:spacing w:val="4"/>
                <w:sz w:val="20"/>
                <w:szCs w:val="20"/>
              </w:rPr>
              <w:t>6</w:t>
            </w:r>
            <w:r>
              <w:rPr>
                <w:rFonts w:ascii="宋体" w:hAnsi="宋体" w:eastAsia="宋体" w:cs="宋体"/>
                <w:spacing w:val="3"/>
                <w:sz w:val="20"/>
                <w:szCs w:val="20"/>
              </w:rPr>
              <w:t>7.91</w:t>
            </w:r>
          </w:p>
        </w:tc>
        <w:tc>
          <w:tcPr>
            <w:tcW w:w="1257" w:type="dxa"/>
            <w:tcBorders>
              <w:top w:val="single" w:color="000000" w:sz="2" w:space="0"/>
              <w:bottom w:val="single" w:color="000000" w:sz="2" w:space="0"/>
            </w:tcBorders>
            <w:vAlign w:val="top"/>
          </w:tcPr>
          <w:p>
            <w:pPr>
              <w:spacing w:before="100" w:line="188" w:lineRule="auto"/>
              <w:ind w:left="697"/>
              <w:rPr>
                <w:rFonts w:ascii="宋体" w:hAnsi="宋体" w:eastAsia="宋体" w:cs="宋体"/>
                <w:sz w:val="20"/>
                <w:szCs w:val="20"/>
              </w:rPr>
            </w:pPr>
            <w:r>
              <w:rPr>
                <w:rFonts w:ascii="宋体" w:hAnsi="宋体" w:eastAsia="宋体" w:cs="宋体"/>
                <w:spacing w:val="4"/>
                <w:sz w:val="20"/>
                <w:szCs w:val="20"/>
              </w:rPr>
              <w:t>6</w:t>
            </w:r>
            <w:r>
              <w:rPr>
                <w:rFonts w:ascii="宋体" w:hAnsi="宋体" w:eastAsia="宋体" w:cs="宋体"/>
                <w:spacing w:val="3"/>
                <w:sz w:val="20"/>
                <w:szCs w:val="20"/>
              </w:rPr>
              <w:t>7.91</w:t>
            </w:r>
          </w:p>
        </w:tc>
        <w:tc>
          <w:tcPr>
            <w:tcW w:w="1136" w:type="dxa"/>
            <w:tcBorders>
              <w:top w:val="single" w:color="000000" w:sz="2" w:space="0"/>
              <w:bottom w:val="single" w:color="000000" w:sz="2" w:space="0"/>
            </w:tcBorders>
            <w:vAlign w:val="top"/>
          </w:tcPr>
          <w:p>
            <w:pPr>
              <w:spacing w:before="100" w:line="188" w:lineRule="auto"/>
              <w:ind w:left="683"/>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97" w:type="dxa"/>
            <w:tcBorders>
              <w:top w:val="single" w:color="000000" w:sz="2" w:space="0"/>
              <w:bottom w:val="single" w:color="000000" w:sz="2" w:space="0"/>
            </w:tcBorders>
            <w:vAlign w:val="top"/>
          </w:tcPr>
          <w:p>
            <w:pPr>
              <w:spacing w:before="100"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0"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0"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297" w:type="dxa"/>
            <w:tcBorders>
              <w:top w:val="single" w:color="000000" w:sz="2" w:space="0"/>
              <w:bottom w:val="single" w:color="000000" w:sz="2" w:space="0"/>
            </w:tcBorders>
            <w:vAlign w:val="top"/>
          </w:tcPr>
          <w:p>
            <w:pPr>
              <w:spacing w:before="90" w:line="189" w:lineRule="auto"/>
              <w:ind w:left="41"/>
              <w:rPr>
                <w:rFonts w:ascii="宋体" w:hAnsi="宋体" w:eastAsia="宋体" w:cs="宋体"/>
                <w:sz w:val="20"/>
                <w:szCs w:val="20"/>
              </w:rPr>
            </w:pPr>
            <w:r>
              <w:rPr>
                <w:rFonts w:ascii="宋体" w:hAnsi="宋体" w:eastAsia="宋体" w:cs="宋体"/>
                <w:spacing w:val="4"/>
                <w:sz w:val="20"/>
                <w:szCs w:val="20"/>
              </w:rPr>
              <w:t>210159</w:t>
            </w:r>
            <w:r>
              <w:rPr>
                <w:rFonts w:ascii="宋体" w:hAnsi="宋体" w:eastAsia="宋体" w:cs="宋体"/>
                <w:spacing w:val="3"/>
                <w:sz w:val="20"/>
                <w:szCs w:val="20"/>
              </w:rPr>
              <w:t>9</w:t>
            </w:r>
          </w:p>
        </w:tc>
        <w:tc>
          <w:tcPr>
            <w:tcW w:w="4954" w:type="dxa"/>
            <w:tcBorders>
              <w:top w:val="single" w:color="000000" w:sz="2" w:space="0"/>
              <w:bottom w:val="single" w:color="000000" w:sz="2" w:space="0"/>
            </w:tcBorders>
            <w:vAlign w:val="top"/>
          </w:tcPr>
          <w:p>
            <w:pPr>
              <w:spacing w:before="66" w:line="227" w:lineRule="auto"/>
              <w:ind w:left="242"/>
              <w:rPr>
                <w:rFonts w:ascii="宋体" w:hAnsi="宋体" w:eastAsia="宋体" w:cs="宋体"/>
                <w:sz w:val="20"/>
                <w:szCs w:val="20"/>
              </w:rPr>
            </w:pPr>
            <w:r>
              <w:rPr>
                <w:rFonts w:ascii="宋体" w:hAnsi="宋体" w:eastAsia="宋体" w:cs="宋体"/>
                <w:spacing w:val="8"/>
                <w:sz w:val="20"/>
                <w:szCs w:val="20"/>
              </w:rPr>
              <w:t>其他医疗保障管理事务支出</w:t>
            </w:r>
          </w:p>
        </w:tc>
        <w:tc>
          <w:tcPr>
            <w:tcW w:w="1513" w:type="dxa"/>
            <w:tcBorders>
              <w:top w:val="single" w:color="000000" w:sz="2" w:space="0"/>
              <w:bottom w:val="single" w:color="000000" w:sz="2" w:space="0"/>
            </w:tcBorders>
            <w:vAlign w:val="top"/>
          </w:tcPr>
          <w:p>
            <w:pPr>
              <w:spacing w:before="100" w:line="188" w:lineRule="auto"/>
              <w:ind w:left="648"/>
              <w:rPr>
                <w:rFonts w:ascii="宋体" w:hAnsi="宋体" w:eastAsia="宋体" w:cs="宋体"/>
                <w:sz w:val="20"/>
                <w:szCs w:val="20"/>
              </w:rPr>
            </w:pPr>
            <w:r>
              <w:rPr>
                <w:rFonts w:ascii="宋体" w:hAnsi="宋体" w:eastAsia="宋体" w:cs="宋体"/>
                <w:spacing w:val="4"/>
                <w:sz w:val="20"/>
                <w:szCs w:val="20"/>
              </w:rPr>
              <w:t>12</w:t>
            </w:r>
            <w:r>
              <w:rPr>
                <w:rFonts w:ascii="宋体" w:hAnsi="宋体" w:eastAsia="宋体" w:cs="宋体"/>
                <w:spacing w:val="2"/>
                <w:sz w:val="20"/>
                <w:szCs w:val="20"/>
              </w:rPr>
              <w:t>476.67</w:t>
            </w:r>
          </w:p>
        </w:tc>
        <w:tc>
          <w:tcPr>
            <w:tcW w:w="1257" w:type="dxa"/>
            <w:tcBorders>
              <w:top w:val="single" w:color="000000" w:sz="2" w:space="0"/>
              <w:bottom w:val="single" w:color="000000" w:sz="2" w:space="0"/>
            </w:tcBorders>
            <w:vAlign w:val="top"/>
          </w:tcPr>
          <w:p>
            <w:pPr>
              <w:spacing w:before="100" w:line="188" w:lineRule="auto"/>
              <w:ind w:left="802"/>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136" w:type="dxa"/>
            <w:tcBorders>
              <w:top w:val="single" w:color="000000" w:sz="2" w:space="0"/>
              <w:bottom w:val="single" w:color="000000" w:sz="2" w:space="0"/>
            </w:tcBorders>
            <w:vAlign w:val="top"/>
          </w:tcPr>
          <w:p>
            <w:pPr>
              <w:spacing w:before="100" w:line="188" w:lineRule="auto"/>
              <w:ind w:left="274"/>
              <w:rPr>
                <w:rFonts w:ascii="宋体" w:hAnsi="宋体" w:eastAsia="宋体" w:cs="宋体"/>
                <w:sz w:val="20"/>
                <w:szCs w:val="20"/>
              </w:rPr>
            </w:pPr>
            <w:r>
              <w:rPr>
                <w:rFonts w:ascii="宋体" w:hAnsi="宋体" w:eastAsia="宋体" w:cs="宋体"/>
                <w:spacing w:val="4"/>
                <w:sz w:val="20"/>
                <w:szCs w:val="20"/>
              </w:rPr>
              <w:t>12</w:t>
            </w:r>
            <w:r>
              <w:rPr>
                <w:rFonts w:ascii="宋体" w:hAnsi="宋体" w:eastAsia="宋体" w:cs="宋体"/>
                <w:spacing w:val="2"/>
                <w:sz w:val="20"/>
                <w:szCs w:val="20"/>
              </w:rPr>
              <w:t>476.67</w:t>
            </w:r>
          </w:p>
        </w:tc>
        <w:tc>
          <w:tcPr>
            <w:tcW w:w="1497" w:type="dxa"/>
            <w:tcBorders>
              <w:top w:val="single" w:color="000000" w:sz="2" w:space="0"/>
              <w:bottom w:val="single" w:color="000000" w:sz="2" w:space="0"/>
            </w:tcBorders>
            <w:vAlign w:val="top"/>
          </w:tcPr>
          <w:p>
            <w:pPr>
              <w:spacing w:before="100"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0"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0"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297" w:type="dxa"/>
            <w:tcBorders>
              <w:top w:val="single" w:color="000000" w:sz="2" w:space="0"/>
              <w:bottom w:val="single" w:color="000000" w:sz="2" w:space="0"/>
            </w:tcBorders>
            <w:vAlign w:val="top"/>
          </w:tcPr>
          <w:p>
            <w:pPr>
              <w:spacing w:before="91" w:line="190" w:lineRule="auto"/>
              <w:ind w:left="41"/>
              <w:rPr>
                <w:rFonts w:ascii="宋体" w:hAnsi="宋体" w:eastAsia="宋体" w:cs="宋体"/>
                <w:sz w:val="20"/>
                <w:szCs w:val="20"/>
              </w:rPr>
            </w:pPr>
            <w:r>
              <w:rPr>
                <w:rFonts w:ascii="宋体" w:hAnsi="宋体" w:eastAsia="宋体" w:cs="宋体"/>
                <w:spacing w:val="2"/>
                <w:sz w:val="20"/>
                <w:szCs w:val="20"/>
              </w:rPr>
              <w:t>2</w:t>
            </w:r>
            <w:r>
              <w:rPr>
                <w:rFonts w:ascii="宋体" w:hAnsi="宋体" w:eastAsia="宋体" w:cs="宋体"/>
                <w:spacing w:val="1"/>
                <w:sz w:val="20"/>
                <w:szCs w:val="20"/>
              </w:rPr>
              <w:t>12</w:t>
            </w:r>
          </w:p>
        </w:tc>
        <w:tc>
          <w:tcPr>
            <w:tcW w:w="4954" w:type="dxa"/>
            <w:tcBorders>
              <w:top w:val="single" w:color="000000" w:sz="2" w:space="0"/>
              <w:bottom w:val="single" w:color="000000" w:sz="2" w:space="0"/>
            </w:tcBorders>
            <w:vAlign w:val="top"/>
          </w:tcPr>
          <w:p>
            <w:pPr>
              <w:spacing w:before="66" w:line="226" w:lineRule="auto"/>
              <w:ind w:left="30"/>
              <w:rPr>
                <w:rFonts w:ascii="宋体" w:hAnsi="宋体" w:eastAsia="宋体" w:cs="宋体"/>
                <w:sz w:val="20"/>
                <w:szCs w:val="20"/>
              </w:rPr>
            </w:pPr>
            <w:r>
              <w:rPr>
                <w:rFonts w:ascii="宋体" w:hAnsi="宋体" w:eastAsia="宋体" w:cs="宋体"/>
                <w:spacing w:val="9"/>
                <w:sz w:val="20"/>
                <w:szCs w:val="20"/>
              </w:rPr>
              <w:t>城</w:t>
            </w:r>
            <w:r>
              <w:rPr>
                <w:rFonts w:ascii="宋体" w:hAnsi="宋体" w:eastAsia="宋体" w:cs="宋体"/>
                <w:spacing w:val="7"/>
                <w:sz w:val="20"/>
                <w:szCs w:val="20"/>
              </w:rPr>
              <w:t>乡社区支出</w:t>
            </w:r>
          </w:p>
        </w:tc>
        <w:tc>
          <w:tcPr>
            <w:tcW w:w="1513" w:type="dxa"/>
            <w:tcBorders>
              <w:top w:val="single" w:color="000000" w:sz="2" w:space="0"/>
              <w:bottom w:val="single" w:color="000000" w:sz="2" w:space="0"/>
            </w:tcBorders>
            <w:vAlign w:val="top"/>
          </w:tcPr>
          <w:p>
            <w:pPr>
              <w:spacing w:before="100" w:line="188" w:lineRule="auto"/>
              <w:ind w:left="848"/>
              <w:rPr>
                <w:rFonts w:ascii="宋体" w:hAnsi="宋体" w:eastAsia="宋体" w:cs="宋体"/>
                <w:sz w:val="20"/>
                <w:szCs w:val="20"/>
              </w:rPr>
            </w:pPr>
            <w:r>
              <w:rPr>
                <w:rFonts w:ascii="宋体" w:hAnsi="宋体" w:eastAsia="宋体" w:cs="宋体"/>
                <w:spacing w:val="5"/>
                <w:sz w:val="20"/>
                <w:szCs w:val="20"/>
              </w:rPr>
              <w:t>5</w:t>
            </w:r>
            <w:r>
              <w:rPr>
                <w:rFonts w:ascii="宋体" w:hAnsi="宋体" w:eastAsia="宋体" w:cs="宋体"/>
                <w:spacing w:val="3"/>
                <w:sz w:val="20"/>
                <w:szCs w:val="20"/>
              </w:rPr>
              <w:t>51.04</w:t>
            </w:r>
          </w:p>
        </w:tc>
        <w:tc>
          <w:tcPr>
            <w:tcW w:w="1257" w:type="dxa"/>
            <w:tcBorders>
              <w:top w:val="single" w:color="000000" w:sz="2" w:space="0"/>
              <w:bottom w:val="single" w:color="000000" w:sz="2" w:space="0"/>
            </w:tcBorders>
            <w:vAlign w:val="top"/>
          </w:tcPr>
          <w:p>
            <w:pPr>
              <w:spacing w:before="100" w:line="188" w:lineRule="auto"/>
              <w:ind w:left="802"/>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136" w:type="dxa"/>
            <w:tcBorders>
              <w:top w:val="single" w:color="000000" w:sz="2" w:space="0"/>
              <w:bottom w:val="single" w:color="000000" w:sz="2" w:space="0"/>
            </w:tcBorders>
            <w:vAlign w:val="top"/>
          </w:tcPr>
          <w:p>
            <w:pPr>
              <w:spacing w:before="100" w:line="188" w:lineRule="auto"/>
              <w:ind w:left="474"/>
              <w:rPr>
                <w:rFonts w:ascii="宋体" w:hAnsi="宋体" w:eastAsia="宋体" w:cs="宋体"/>
                <w:sz w:val="20"/>
                <w:szCs w:val="20"/>
              </w:rPr>
            </w:pPr>
            <w:r>
              <w:rPr>
                <w:rFonts w:ascii="宋体" w:hAnsi="宋体" w:eastAsia="宋体" w:cs="宋体"/>
                <w:spacing w:val="5"/>
                <w:sz w:val="20"/>
                <w:szCs w:val="20"/>
              </w:rPr>
              <w:t>5</w:t>
            </w:r>
            <w:r>
              <w:rPr>
                <w:rFonts w:ascii="宋体" w:hAnsi="宋体" w:eastAsia="宋体" w:cs="宋体"/>
                <w:spacing w:val="3"/>
                <w:sz w:val="20"/>
                <w:szCs w:val="20"/>
              </w:rPr>
              <w:t>51.04</w:t>
            </w:r>
          </w:p>
        </w:tc>
        <w:tc>
          <w:tcPr>
            <w:tcW w:w="1497" w:type="dxa"/>
            <w:tcBorders>
              <w:top w:val="single" w:color="000000" w:sz="2" w:space="0"/>
              <w:bottom w:val="single" w:color="000000" w:sz="2" w:space="0"/>
            </w:tcBorders>
            <w:vAlign w:val="top"/>
          </w:tcPr>
          <w:p>
            <w:pPr>
              <w:spacing w:before="100"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0"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0"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297" w:type="dxa"/>
            <w:tcBorders>
              <w:top w:val="single" w:color="000000" w:sz="2" w:space="0"/>
              <w:bottom w:val="single" w:color="000000" w:sz="2" w:space="0"/>
            </w:tcBorders>
            <w:vAlign w:val="top"/>
          </w:tcPr>
          <w:p>
            <w:pPr>
              <w:spacing w:before="91" w:line="189"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1208</w:t>
            </w:r>
          </w:p>
        </w:tc>
        <w:tc>
          <w:tcPr>
            <w:tcW w:w="4954" w:type="dxa"/>
            <w:tcBorders>
              <w:top w:val="single" w:color="000000" w:sz="2" w:space="0"/>
              <w:bottom w:val="single" w:color="000000" w:sz="2" w:space="0"/>
            </w:tcBorders>
            <w:vAlign w:val="top"/>
          </w:tcPr>
          <w:p>
            <w:pPr>
              <w:spacing w:before="67" w:line="226" w:lineRule="auto"/>
              <w:ind w:left="51"/>
              <w:rPr>
                <w:rFonts w:ascii="宋体" w:hAnsi="宋体" w:eastAsia="宋体" w:cs="宋体"/>
                <w:sz w:val="20"/>
                <w:szCs w:val="20"/>
              </w:rPr>
            </w:pPr>
            <w:r>
              <w:rPr>
                <w:rFonts w:ascii="宋体" w:hAnsi="宋体" w:eastAsia="宋体" w:cs="宋体"/>
                <w:spacing w:val="7"/>
                <w:sz w:val="20"/>
                <w:szCs w:val="20"/>
              </w:rPr>
              <w:t>国有土地使用权出让收入安排的支出</w:t>
            </w:r>
          </w:p>
        </w:tc>
        <w:tc>
          <w:tcPr>
            <w:tcW w:w="1513" w:type="dxa"/>
            <w:tcBorders>
              <w:top w:val="single" w:color="000000" w:sz="2" w:space="0"/>
              <w:bottom w:val="single" w:color="000000" w:sz="2" w:space="0"/>
            </w:tcBorders>
            <w:vAlign w:val="top"/>
          </w:tcPr>
          <w:p>
            <w:pPr>
              <w:spacing w:before="101" w:line="188" w:lineRule="auto"/>
              <w:ind w:left="848"/>
              <w:rPr>
                <w:rFonts w:ascii="宋体" w:hAnsi="宋体" w:eastAsia="宋体" w:cs="宋体"/>
                <w:sz w:val="20"/>
                <w:szCs w:val="20"/>
              </w:rPr>
            </w:pPr>
            <w:r>
              <w:rPr>
                <w:rFonts w:ascii="宋体" w:hAnsi="宋体" w:eastAsia="宋体" w:cs="宋体"/>
                <w:spacing w:val="5"/>
                <w:sz w:val="20"/>
                <w:szCs w:val="20"/>
              </w:rPr>
              <w:t>5</w:t>
            </w:r>
            <w:r>
              <w:rPr>
                <w:rFonts w:ascii="宋体" w:hAnsi="宋体" w:eastAsia="宋体" w:cs="宋体"/>
                <w:spacing w:val="3"/>
                <w:sz w:val="20"/>
                <w:szCs w:val="20"/>
              </w:rPr>
              <w:t>51.04</w:t>
            </w:r>
          </w:p>
        </w:tc>
        <w:tc>
          <w:tcPr>
            <w:tcW w:w="1257" w:type="dxa"/>
            <w:tcBorders>
              <w:top w:val="single" w:color="000000" w:sz="2" w:space="0"/>
              <w:bottom w:val="single" w:color="000000" w:sz="2" w:space="0"/>
            </w:tcBorders>
            <w:vAlign w:val="top"/>
          </w:tcPr>
          <w:p>
            <w:pPr>
              <w:spacing w:before="101" w:line="188" w:lineRule="auto"/>
              <w:ind w:left="802"/>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136" w:type="dxa"/>
            <w:tcBorders>
              <w:top w:val="single" w:color="000000" w:sz="2" w:space="0"/>
              <w:bottom w:val="single" w:color="000000" w:sz="2" w:space="0"/>
            </w:tcBorders>
            <w:vAlign w:val="top"/>
          </w:tcPr>
          <w:p>
            <w:pPr>
              <w:spacing w:before="101" w:line="188" w:lineRule="auto"/>
              <w:ind w:left="474"/>
              <w:rPr>
                <w:rFonts w:ascii="宋体" w:hAnsi="宋体" w:eastAsia="宋体" w:cs="宋体"/>
                <w:sz w:val="20"/>
                <w:szCs w:val="20"/>
              </w:rPr>
            </w:pPr>
            <w:r>
              <w:rPr>
                <w:rFonts w:ascii="宋体" w:hAnsi="宋体" w:eastAsia="宋体" w:cs="宋体"/>
                <w:spacing w:val="5"/>
                <w:sz w:val="20"/>
                <w:szCs w:val="20"/>
              </w:rPr>
              <w:t>5</w:t>
            </w:r>
            <w:r>
              <w:rPr>
                <w:rFonts w:ascii="宋体" w:hAnsi="宋体" w:eastAsia="宋体" w:cs="宋体"/>
                <w:spacing w:val="3"/>
                <w:sz w:val="20"/>
                <w:szCs w:val="20"/>
              </w:rPr>
              <w:t>51.04</w:t>
            </w:r>
          </w:p>
        </w:tc>
        <w:tc>
          <w:tcPr>
            <w:tcW w:w="1497" w:type="dxa"/>
            <w:tcBorders>
              <w:top w:val="single" w:color="000000" w:sz="2" w:space="0"/>
              <w:bottom w:val="single" w:color="000000" w:sz="2" w:space="0"/>
            </w:tcBorders>
            <w:vAlign w:val="top"/>
          </w:tcPr>
          <w:p>
            <w:pPr>
              <w:spacing w:before="101"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1"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1"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297" w:type="dxa"/>
            <w:tcBorders>
              <w:top w:val="single" w:color="000000" w:sz="2" w:space="0"/>
              <w:bottom w:val="single" w:color="000000" w:sz="2" w:space="0"/>
            </w:tcBorders>
            <w:vAlign w:val="top"/>
          </w:tcPr>
          <w:p>
            <w:pPr>
              <w:spacing w:before="91" w:line="189" w:lineRule="auto"/>
              <w:ind w:left="41"/>
              <w:rPr>
                <w:rFonts w:ascii="宋体" w:hAnsi="宋体" w:eastAsia="宋体" w:cs="宋体"/>
                <w:sz w:val="20"/>
                <w:szCs w:val="20"/>
              </w:rPr>
            </w:pPr>
            <w:r>
              <w:rPr>
                <w:rFonts w:ascii="宋体" w:hAnsi="宋体" w:eastAsia="宋体" w:cs="宋体"/>
                <w:spacing w:val="4"/>
                <w:sz w:val="20"/>
                <w:szCs w:val="20"/>
              </w:rPr>
              <w:t>212089</w:t>
            </w:r>
            <w:r>
              <w:rPr>
                <w:rFonts w:ascii="宋体" w:hAnsi="宋体" w:eastAsia="宋体" w:cs="宋体"/>
                <w:spacing w:val="3"/>
                <w:sz w:val="20"/>
                <w:szCs w:val="20"/>
              </w:rPr>
              <w:t>9</w:t>
            </w:r>
          </w:p>
        </w:tc>
        <w:tc>
          <w:tcPr>
            <w:tcW w:w="4954" w:type="dxa"/>
            <w:tcBorders>
              <w:top w:val="single" w:color="000000" w:sz="2" w:space="0"/>
              <w:bottom w:val="single" w:color="000000" w:sz="2" w:space="0"/>
            </w:tcBorders>
            <w:vAlign w:val="top"/>
          </w:tcPr>
          <w:p>
            <w:pPr>
              <w:spacing w:before="66" w:line="227" w:lineRule="auto"/>
              <w:ind w:left="242"/>
              <w:rPr>
                <w:rFonts w:ascii="宋体" w:hAnsi="宋体" w:eastAsia="宋体" w:cs="宋体"/>
                <w:sz w:val="20"/>
                <w:szCs w:val="20"/>
              </w:rPr>
            </w:pPr>
            <w:r>
              <w:rPr>
                <w:rFonts w:ascii="宋体" w:hAnsi="宋体" w:eastAsia="宋体" w:cs="宋体"/>
                <w:spacing w:val="13"/>
                <w:sz w:val="20"/>
                <w:szCs w:val="20"/>
              </w:rPr>
              <w:t>其</w:t>
            </w:r>
            <w:r>
              <w:rPr>
                <w:rFonts w:ascii="宋体" w:hAnsi="宋体" w:eastAsia="宋体" w:cs="宋体"/>
                <w:spacing w:val="8"/>
                <w:sz w:val="20"/>
                <w:szCs w:val="20"/>
              </w:rPr>
              <w:t>他国有土地使用权出让收入安排的支出</w:t>
            </w:r>
          </w:p>
        </w:tc>
        <w:tc>
          <w:tcPr>
            <w:tcW w:w="1513" w:type="dxa"/>
            <w:tcBorders>
              <w:top w:val="single" w:color="000000" w:sz="2" w:space="0"/>
              <w:bottom w:val="single" w:color="000000" w:sz="2" w:space="0"/>
            </w:tcBorders>
            <w:vAlign w:val="top"/>
          </w:tcPr>
          <w:p>
            <w:pPr>
              <w:spacing w:before="101" w:line="188" w:lineRule="auto"/>
              <w:ind w:left="848"/>
              <w:rPr>
                <w:rFonts w:ascii="宋体" w:hAnsi="宋体" w:eastAsia="宋体" w:cs="宋体"/>
                <w:sz w:val="20"/>
                <w:szCs w:val="20"/>
              </w:rPr>
            </w:pPr>
            <w:r>
              <w:rPr>
                <w:rFonts w:ascii="宋体" w:hAnsi="宋体" w:eastAsia="宋体" w:cs="宋体"/>
                <w:spacing w:val="5"/>
                <w:sz w:val="20"/>
                <w:szCs w:val="20"/>
              </w:rPr>
              <w:t>5</w:t>
            </w:r>
            <w:r>
              <w:rPr>
                <w:rFonts w:ascii="宋体" w:hAnsi="宋体" w:eastAsia="宋体" w:cs="宋体"/>
                <w:spacing w:val="3"/>
                <w:sz w:val="20"/>
                <w:szCs w:val="20"/>
              </w:rPr>
              <w:t>51.04</w:t>
            </w:r>
          </w:p>
        </w:tc>
        <w:tc>
          <w:tcPr>
            <w:tcW w:w="1257" w:type="dxa"/>
            <w:tcBorders>
              <w:top w:val="single" w:color="000000" w:sz="2" w:space="0"/>
              <w:bottom w:val="single" w:color="000000" w:sz="2" w:space="0"/>
            </w:tcBorders>
            <w:vAlign w:val="top"/>
          </w:tcPr>
          <w:p>
            <w:pPr>
              <w:spacing w:before="101" w:line="188" w:lineRule="auto"/>
              <w:ind w:left="802"/>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136" w:type="dxa"/>
            <w:tcBorders>
              <w:top w:val="single" w:color="000000" w:sz="2" w:space="0"/>
              <w:bottom w:val="single" w:color="000000" w:sz="2" w:space="0"/>
            </w:tcBorders>
            <w:vAlign w:val="top"/>
          </w:tcPr>
          <w:p>
            <w:pPr>
              <w:spacing w:before="101" w:line="188" w:lineRule="auto"/>
              <w:ind w:left="474"/>
              <w:rPr>
                <w:rFonts w:ascii="宋体" w:hAnsi="宋体" w:eastAsia="宋体" w:cs="宋体"/>
                <w:sz w:val="20"/>
                <w:szCs w:val="20"/>
              </w:rPr>
            </w:pPr>
            <w:r>
              <w:rPr>
                <w:rFonts w:ascii="宋体" w:hAnsi="宋体" w:eastAsia="宋体" w:cs="宋体"/>
                <w:spacing w:val="5"/>
                <w:sz w:val="20"/>
                <w:szCs w:val="20"/>
              </w:rPr>
              <w:t>5</w:t>
            </w:r>
            <w:r>
              <w:rPr>
                <w:rFonts w:ascii="宋体" w:hAnsi="宋体" w:eastAsia="宋体" w:cs="宋体"/>
                <w:spacing w:val="3"/>
                <w:sz w:val="20"/>
                <w:szCs w:val="20"/>
              </w:rPr>
              <w:t>51.04</w:t>
            </w:r>
          </w:p>
        </w:tc>
        <w:tc>
          <w:tcPr>
            <w:tcW w:w="1497" w:type="dxa"/>
            <w:tcBorders>
              <w:top w:val="single" w:color="000000" w:sz="2" w:space="0"/>
              <w:bottom w:val="single" w:color="000000" w:sz="2" w:space="0"/>
            </w:tcBorders>
            <w:vAlign w:val="top"/>
          </w:tcPr>
          <w:p>
            <w:pPr>
              <w:spacing w:before="101"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1"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1"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297" w:type="dxa"/>
            <w:tcBorders>
              <w:top w:val="single" w:color="000000" w:sz="2" w:space="0"/>
              <w:bottom w:val="single" w:color="000000" w:sz="2" w:space="0"/>
            </w:tcBorders>
            <w:vAlign w:val="top"/>
          </w:tcPr>
          <w:p>
            <w:pPr>
              <w:spacing w:before="91" w:line="190" w:lineRule="auto"/>
              <w:ind w:left="41"/>
              <w:rPr>
                <w:rFonts w:ascii="宋体" w:hAnsi="宋体" w:eastAsia="宋体" w:cs="宋体"/>
                <w:sz w:val="20"/>
                <w:szCs w:val="20"/>
              </w:rPr>
            </w:pPr>
            <w:r>
              <w:rPr>
                <w:rFonts w:ascii="宋体" w:hAnsi="宋体" w:eastAsia="宋体" w:cs="宋体"/>
                <w:spacing w:val="2"/>
                <w:sz w:val="20"/>
                <w:szCs w:val="20"/>
              </w:rPr>
              <w:t>2</w:t>
            </w:r>
            <w:r>
              <w:rPr>
                <w:rFonts w:ascii="宋体" w:hAnsi="宋体" w:eastAsia="宋体" w:cs="宋体"/>
                <w:spacing w:val="1"/>
                <w:sz w:val="20"/>
                <w:szCs w:val="20"/>
              </w:rPr>
              <w:t>21</w:t>
            </w:r>
          </w:p>
        </w:tc>
        <w:tc>
          <w:tcPr>
            <w:tcW w:w="4954" w:type="dxa"/>
            <w:tcBorders>
              <w:top w:val="single" w:color="000000" w:sz="2" w:space="0"/>
              <w:bottom w:val="single" w:color="000000" w:sz="2" w:space="0"/>
            </w:tcBorders>
            <w:vAlign w:val="top"/>
          </w:tcPr>
          <w:p>
            <w:pPr>
              <w:spacing w:before="66" w:line="226" w:lineRule="auto"/>
              <w:ind w:left="30"/>
              <w:rPr>
                <w:rFonts w:ascii="宋体" w:hAnsi="宋体" w:eastAsia="宋体" w:cs="宋体"/>
                <w:sz w:val="20"/>
                <w:szCs w:val="20"/>
              </w:rPr>
            </w:pPr>
            <w:r>
              <w:rPr>
                <w:rFonts w:ascii="宋体" w:hAnsi="宋体" w:eastAsia="宋体" w:cs="宋体"/>
                <w:spacing w:val="10"/>
                <w:sz w:val="20"/>
                <w:szCs w:val="20"/>
              </w:rPr>
              <w:t>住</w:t>
            </w:r>
            <w:r>
              <w:rPr>
                <w:rFonts w:ascii="宋体" w:hAnsi="宋体" w:eastAsia="宋体" w:cs="宋体"/>
                <w:spacing w:val="7"/>
                <w:sz w:val="20"/>
                <w:szCs w:val="20"/>
              </w:rPr>
              <w:t>房保障支出</w:t>
            </w:r>
          </w:p>
        </w:tc>
        <w:tc>
          <w:tcPr>
            <w:tcW w:w="1513" w:type="dxa"/>
            <w:tcBorders>
              <w:top w:val="single" w:color="000000" w:sz="2" w:space="0"/>
              <w:bottom w:val="single" w:color="000000" w:sz="2" w:space="0"/>
            </w:tcBorders>
            <w:vAlign w:val="top"/>
          </w:tcPr>
          <w:p>
            <w:pPr>
              <w:spacing w:before="100" w:line="188" w:lineRule="auto"/>
              <w:ind w:left="955"/>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7</w:t>
            </w:r>
            <w:r>
              <w:rPr>
                <w:rFonts w:ascii="宋体" w:hAnsi="宋体" w:eastAsia="宋体" w:cs="宋体"/>
                <w:spacing w:val="2"/>
                <w:sz w:val="20"/>
                <w:szCs w:val="20"/>
              </w:rPr>
              <w:t>.15</w:t>
            </w:r>
          </w:p>
        </w:tc>
        <w:tc>
          <w:tcPr>
            <w:tcW w:w="1257" w:type="dxa"/>
            <w:tcBorders>
              <w:top w:val="single" w:color="000000" w:sz="2" w:space="0"/>
              <w:bottom w:val="single" w:color="000000" w:sz="2" w:space="0"/>
            </w:tcBorders>
            <w:vAlign w:val="top"/>
          </w:tcPr>
          <w:p>
            <w:pPr>
              <w:spacing w:before="100" w:line="188" w:lineRule="auto"/>
              <w:ind w:left="700"/>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7</w:t>
            </w:r>
            <w:r>
              <w:rPr>
                <w:rFonts w:ascii="宋体" w:hAnsi="宋体" w:eastAsia="宋体" w:cs="宋体"/>
                <w:spacing w:val="2"/>
                <w:sz w:val="20"/>
                <w:szCs w:val="20"/>
              </w:rPr>
              <w:t>.15</w:t>
            </w:r>
          </w:p>
        </w:tc>
        <w:tc>
          <w:tcPr>
            <w:tcW w:w="1136" w:type="dxa"/>
            <w:tcBorders>
              <w:top w:val="single" w:color="000000" w:sz="2" w:space="0"/>
              <w:bottom w:val="single" w:color="000000" w:sz="2" w:space="0"/>
            </w:tcBorders>
            <w:vAlign w:val="top"/>
          </w:tcPr>
          <w:p>
            <w:pPr>
              <w:spacing w:before="100" w:line="188" w:lineRule="auto"/>
              <w:ind w:left="683"/>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97" w:type="dxa"/>
            <w:tcBorders>
              <w:top w:val="single" w:color="000000" w:sz="2" w:space="0"/>
              <w:bottom w:val="single" w:color="000000" w:sz="2" w:space="0"/>
            </w:tcBorders>
            <w:vAlign w:val="top"/>
          </w:tcPr>
          <w:p>
            <w:pPr>
              <w:spacing w:before="100"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0"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0"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297" w:type="dxa"/>
            <w:tcBorders>
              <w:top w:val="single" w:color="000000" w:sz="2" w:space="0"/>
              <w:bottom w:val="single" w:color="000000" w:sz="2" w:space="0"/>
            </w:tcBorders>
            <w:vAlign w:val="top"/>
          </w:tcPr>
          <w:p>
            <w:pPr>
              <w:spacing w:before="92" w:line="189"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2102</w:t>
            </w:r>
          </w:p>
        </w:tc>
        <w:tc>
          <w:tcPr>
            <w:tcW w:w="4954" w:type="dxa"/>
            <w:tcBorders>
              <w:top w:val="single" w:color="000000" w:sz="2" w:space="0"/>
              <w:bottom w:val="single" w:color="000000" w:sz="2" w:space="0"/>
            </w:tcBorders>
            <w:vAlign w:val="top"/>
          </w:tcPr>
          <w:p>
            <w:pPr>
              <w:spacing w:before="67" w:line="226" w:lineRule="auto"/>
              <w:ind w:left="30"/>
              <w:rPr>
                <w:rFonts w:ascii="宋体" w:hAnsi="宋体" w:eastAsia="宋体" w:cs="宋体"/>
                <w:sz w:val="20"/>
                <w:szCs w:val="20"/>
              </w:rPr>
            </w:pPr>
            <w:r>
              <w:rPr>
                <w:rFonts w:ascii="宋体" w:hAnsi="宋体" w:eastAsia="宋体" w:cs="宋体"/>
                <w:spacing w:val="10"/>
                <w:sz w:val="20"/>
                <w:szCs w:val="20"/>
              </w:rPr>
              <w:t>住</w:t>
            </w:r>
            <w:r>
              <w:rPr>
                <w:rFonts w:ascii="宋体" w:hAnsi="宋体" w:eastAsia="宋体" w:cs="宋体"/>
                <w:spacing w:val="7"/>
                <w:sz w:val="20"/>
                <w:szCs w:val="20"/>
              </w:rPr>
              <w:t>房改革支出</w:t>
            </w:r>
          </w:p>
        </w:tc>
        <w:tc>
          <w:tcPr>
            <w:tcW w:w="1513" w:type="dxa"/>
            <w:tcBorders>
              <w:top w:val="single" w:color="000000" w:sz="2" w:space="0"/>
              <w:bottom w:val="single" w:color="000000" w:sz="2" w:space="0"/>
            </w:tcBorders>
            <w:vAlign w:val="top"/>
          </w:tcPr>
          <w:p>
            <w:pPr>
              <w:spacing w:before="102" w:line="188" w:lineRule="auto"/>
              <w:ind w:left="955"/>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7</w:t>
            </w:r>
            <w:r>
              <w:rPr>
                <w:rFonts w:ascii="宋体" w:hAnsi="宋体" w:eastAsia="宋体" w:cs="宋体"/>
                <w:spacing w:val="2"/>
                <w:sz w:val="20"/>
                <w:szCs w:val="20"/>
              </w:rPr>
              <w:t>.15</w:t>
            </w:r>
          </w:p>
        </w:tc>
        <w:tc>
          <w:tcPr>
            <w:tcW w:w="1257" w:type="dxa"/>
            <w:tcBorders>
              <w:top w:val="single" w:color="000000" w:sz="2" w:space="0"/>
              <w:bottom w:val="single" w:color="000000" w:sz="2" w:space="0"/>
            </w:tcBorders>
            <w:vAlign w:val="top"/>
          </w:tcPr>
          <w:p>
            <w:pPr>
              <w:spacing w:before="102" w:line="188" w:lineRule="auto"/>
              <w:ind w:left="700"/>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7</w:t>
            </w:r>
            <w:r>
              <w:rPr>
                <w:rFonts w:ascii="宋体" w:hAnsi="宋体" w:eastAsia="宋体" w:cs="宋体"/>
                <w:spacing w:val="2"/>
                <w:sz w:val="20"/>
                <w:szCs w:val="20"/>
              </w:rPr>
              <w:t>.15</w:t>
            </w:r>
          </w:p>
        </w:tc>
        <w:tc>
          <w:tcPr>
            <w:tcW w:w="1136" w:type="dxa"/>
            <w:tcBorders>
              <w:top w:val="single" w:color="000000" w:sz="2" w:space="0"/>
              <w:bottom w:val="single" w:color="000000" w:sz="2" w:space="0"/>
            </w:tcBorders>
            <w:vAlign w:val="top"/>
          </w:tcPr>
          <w:p>
            <w:pPr>
              <w:spacing w:before="102" w:line="188" w:lineRule="auto"/>
              <w:ind w:left="683"/>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97" w:type="dxa"/>
            <w:tcBorders>
              <w:top w:val="single" w:color="000000" w:sz="2" w:space="0"/>
              <w:bottom w:val="single" w:color="000000" w:sz="2" w:space="0"/>
            </w:tcBorders>
            <w:vAlign w:val="top"/>
          </w:tcPr>
          <w:p>
            <w:pPr>
              <w:spacing w:before="102"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2"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2"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1297" w:type="dxa"/>
            <w:tcBorders>
              <w:top w:val="single" w:color="000000" w:sz="2" w:space="0"/>
              <w:bottom w:val="single" w:color="000000" w:sz="2" w:space="0"/>
            </w:tcBorders>
            <w:vAlign w:val="top"/>
          </w:tcPr>
          <w:p>
            <w:pPr>
              <w:spacing w:before="91" w:line="189" w:lineRule="auto"/>
              <w:ind w:left="41"/>
              <w:rPr>
                <w:rFonts w:ascii="宋体" w:hAnsi="宋体" w:eastAsia="宋体" w:cs="宋体"/>
                <w:sz w:val="20"/>
                <w:szCs w:val="20"/>
              </w:rPr>
            </w:pPr>
            <w:r>
              <w:rPr>
                <w:rFonts w:ascii="宋体" w:hAnsi="宋体" w:eastAsia="宋体" w:cs="宋体"/>
                <w:spacing w:val="4"/>
                <w:sz w:val="20"/>
                <w:szCs w:val="20"/>
              </w:rPr>
              <w:t>221020</w:t>
            </w:r>
            <w:r>
              <w:rPr>
                <w:rFonts w:ascii="宋体" w:hAnsi="宋体" w:eastAsia="宋体" w:cs="宋体"/>
                <w:spacing w:val="3"/>
                <w:sz w:val="20"/>
                <w:szCs w:val="20"/>
              </w:rPr>
              <w:t>1</w:t>
            </w:r>
          </w:p>
        </w:tc>
        <w:tc>
          <w:tcPr>
            <w:tcW w:w="4954" w:type="dxa"/>
            <w:tcBorders>
              <w:top w:val="single" w:color="000000" w:sz="2" w:space="0"/>
              <w:bottom w:val="single" w:color="000000" w:sz="2" w:space="0"/>
            </w:tcBorders>
            <w:vAlign w:val="top"/>
          </w:tcPr>
          <w:p>
            <w:pPr>
              <w:spacing w:before="67" w:line="225" w:lineRule="auto"/>
              <w:ind w:left="240"/>
              <w:rPr>
                <w:rFonts w:ascii="宋体" w:hAnsi="宋体" w:eastAsia="宋体" w:cs="宋体"/>
                <w:sz w:val="20"/>
                <w:szCs w:val="20"/>
              </w:rPr>
            </w:pPr>
            <w:r>
              <w:rPr>
                <w:rFonts w:ascii="宋体" w:hAnsi="宋体" w:eastAsia="宋体" w:cs="宋体"/>
                <w:spacing w:val="8"/>
                <w:sz w:val="20"/>
                <w:szCs w:val="20"/>
              </w:rPr>
              <w:t>住</w:t>
            </w:r>
            <w:r>
              <w:rPr>
                <w:rFonts w:ascii="宋体" w:hAnsi="宋体" w:eastAsia="宋体" w:cs="宋体"/>
                <w:spacing w:val="7"/>
                <w:sz w:val="20"/>
                <w:szCs w:val="20"/>
              </w:rPr>
              <w:t>房公积金</w:t>
            </w:r>
          </w:p>
        </w:tc>
        <w:tc>
          <w:tcPr>
            <w:tcW w:w="1513" w:type="dxa"/>
            <w:tcBorders>
              <w:top w:val="single" w:color="000000" w:sz="2" w:space="0"/>
              <w:bottom w:val="single" w:color="000000" w:sz="2" w:space="0"/>
            </w:tcBorders>
            <w:vAlign w:val="top"/>
          </w:tcPr>
          <w:p>
            <w:pPr>
              <w:spacing w:before="101" w:line="188" w:lineRule="auto"/>
              <w:ind w:left="954"/>
              <w:rPr>
                <w:rFonts w:ascii="宋体" w:hAnsi="宋体" w:eastAsia="宋体" w:cs="宋体"/>
                <w:sz w:val="20"/>
                <w:szCs w:val="20"/>
              </w:rPr>
            </w:pPr>
            <w:r>
              <w:rPr>
                <w:rFonts w:ascii="宋体" w:hAnsi="宋体" w:eastAsia="宋体" w:cs="宋体"/>
                <w:spacing w:val="3"/>
                <w:sz w:val="20"/>
                <w:szCs w:val="20"/>
              </w:rPr>
              <w:t>30.0</w:t>
            </w:r>
            <w:r>
              <w:rPr>
                <w:rFonts w:ascii="宋体" w:hAnsi="宋体" w:eastAsia="宋体" w:cs="宋体"/>
                <w:spacing w:val="2"/>
                <w:sz w:val="20"/>
                <w:szCs w:val="20"/>
              </w:rPr>
              <w:t>0</w:t>
            </w:r>
          </w:p>
        </w:tc>
        <w:tc>
          <w:tcPr>
            <w:tcW w:w="1257" w:type="dxa"/>
            <w:tcBorders>
              <w:top w:val="single" w:color="000000" w:sz="2" w:space="0"/>
              <w:bottom w:val="single" w:color="000000" w:sz="2" w:space="0"/>
            </w:tcBorders>
            <w:vAlign w:val="top"/>
          </w:tcPr>
          <w:p>
            <w:pPr>
              <w:spacing w:before="101" w:line="188" w:lineRule="auto"/>
              <w:ind w:left="699"/>
              <w:rPr>
                <w:rFonts w:ascii="宋体" w:hAnsi="宋体" w:eastAsia="宋体" w:cs="宋体"/>
                <w:sz w:val="20"/>
                <w:szCs w:val="20"/>
              </w:rPr>
            </w:pPr>
            <w:r>
              <w:rPr>
                <w:rFonts w:ascii="宋体" w:hAnsi="宋体" w:eastAsia="宋体" w:cs="宋体"/>
                <w:spacing w:val="3"/>
                <w:sz w:val="20"/>
                <w:szCs w:val="20"/>
              </w:rPr>
              <w:t>30.0</w:t>
            </w:r>
            <w:r>
              <w:rPr>
                <w:rFonts w:ascii="宋体" w:hAnsi="宋体" w:eastAsia="宋体" w:cs="宋体"/>
                <w:spacing w:val="2"/>
                <w:sz w:val="20"/>
                <w:szCs w:val="20"/>
              </w:rPr>
              <w:t>0</w:t>
            </w:r>
          </w:p>
        </w:tc>
        <w:tc>
          <w:tcPr>
            <w:tcW w:w="1136" w:type="dxa"/>
            <w:tcBorders>
              <w:top w:val="single" w:color="000000" w:sz="2" w:space="0"/>
              <w:bottom w:val="single" w:color="000000" w:sz="2" w:space="0"/>
            </w:tcBorders>
            <w:vAlign w:val="top"/>
          </w:tcPr>
          <w:p>
            <w:pPr>
              <w:spacing w:before="101" w:line="188" w:lineRule="auto"/>
              <w:ind w:left="683"/>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97" w:type="dxa"/>
            <w:tcBorders>
              <w:top w:val="single" w:color="000000" w:sz="2" w:space="0"/>
              <w:bottom w:val="single" w:color="000000" w:sz="2" w:space="0"/>
            </w:tcBorders>
            <w:vAlign w:val="top"/>
          </w:tcPr>
          <w:p>
            <w:pPr>
              <w:spacing w:before="101"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101"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101"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5" w:hRule="atLeast"/>
        </w:trPr>
        <w:tc>
          <w:tcPr>
            <w:tcW w:w="1297" w:type="dxa"/>
            <w:tcBorders>
              <w:top w:val="single" w:color="000000" w:sz="2" w:space="0"/>
              <w:bottom w:val="single" w:color="000000" w:sz="2" w:space="0"/>
            </w:tcBorders>
            <w:vAlign w:val="top"/>
          </w:tcPr>
          <w:p>
            <w:pPr>
              <w:spacing w:before="80" w:line="189" w:lineRule="auto"/>
              <w:ind w:left="41"/>
              <w:rPr>
                <w:rFonts w:ascii="宋体" w:hAnsi="宋体" w:eastAsia="宋体" w:cs="宋体"/>
                <w:sz w:val="20"/>
                <w:szCs w:val="20"/>
              </w:rPr>
            </w:pPr>
            <w:r>
              <w:rPr>
                <w:rFonts w:ascii="宋体" w:hAnsi="宋体" w:eastAsia="宋体" w:cs="宋体"/>
                <w:spacing w:val="4"/>
                <w:sz w:val="20"/>
                <w:szCs w:val="20"/>
              </w:rPr>
              <w:t>221020</w:t>
            </w:r>
            <w:r>
              <w:rPr>
                <w:rFonts w:ascii="宋体" w:hAnsi="宋体" w:eastAsia="宋体" w:cs="宋体"/>
                <w:spacing w:val="3"/>
                <w:sz w:val="20"/>
                <w:szCs w:val="20"/>
              </w:rPr>
              <w:t>2</w:t>
            </w:r>
          </w:p>
        </w:tc>
        <w:tc>
          <w:tcPr>
            <w:tcW w:w="4954" w:type="dxa"/>
            <w:tcBorders>
              <w:top w:val="single" w:color="000000" w:sz="2" w:space="0"/>
              <w:bottom w:val="single" w:color="000000" w:sz="2" w:space="0"/>
            </w:tcBorders>
            <w:vAlign w:val="top"/>
          </w:tcPr>
          <w:p>
            <w:pPr>
              <w:spacing w:before="55" w:line="221" w:lineRule="auto"/>
              <w:ind w:left="242"/>
              <w:rPr>
                <w:rFonts w:ascii="宋体" w:hAnsi="宋体" w:eastAsia="宋体" w:cs="宋体"/>
                <w:sz w:val="20"/>
                <w:szCs w:val="20"/>
              </w:rPr>
            </w:pPr>
            <w:r>
              <w:rPr>
                <w:rFonts w:ascii="宋体" w:hAnsi="宋体" w:eastAsia="宋体" w:cs="宋体"/>
                <w:spacing w:val="8"/>
                <w:sz w:val="20"/>
                <w:szCs w:val="20"/>
              </w:rPr>
              <w:t>提</w:t>
            </w:r>
            <w:r>
              <w:rPr>
                <w:rFonts w:ascii="宋体" w:hAnsi="宋体" w:eastAsia="宋体" w:cs="宋体"/>
                <w:spacing w:val="6"/>
                <w:sz w:val="20"/>
                <w:szCs w:val="20"/>
              </w:rPr>
              <w:t>租补贴</w:t>
            </w:r>
          </w:p>
        </w:tc>
        <w:tc>
          <w:tcPr>
            <w:tcW w:w="1513" w:type="dxa"/>
            <w:tcBorders>
              <w:top w:val="single" w:color="000000" w:sz="2" w:space="0"/>
              <w:bottom w:val="single" w:color="000000" w:sz="2" w:space="0"/>
            </w:tcBorders>
            <w:vAlign w:val="top"/>
          </w:tcPr>
          <w:p>
            <w:pPr>
              <w:spacing w:before="90" w:line="188" w:lineRule="auto"/>
              <w:ind w:left="949"/>
              <w:rPr>
                <w:rFonts w:ascii="宋体" w:hAnsi="宋体" w:eastAsia="宋体" w:cs="宋体"/>
                <w:sz w:val="20"/>
                <w:szCs w:val="20"/>
              </w:rPr>
            </w:pPr>
            <w:r>
              <w:rPr>
                <w:rFonts w:ascii="宋体" w:hAnsi="宋体" w:eastAsia="宋体" w:cs="宋体"/>
                <w:spacing w:val="4"/>
                <w:sz w:val="20"/>
                <w:szCs w:val="20"/>
              </w:rPr>
              <w:t>47.1</w:t>
            </w:r>
            <w:r>
              <w:rPr>
                <w:rFonts w:ascii="宋体" w:hAnsi="宋体" w:eastAsia="宋体" w:cs="宋体"/>
                <w:spacing w:val="3"/>
                <w:sz w:val="20"/>
                <w:szCs w:val="20"/>
              </w:rPr>
              <w:t>5</w:t>
            </w:r>
          </w:p>
        </w:tc>
        <w:tc>
          <w:tcPr>
            <w:tcW w:w="1257" w:type="dxa"/>
            <w:tcBorders>
              <w:top w:val="single" w:color="000000" w:sz="2" w:space="0"/>
              <w:bottom w:val="single" w:color="000000" w:sz="2" w:space="0"/>
            </w:tcBorders>
            <w:vAlign w:val="top"/>
          </w:tcPr>
          <w:p>
            <w:pPr>
              <w:spacing w:before="90" w:line="188" w:lineRule="auto"/>
              <w:ind w:left="694"/>
              <w:rPr>
                <w:rFonts w:ascii="宋体" w:hAnsi="宋体" w:eastAsia="宋体" w:cs="宋体"/>
                <w:sz w:val="20"/>
                <w:szCs w:val="20"/>
              </w:rPr>
            </w:pPr>
            <w:r>
              <w:rPr>
                <w:rFonts w:ascii="宋体" w:hAnsi="宋体" w:eastAsia="宋体" w:cs="宋体"/>
                <w:spacing w:val="4"/>
                <w:sz w:val="20"/>
                <w:szCs w:val="20"/>
              </w:rPr>
              <w:t>47.1</w:t>
            </w:r>
            <w:r>
              <w:rPr>
                <w:rFonts w:ascii="宋体" w:hAnsi="宋体" w:eastAsia="宋体" w:cs="宋体"/>
                <w:spacing w:val="3"/>
                <w:sz w:val="20"/>
                <w:szCs w:val="20"/>
              </w:rPr>
              <w:t>5</w:t>
            </w:r>
          </w:p>
        </w:tc>
        <w:tc>
          <w:tcPr>
            <w:tcW w:w="1136" w:type="dxa"/>
            <w:tcBorders>
              <w:top w:val="single" w:color="000000" w:sz="2" w:space="0"/>
              <w:bottom w:val="single" w:color="000000" w:sz="2" w:space="0"/>
            </w:tcBorders>
            <w:vAlign w:val="top"/>
          </w:tcPr>
          <w:p>
            <w:pPr>
              <w:spacing w:before="90" w:line="188" w:lineRule="auto"/>
              <w:ind w:left="683"/>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97" w:type="dxa"/>
            <w:tcBorders>
              <w:top w:val="single" w:color="000000" w:sz="2" w:space="0"/>
              <w:bottom w:val="single" w:color="000000" w:sz="2" w:space="0"/>
            </w:tcBorders>
            <w:vAlign w:val="top"/>
          </w:tcPr>
          <w:p>
            <w:pPr>
              <w:spacing w:before="90" w:line="188" w:lineRule="auto"/>
              <w:ind w:right="25"/>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422" w:type="dxa"/>
            <w:tcBorders>
              <w:top w:val="single" w:color="000000" w:sz="2" w:space="0"/>
              <w:bottom w:val="single" w:color="000000" w:sz="2" w:space="0"/>
            </w:tcBorders>
            <w:vAlign w:val="top"/>
          </w:tcPr>
          <w:p>
            <w:pPr>
              <w:spacing w:before="90" w:line="188" w:lineRule="auto"/>
              <w:ind w:left="97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51" w:type="dxa"/>
            <w:tcBorders>
              <w:top w:val="single" w:color="000000" w:sz="2" w:space="0"/>
              <w:bottom w:val="single" w:color="000000" w:sz="2" w:space="0"/>
            </w:tcBorders>
            <w:vAlign w:val="top"/>
          </w:tcPr>
          <w:p>
            <w:pPr>
              <w:spacing w:before="90"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bl>
    <w:p>
      <w:pPr>
        <w:spacing w:before="7" w:line="229" w:lineRule="auto"/>
        <w:ind w:left="50"/>
        <w:rPr>
          <w:rFonts w:ascii="宋体" w:hAnsi="宋体" w:eastAsia="宋体" w:cs="宋体"/>
          <w:sz w:val="18"/>
          <w:szCs w:val="18"/>
        </w:rPr>
      </w:pPr>
      <w:r>
        <w:rPr>
          <w:rFonts w:ascii="宋体" w:hAnsi="宋体" w:eastAsia="宋体" w:cs="宋体"/>
          <w:spacing w:val="14"/>
          <w:sz w:val="18"/>
          <w:szCs w:val="18"/>
        </w:rPr>
        <w:t>注：</w:t>
      </w:r>
      <w:r>
        <w:rPr>
          <w:rFonts w:ascii="宋体" w:hAnsi="宋体" w:eastAsia="宋体" w:cs="宋体"/>
          <w:spacing w:val="8"/>
          <w:sz w:val="18"/>
          <w:szCs w:val="18"/>
        </w:rPr>
        <w:t>“</w:t>
      </w:r>
      <w:r>
        <w:rPr>
          <w:rFonts w:ascii="宋体" w:hAnsi="宋体" w:eastAsia="宋体" w:cs="宋体"/>
          <w:spacing w:val="7"/>
          <w:sz w:val="18"/>
          <w:szCs w:val="18"/>
        </w:rPr>
        <w:t>科目编码”和“科目名称”均为必填项。</w:t>
      </w:r>
    </w:p>
    <w:p>
      <w:pPr>
        <w:sectPr>
          <w:pgSz w:w="16839" w:h="11907"/>
          <w:pgMar w:top="1012" w:right="1106" w:bottom="0" w:left="1089" w:header="0" w:footer="0" w:gutter="0"/>
          <w:cols w:space="720" w:num="1"/>
        </w:sectPr>
      </w:pPr>
    </w:p>
    <w:p>
      <w:pPr>
        <w:spacing w:before="61" w:line="221" w:lineRule="auto"/>
        <w:ind w:left="4334"/>
        <w:rPr>
          <w:rFonts w:ascii="宋体" w:hAnsi="宋体" w:eastAsia="宋体" w:cs="宋体"/>
          <w:sz w:val="31"/>
          <w:szCs w:val="31"/>
        </w:rPr>
      </w:pPr>
      <w:r>
        <w:rPr>
          <w:rFonts w:ascii="宋体" w:hAnsi="宋体" w:eastAsia="宋体" w:cs="宋体"/>
          <w:spacing w:val="3"/>
          <w:sz w:val="31"/>
          <w:szCs w:val="31"/>
          <w14:textOutline w14:w="5660" w14:cap="flat" w14:cmpd="sng">
            <w14:solidFill>
              <w14:srgbClr w14:val="000000"/>
            </w14:solidFill>
            <w14:prstDash w14:val="solid"/>
            <w14:miter w14:val="0"/>
          </w14:textOutline>
        </w:rPr>
        <w:t>财政拨款收入支出决算总表</w:t>
      </w:r>
    </w:p>
    <w:p>
      <w:pPr>
        <w:spacing w:before="227" w:line="199" w:lineRule="auto"/>
        <w:ind w:left="40"/>
        <w:rPr>
          <w:rFonts w:ascii="宋体" w:hAnsi="宋体" w:eastAsia="宋体" w:cs="宋体"/>
          <w:sz w:val="12"/>
          <w:szCs w:val="12"/>
        </w:rPr>
      </w:pPr>
      <w:r>
        <w:rPr>
          <w:rFonts w:ascii="宋体" w:hAnsi="宋体" w:eastAsia="宋体" w:cs="宋体"/>
          <w:spacing w:val="3"/>
          <w:sz w:val="12"/>
          <w:szCs w:val="12"/>
        </w:rPr>
        <w:t>部门名称：  宿迁市宿城区医疗保障</w:t>
      </w:r>
      <w:r>
        <w:rPr>
          <w:rFonts w:ascii="宋体" w:hAnsi="宋体" w:eastAsia="宋体" w:cs="宋体"/>
          <w:spacing w:val="2"/>
          <w:sz w:val="12"/>
          <w:szCs w:val="12"/>
        </w:rPr>
        <w:t>局</w:t>
      </w:r>
    </w:p>
    <w:p>
      <w:pPr>
        <w:spacing w:line="14" w:lineRule="auto"/>
        <w:rPr>
          <w:rFonts w:ascii="Arial"/>
          <w:sz w:val="2"/>
        </w:rPr>
      </w:pPr>
      <w:r>
        <w:rPr>
          <w:rFonts w:ascii="Arial" w:hAnsi="Arial" w:eastAsia="Arial" w:cs="Arial"/>
          <w:sz w:val="2"/>
          <w:szCs w:val="2"/>
        </w:rPr>
        <w:br w:type="column"/>
      </w:r>
    </w:p>
    <w:p>
      <w:pPr>
        <w:spacing w:line="413" w:lineRule="auto"/>
        <w:rPr>
          <w:rFonts w:ascii="Arial"/>
          <w:sz w:val="21"/>
        </w:rPr>
      </w:pPr>
    </w:p>
    <w:p>
      <w:pPr>
        <w:spacing w:before="39" w:line="257" w:lineRule="auto"/>
        <w:ind w:right="28" w:firstLine="382"/>
        <w:rPr>
          <w:rFonts w:ascii="宋体" w:hAnsi="宋体" w:eastAsia="宋体" w:cs="宋体"/>
          <w:sz w:val="12"/>
          <w:szCs w:val="12"/>
        </w:rPr>
      </w:pPr>
      <w:r>
        <w:rPr>
          <w:rFonts w:ascii="宋体" w:hAnsi="宋体" w:eastAsia="宋体" w:cs="宋体"/>
          <w:spacing w:val="5"/>
          <w:sz w:val="12"/>
          <w:szCs w:val="12"/>
        </w:rPr>
        <w:t>公</w:t>
      </w:r>
      <w:r>
        <w:rPr>
          <w:rFonts w:ascii="宋体" w:hAnsi="宋体" w:eastAsia="宋体" w:cs="宋体"/>
          <w:spacing w:val="4"/>
          <w:sz w:val="12"/>
          <w:szCs w:val="12"/>
        </w:rPr>
        <w:t>开04表</w:t>
      </w:r>
      <w:r>
        <w:rPr>
          <w:rFonts w:ascii="宋体" w:hAnsi="宋体" w:eastAsia="宋体" w:cs="宋体"/>
          <w:sz w:val="12"/>
          <w:szCs w:val="12"/>
        </w:rPr>
        <w:t xml:space="preserve"> </w:t>
      </w:r>
      <w:r>
        <w:rPr>
          <w:rFonts w:ascii="宋体" w:hAnsi="宋体" w:eastAsia="宋体" w:cs="宋体"/>
          <w:spacing w:val="8"/>
          <w:sz w:val="12"/>
          <w:szCs w:val="12"/>
        </w:rPr>
        <w:t>金</w:t>
      </w:r>
      <w:r>
        <w:rPr>
          <w:rFonts w:ascii="宋体" w:hAnsi="宋体" w:eastAsia="宋体" w:cs="宋体"/>
          <w:spacing w:val="6"/>
          <w:sz w:val="12"/>
          <w:szCs w:val="12"/>
        </w:rPr>
        <w:t>额单位：万元</w:t>
      </w:r>
    </w:p>
    <w:p>
      <w:pPr>
        <w:sectPr>
          <w:pgSz w:w="16839" w:h="11907"/>
          <w:pgMar w:top="823" w:right="1567" w:bottom="0" w:left="1547" w:header="0" w:footer="0" w:gutter="0"/>
          <w:cols w:equalWidth="0" w:num="2">
            <w:col w:w="12710" w:space="100"/>
            <w:col w:w="914"/>
          </w:cols>
        </w:sectPr>
      </w:pPr>
    </w:p>
    <w:p>
      <w:pPr>
        <w:spacing w:line="138" w:lineRule="auto"/>
        <w:rPr>
          <w:rFonts w:ascii="Arial"/>
          <w:sz w:val="2"/>
        </w:rPr>
      </w:pPr>
    </w:p>
    <w:tbl>
      <w:tblPr>
        <w:tblStyle w:val="4"/>
        <w:tblW w:w="137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4"/>
        <w:gridCol w:w="1646"/>
        <w:gridCol w:w="2842"/>
        <w:gridCol w:w="1948"/>
        <w:gridCol w:w="1868"/>
        <w:gridCol w:w="1578"/>
        <w:gridCol w:w="1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 w:hRule="atLeast"/>
        </w:trPr>
        <w:tc>
          <w:tcPr>
            <w:tcW w:w="4160" w:type="dxa"/>
            <w:gridSpan w:val="2"/>
            <w:tcBorders>
              <w:top w:val="single" w:color="000000" w:sz="2" w:space="0"/>
              <w:bottom w:val="single" w:color="000000" w:sz="2" w:space="0"/>
            </w:tcBorders>
            <w:vAlign w:val="top"/>
          </w:tcPr>
          <w:p>
            <w:pPr>
              <w:spacing w:before="31" w:line="192" w:lineRule="auto"/>
              <w:ind w:left="1764"/>
              <w:rPr>
                <w:rFonts w:ascii="宋体" w:hAnsi="宋体" w:eastAsia="宋体" w:cs="宋体"/>
                <w:sz w:val="14"/>
                <w:szCs w:val="14"/>
              </w:rPr>
            </w:pPr>
            <w:r>
              <w:rPr>
                <w:rFonts w:ascii="宋体" w:hAnsi="宋体" w:eastAsia="宋体" w:cs="宋体"/>
                <w:spacing w:val="1"/>
                <w:sz w:val="14"/>
                <w:szCs w:val="14"/>
              </w:rPr>
              <w:t xml:space="preserve">收    </w:t>
            </w:r>
            <w:r>
              <w:rPr>
                <w:rFonts w:ascii="宋体" w:hAnsi="宋体" w:eastAsia="宋体" w:cs="宋体"/>
                <w:sz w:val="14"/>
                <w:szCs w:val="14"/>
              </w:rPr>
              <w:t xml:space="preserve"> 入</w:t>
            </w:r>
          </w:p>
        </w:tc>
        <w:tc>
          <w:tcPr>
            <w:tcW w:w="9552" w:type="dxa"/>
            <w:gridSpan w:val="5"/>
            <w:tcBorders>
              <w:top w:val="single" w:color="000000" w:sz="2" w:space="0"/>
              <w:bottom w:val="single" w:color="000000" w:sz="2" w:space="0"/>
            </w:tcBorders>
            <w:vAlign w:val="top"/>
          </w:tcPr>
          <w:p>
            <w:pPr>
              <w:spacing w:before="31" w:line="192" w:lineRule="auto"/>
              <w:ind w:left="4491"/>
              <w:rPr>
                <w:rFonts w:ascii="宋体" w:hAnsi="宋体" w:eastAsia="宋体" w:cs="宋体"/>
                <w:sz w:val="14"/>
                <w:szCs w:val="14"/>
              </w:rPr>
            </w:pPr>
            <w:r>
              <w:rPr>
                <w:rFonts w:ascii="宋体" w:hAnsi="宋体" w:eastAsia="宋体" w:cs="宋体"/>
                <w:spacing w:val="5"/>
                <w:sz w:val="14"/>
                <w:szCs w:val="14"/>
              </w:rPr>
              <w:t>支</w:t>
            </w:r>
            <w:r>
              <w:rPr>
                <w:rFonts w:ascii="宋体" w:hAnsi="宋体" w:eastAsia="宋体" w:cs="宋体"/>
                <w:spacing w:val="3"/>
                <w:sz w:val="14"/>
                <w:szCs w:val="14"/>
              </w:rPr>
              <w:t xml:space="preserve">    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 w:hRule="atLeast"/>
        </w:trPr>
        <w:tc>
          <w:tcPr>
            <w:tcW w:w="2514" w:type="dxa"/>
            <w:vMerge w:val="restart"/>
            <w:tcBorders>
              <w:top w:val="single" w:color="000000" w:sz="2" w:space="0"/>
              <w:bottom w:val="nil"/>
            </w:tcBorders>
            <w:vAlign w:val="top"/>
          </w:tcPr>
          <w:p>
            <w:pPr>
              <w:spacing w:before="190" w:line="222" w:lineRule="auto"/>
              <w:ind w:left="1118"/>
              <w:rPr>
                <w:rFonts w:ascii="宋体" w:hAnsi="宋体" w:eastAsia="宋体" w:cs="宋体"/>
                <w:sz w:val="14"/>
                <w:szCs w:val="14"/>
              </w:rPr>
            </w:pPr>
            <w:r>
              <w:rPr>
                <w:rFonts w:ascii="宋体" w:hAnsi="宋体" w:eastAsia="宋体" w:cs="宋体"/>
                <w:spacing w:val="-2"/>
                <w:sz w:val="14"/>
                <w:szCs w:val="14"/>
              </w:rPr>
              <w:t>项</w:t>
            </w:r>
            <w:r>
              <w:rPr>
                <w:rFonts w:ascii="宋体" w:hAnsi="宋体" w:eastAsia="宋体" w:cs="宋体"/>
                <w:spacing w:val="-1"/>
                <w:sz w:val="14"/>
                <w:szCs w:val="14"/>
              </w:rPr>
              <w:t>目</w:t>
            </w:r>
          </w:p>
        </w:tc>
        <w:tc>
          <w:tcPr>
            <w:tcW w:w="1646" w:type="dxa"/>
            <w:vMerge w:val="restart"/>
            <w:tcBorders>
              <w:top w:val="single" w:color="000000" w:sz="2" w:space="0"/>
              <w:bottom w:val="nil"/>
            </w:tcBorders>
            <w:vAlign w:val="top"/>
          </w:tcPr>
          <w:p>
            <w:pPr>
              <w:spacing w:before="190" w:line="222" w:lineRule="auto"/>
              <w:ind w:left="613"/>
              <w:rPr>
                <w:rFonts w:ascii="宋体" w:hAnsi="宋体" w:eastAsia="宋体" w:cs="宋体"/>
                <w:sz w:val="14"/>
                <w:szCs w:val="14"/>
              </w:rPr>
            </w:pPr>
            <w:r>
              <w:rPr>
                <w:rFonts w:ascii="宋体" w:hAnsi="宋体" w:eastAsia="宋体" w:cs="宋体"/>
                <w:spacing w:val="-2"/>
                <w:sz w:val="14"/>
                <w:szCs w:val="14"/>
              </w:rPr>
              <w:t>决</w:t>
            </w:r>
            <w:r>
              <w:rPr>
                <w:rFonts w:ascii="宋体" w:hAnsi="宋体" w:eastAsia="宋体" w:cs="宋体"/>
                <w:spacing w:val="-1"/>
                <w:sz w:val="14"/>
                <w:szCs w:val="14"/>
              </w:rPr>
              <w:t>算数</w:t>
            </w:r>
          </w:p>
        </w:tc>
        <w:tc>
          <w:tcPr>
            <w:tcW w:w="2842" w:type="dxa"/>
            <w:vMerge w:val="restart"/>
            <w:tcBorders>
              <w:top w:val="single" w:color="000000" w:sz="2" w:space="0"/>
              <w:bottom w:val="nil"/>
            </w:tcBorders>
            <w:vAlign w:val="top"/>
          </w:tcPr>
          <w:p>
            <w:pPr>
              <w:spacing w:before="190" w:line="222" w:lineRule="auto"/>
              <w:ind w:left="1069"/>
              <w:rPr>
                <w:rFonts w:ascii="宋体" w:hAnsi="宋体" w:eastAsia="宋体" w:cs="宋体"/>
                <w:sz w:val="14"/>
                <w:szCs w:val="14"/>
              </w:rPr>
            </w:pPr>
            <w:r>
              <w:rPr>
                <w:rFonts w:ascii="宋体" w:hAnsi="宋体" w:eastAsia="宋体" w:cs="宋体"/>
                <w:spacing w:val="1"/>
                <w:sz w:val="14"/>
                <w:szCs w:val="14"/>
              </w:rPr>
              <w:t>按</w:t>
            </w:r>
            <w:r>
              <w:rPr>
                <w:rFonts w:ascii="宋体" w:hAnsi="宋体" w:eastAsia="宋体" w:cs="宋体"/>
                <w:sz w:val="14"/>
                <w:szCs w:val="14"/>
              </w:rPr>
              <w:t>功能分类</w:t>
            </w:r>
          </w:p>
        </w:tc>
        <w:tc>
          <w:tcPr>
            <w:tcW w:w="6710" w:type="dxa"/>
            <w:gridSpan w:val="4"/>
            <w:tcBorders>
              <w:top w:val="single" w:color="000000" w:sz="2" w:space="0"/>
              <w:bottom w:val="single" w:color="000000" w:sz="2" w:space="0"/>
            </w:tcBorders>
            <w:vAlign w:val="top"/>
          </w:tcPr>
          <w:p>
            <w:pPr>
              <w:spacing w:before="25" w:line="191" w:lineRule="auto"/>
              <w:ind w:left="3148"/>
              <w:rPr>
                <w:rFonts w:ascii="宋体" w:hAnsi="宋体" w:eastAsia="宋体" w:cs="宋体"/>
                <w:sz w:val="14"/>
                <w:szCs w:val="14"/>
              </w:rPr>
            </w:pPr>
            <w:r>
              <w:rPr>
                <w:rFonts w:ascii="宋体" w:hAnsi="宋体" w:eastAsia="宋体" w:cs="宋体"/>
                <w:spacing w:val="-2"/>
                <w:sz w:val="14"/>
                <w:szCs w:val="14"/>
              </w:rPr>
              <w:t>决</w:t>
            </w:r>
            <w:r>
              <w:rPr>
                <w:rFonts w:ascii="宋体" w:hAnsi="宋体" w:eastAsia="宋体" w:cs="宋体"/>
                <w:spacing w:val="-1"/>
                <w:sz w:val="14"/>
                <w:szCs w:val="14"/>
              </w:rPr>
              <w:t>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2514" w:type="dxa"/>
            <w:vMerge w:val="continue"/>
            <w:tcBorders>
              <w:top w:val="nil"/>
              <w:bottom w:val="single" w:color="000000" w:sz="2" w:space="0"/>
            </w:tcBorders>
            <w:vAlign w:val="top"/>
          </w:tcPr>
          <w:p>
            <w:pPr>
              <w:rPr>
                <w:rFonts w:ascii="Arial"/>
                <w:sz w:val="21"/>
              </w:rPr>
            </w:pPr>
          </w:p>
        </w:tc>
        <w:tc>
          <w:tcPr>
            <w:tcW w:w="1646" w:type="dxa"/>
            <w:vMerge w:val="continue"/>
            <w:tcBorders>
              <w:top w:val="nil"/>
              <w:bottom w:val="single" w:color="000000" w:sz="2" w:space="0"/>
            </w:tcBorders>
            <w:vAlign w:val="top"/>
          </w:tcPr>
          <w:p>
            <w:pPr>
              <w:rPr>
                <w:rFonts w:ascii="Arial"/>
                <w:sz w:val="21"/>
              </w:rPr>
            </w:pPr>
          </w:p>
        </w:tc>
        <w:tc>
          <w:tcPr>
            <w:tcW w:w="2842" w:type="dxa"/>
            <w:vMerge w:val="continue"/>
            <w:tcBorders>
              <w:top w:val="nil"/>
              <w:bottom w:val="single" w:color="000000" w:sz="2" w:space="0"/>
            </w:tcBorders>
            <w:vAlign w:val="top"/>
          </w:tcPr>
          <w:p>
            <w:pPr>
              <w:rPr>
                <w:rFonts w:ascii="Arial"/>
                <w:sz w:val="21"/>
              </w:rPr>
            </w:pPr>
          </w:p>
        </w:tc>
        <w:tc>
          <w:tcPr>
            <w:tcW w:w="1948" w:type="dxa"/>
            <w:tcBorders>
              <w:top w:val="single" w:color="000000" w:sz="2" w:space="0"/>
              <w:bottom w:val="single" w:color="000000" w:sz="2" w:space="0"/>
            </w:tcBorders>
            <w:vAlign w:val="top"/>
          </w:tcPr>
          <w:p>
            <w:pPr>
              <w:spacing w:before="111" w:line="223" w:lineRule="auto"/>
              <w:ind w:left="839"/>
              <w:rPr>
                <w:rFonts w:ascii="宋体" w:hAnsi="宋体" w:eastAsia="宋体" w:cs="宋体"/>
                <w:sz w:val="14"/>
                <w:szCs w:val="14"/>
              </w:rPr>
            </w:pPr>
            <w:r>
              <w:rPr>
                <w:rFonts w:ascii="宋体" w:hAnsi="宋体" w:eastAsia="宋体" w:cs="宋体"/>
                <w:spacing w:val="-2"/>
                <w:sz w:val="14"/>
                <w:szCs w:val="14"/>
              </w:rPr>
              <w:t>小计</w:t>
            </w:r>
          </w:p>
        </w:tc>
        <w:tc>
          <w:tcPr>
            <w:tcW w:w="1868" w:type="dxa"/>
            <w:tcBorders>
              <w:top w:val="single" w:color="000000" w:sz="2" w:space="0"/>
              <w:bottom w:val="single" w:color="000000" w:sz="2" w:space="0"/>
            </w:tcBorders>
            <w:vAlign w:val="top"/>
          </w:tcPr>
          <w:p>
            <w:pPr>
              <w:spacing w:before="111" w:line="222" w:lineRule="auto"/>
              <w:ind w:left="231"/>
              <w:rPr>
                <w:rFonts w:ascii="宋体" w:hAnsi="宋体" w:eastAsia="宋体" w:cs="宋体"/>
                <w:sz w:val="14"/>
                <w:szCs w:val="14"/>
              </w:rPr>
            </w:pPr>
            <w:r>
              <w:rPr>
                <w:rFonts w:ascii="宋体" w:hAnsi="宋体" w:eastAsia="宋体" w:cs="宋体"/>
                <w:spacing w:val="1"/>
                <w:sz w:val="14"/>
                <w:szCs w:val="14"/>
              </w:rPr>
              <w:t>一般公共预算财政</w:t>
            </w:r>
            <w:r>
              <w:rPr>
                <w:rFonts w:ascii="宋体" w:hAnsi="宋体" w:eastAsia="宋体" w:cs="宋体"/>
                <w:sz w:val="14"/>
                <w:szCs w:val="14"/>
              </w:rPr>
              <w:t>拨款</w:t>
            </w:r>
          </w:p>
        </w:tc>
        <w:tc>
          <w:tcPr>
            <w:tcW w:w="1578" w:type="dxa"/>
            <w:tcBorders>
              <w:top w:val="single" w:color="000000" w:sz="2" w:space="0"/>
              <w:bottom w:val="single" w:color="000000" w:sz="2" w:space="0"/>
            </w:tcBorders>
            <w:vAlign w:val="top"/>
          </w:tcPr>
          <w:p>
            <w:pPr>
              <w:spacing w:before="24" w:line="211" w:lineRule="auto"/>
              <w:ind w:left="726" w:right="70" w:hanging="640"/>
              <w:rPr>
                <w:rFonts w:ascii="宋体" w:hAnsi="宋体" w:eastAsia="宋体" w:cs="宋体"/>
                <w:sz w:val="14"/>
                <w:szCs w:val="14"/>
              </w:rPr>
            </w:pPr>
            <w:r>
              <w:rPr>
                <w:rFonts w:ascii="宋体" w:hAnsi="宋体" w:eastAsia="宋体" w:cs="宋体"/>
                <w:spacing w:val="2"/>
                <w:sz w:val="14"/>
                <w:szCs w:val="14"/>
              </w:rPr>
              <w:t>政</w:t>
            </w:r>
            <w:r>
              <w:rPr>
                <w:rFonts w:ascii="宋体" w:hAnsi="宋体" w:eastAsia="宋体" w:cs="宋体"/>
                <w:spacing w:val="1"/>
                <w:sz w:val="14"/>
                <w:szCs w:val="14"/>
              </w:rPr>
              <w:t>府性基金预算财政拨</w:t>
            </w:r>
            <w:r>
              <w:rPr>
                <w:rFonts w:ascii="宋体" w:hAnsi="宋体" w:eastAsia="宋体" w:cs="宋体"/>
                <w:sz w:val="14"/>
                <w:szCs w:val="14"/>
              </w:rPr>
              <w:t xml:space="preserve"> 款</w:t>
            </w:r>
          </w:p>
        </w:tc>
        <w:tc>
          <w:tcPr>
            <w:tcW w:w="1316" w:type="dxa"/>
            <w:tcBorders>
              <w:top w:val="single" w:color="000000" w:sz="2" w:space="0"/>
              <w:bottom w:val="single" w:color="000000" w:sz="2" w:space="0"/>
            </w:tcBorders>
            <w:vAlign w:val="top"/>
          </w:tcPr>
          <w:p>
            <w:pPr>
              <w:spacing w:before="24" w:line="211" w:lineRule="auto"/>
              <w:ind w:left="378" w:right="82" w:hanging="269"/>
              <w:rPr>
                <w:rFonts w:ascii="宋体" w:hAnsi="宋体" w:eastAsia="宋体" w:cs="宋体"/>
                <w:sz w:val="14"/>
                <w:szCs w:val="14"/>
              </w:rPr>
            </w:pPr>
            <w:r>
              <w:rPr>
                <w:rFonts w:ascii="宋体" w:hAnsi="宋体" w:eastAsia="宋体" w:cs="宋体"/>
                <w:spacing w:val="-1"/>
                <w:sz w:val="14"/>
                <w:szCs w:val="14"/>
              </w:rPr>
              <w:t>国有资本经营预</w:t>
            </w:r>
            <w:r>
              <w:rPr>
                <w:rFonts w:ascii="宋体" w:hAnsi="宋体" w:eastAsia="宋体" w:cs="宋体"/>
                <w:sz w:val="14"/>
                <w:szCs w:val="14"/>
              </w:rPr>
              <w:t>算 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atLeast"/>
        </w:trPr>
        <w:tc>
          <w:tcPr>
            <w:tcW w:w="2514" w:type="dxa"/>
            <w:tcBorders>
              <w:top w:val="single" w:color="000000" w:sz="2" w:space="0"/>
              <w:bottom w:val="single" w:color="000000" w:sz="2" w:space="0"/>
            </w:tcBorders>
            <w:vAlign w:val="top"/>
          </w:tcPr>
          <w:p>
            <w:pPr>
              <w:spacing w:before="75" w:line="222" w:lineRule="auto"/>
              <w:ind w:left="33"/>
              <w:rPr>
                <w:rFonts w:ascii="宋体" w:hAnsi="宋体" w:eastAsia="宋体" w:cs="宋体"/>
                <w:sz w:val="14"/>
                <w:szCs w:val="14"/>
              </w:rPr>
            </w:pPr>
            <w:r>
              <w:rPr>
                <w:rFonts w:ascii="宋体" w:hAnsi="宋体" w:eastAsia="宋体" w:cs="宋体"/>
                <w:spacing w:val="1"/>
                <w:sz w:val="14"/>
                <w:szCs w:val="14"/>
              </w:rPr>
              <w:t>一、一般公共预算财政拨款收入</w:t>
            </w:r>
          </w:p>
        </w:tc>
        <w:tc>
          <w:tcPr>
            <w:tcW w:w="1646" w:type="dxa"/>
            <w:tcBorders>
              <w:top w:val="single" w:color="000000" w:sz="2" w:space="0"/>
              <w:bottom w:val="single" w:color="000000" w:sz="2" w:space="0"/>
            </w:tcBorders>
            <w:vAlign w:val="top"/>
          </w:tcPr>
          <w:p>
            <w:pPr>
              <w:spacing w:before="99" w:line="184" w:lineRule="auto"/>
              <w:ind w:right="23"/>
              <w:jc w:val="right"/>
              <w:rPr>
                <w:rFonts w:ascii="宋体" w:hAnsi="宋体" w:eastAsia="宋体" w:cs="宋体"/>
                <w:sz w:val="14"/>
                <w:szCs w:val="14"/>
              </w:rPr>
            </w:pPr>
            <w:r>
              <w:rPr>
                <w:rFonts w:ascii="宋体" w:hAnsi="宋体" w:eastAsia="宋体" w:cs="宋体"/>
                <w:spacing w:val="-1"/>
                <w:sz w:val="14"/>
                <w:szCs w:val="14"/>
              </w:rPr>
              <w:t>17</w:t>
            </w:r>
            <w:r>
              <w:rPr>
                <w:rFonts w:ascii="宋体" w:hAnsi="宋体" w:eastAsia="宋体" w:cs="宋体"/>
                <w:sz w:val="14"/>
                <w:szCs w:val="14"/>
              </w:rPr>
              <w:t>779.80</w:t>
            </w:r>
          </w:p>
        </w:tc>
        <w:tc>
          <w:tcPr>
            <w:tcW w:w="2842" w:type="dxa"/>
            <w:tcBorders>
              <w:top w:val="single" w:color="000000" w:sz="2" w:space="0"/>
              <w:bottom w:val="single" w:color="000000" w:sz="2" w:space="0"/>
            </w:tcBorders>
            <w:vAlign w:val="top"/>
          </w:tcPr>
          <w:p>
            <w:pPr>
              <w:spacing w:before="75" w:line="222" w:lineRule="auto"/>
              <w:ind w:left="29"/>
              <w:rPr>
                <w:rFonts w:ascii="宋体" w:hAnsi="宋体" w:eastAsia="宋体" w:cs="宋体"/>
                <w:sz w:val="14"/>
                <w:szCs w:val="14"/>
              </w:rPr>
            </w:pPr>
            <w:r>
              <w:rPr>
                <w:rFonts w:ascii="宋体" w:hAnsi="宋体" w:eastAsia="宋体" w:cs="宋体"/>
                <w:spacing w:val="1"/>
                <w:sz w:val="14"/>
                <w:szCs w:val="14"/>
              </w:rPr>
              <w:t>一、一般公共服务</w:t>
            </w:r>
            <w:r>
              <w:rPr>
                <w:rFonts w:ascii="宋体" w:hAnsi="宋体" w:eastAsia="宋体" w:cs="宋体"/>
                <w:sz w:val="14"/>
                <w:szCs w:val="14"/>
              </w:rPr>
              <w:t>支出</w:t>
            </w:r>
          </w:p>
        </w:tc>
        <w:tc>
          <w:tcPr>
            <w:tcW w:w="1948" w:type="dxa"/>
            <w:tcBorders>
              <w:top w:val="single" w:color="000000" w:sz="2" w:space="0"/>
              <w:bottom w:val="single" w:color="000000" w:sz="2" w:space="0"/>
            </w:tcBorders>
            <w:vAlign w:val="top"/>
          </w:tcPr>
          <w:p>
            <w:pPr>
              <w:spacing w:before="100" w:line="183" w:lineRule="auto"/>
              <w:ind w:right="19"/>
              <w:jc w:val="right"/>
              <w:rPr>
                <w:rFonts w:ascii="宋体" w:hAnsi="宋体" w:eastAsia="宋体" w:cs="宋体"/>
                <w:sz w:val="14"/>
                <w:szCs w:val="14"/>
              </w:rPr>
            </w:pPr>
            <w:r>
              <w:rPr>
                <w:rFonts w:ascii="宋体" w:hAnsi="宋体" w:eastAsia="宋体" w:cs="宋体"/>
                <w:spacing w:val="-1"/>
                <w:sz w:val="14"/>
                <w:szCs w:val="14"/>
              </w:rPr>
              <w:t>7</w:t>
            </w:r>
            <w:r>
              <w:rPr>
                <w:rFonts w:ascii="宋体" w:hAnsi="宋体" w:eastAsia="宋体" w:cs="宋体"/>
                <w:sz w:val="14"/>
                <w:szCs w:val="14"/>
              </w:rPr>
              <w:t>5.98</w:t>
            </w:r>
          </w:p>
        </w:tc>
        <w:tc>
          <w:tcPr>
            <w:tcW w:w="1868" w:type="dxa"/>
            <w:tcBorders>
              <w:top w:val="single" w:color="000000" w:sz="2" w:space="0"/>
              <w:bottom w:val="single" w:color="000000" w:sz="2" w:space="0"/>
            </w:tcBorders>
            <w:vAlign w:val="top"/>
          </w:tcPr>
          <w:p>
            <w:pPr>
              <w:spacing w:before="100" w:line="183" w:lineRule="auto"/>
              <w:ind w:right="17"/>
              <w:jc w:val="right"/>
              <w:rPr>
                <w:rFonts w:ascii="宋体" w:hAnsi="宋体" w:eastAsia="宋体" w:cs="宋体"/>
                <w:sz w:val="14"/>
                <w:szCs w:val="14"/>
              </w:rPr>
            </w:pPr>
            <w:r>
              <w:rPr>
                <w:rFonts w:ascii="宋体" w:hAnsi="宋体" w:eastAsia="宋体" w:cs="宋体"/>
                <w:spacing w:val="-1"/>
                <w:sz w:val="14"/>
                <w:szCs w:val="14"/>
              </w:rPr>
              <w:t>7</w:t>
            </w:r>
            <w:r>
              <w:rPr>
                <w:rFonts w:ascii="宋体" w:hAnsi="宋体" w:eastAsia="宋体" w:cs="宋体"/>
                <w:sz w:val="14"/>
                <w:szCs w:val="14"/>
              </w:rPr>
              <w:t>5.98</w:t>
            </w:r>
          </w:p>
        </w:tc>
        <w:tc>
          <w:tcPr>
            <w:tcW w:w="1578" w:type="dxa"/>
            <w:tcBorders>
              <w:top w:val="single" w:color="000000" w:sz="2" w:space="0"/>
              <w:bottom w:val="single" w:color="000000" w:sz="2" w:space="0"/>
            </w:tcBorders>
            <w:vAlign w:val="top"/>
          </w:tcPr>
          <w:p>
            <w:pPr>
              <w:spacing w:before="100"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100"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spacing w:before="61" w:line="221" w:lineRule="auto"/>
              <w:ind w:left="33"/>
              <w:rPr>
                <w:rFonts w:ascii="宋体" w:hAnsi="宋体" w:eastAsia="宋体" w:cs="宋体"/>
                <w:sz w:val="14"/>
                <w:szCs w:val="14"/>
              </w:rPr>
            </w:pPr>
            <w:r>
              <w:rPr>
                <w:rFonts w:ascii="宋体" w:hAnsi="宋体" w:eastAsia="宋体" w:cs="宋体"/>
                <w:spacing w:val="2"/>
                <w:sz w:val="14"/>
                <w:szCs w:val="14"/>
              </w:rPr>
              <w:t>二</w:t>
            </w:r>
            <w:r>
              <w:rPr>
                <w:rFonts w:ascii="宋体" w:hAnsi="宋体" w:eastAsia="宋体" w:cs="宋体"/>
                <w:spacing w:val="1"/>
                <w:sz w:val="14"/>
                <w:szCs w:val="14"/>
              </w:rPr>
              <w:t>、政府性基金预算财政拨款收入</w:t>
            </w:r>
          </w:p>
        </w:tc>
        <w:tc>
          <w:tcPr>
            <w:tcW w:w="1646" w:type="dxa"/>
            <w:tcBorders>
              <w:top w:val="single" w:color="000000" w:sz="2" w:space="0"/>
              <w:bottom w:val="single" w:color="000000" w:sz="2" w:space="0"/>
            </w:tcBorders>
            <w:vAlign w:val="top"/>
          </w:tcPr>
          <w:p>
            <w:pPr>
              <w:spacing w:before="86" w:line="183" w:lineRule="auto"/>
              <w:ind w:right="22"/>
              <w:jc w:val="right"/>
              <w:rPr>
                <w:rFonts w:ascii="宋体" w:hAnsi="宋体" w:eastAsia="宋体" w:cs="宋体"/>
                <w:sz w:val="14"/>
                <w:szCs w:val="14"/>
              </w:rPr>
            </w:pPr>
            <w:r>
              <w:rPr>
                <w:rFonts w:ascii="宋体" w:hAnsi="宋体" w:eastAsia="宋体" w:cs="宋体"/>
                <w:sz w:val="14"/>
                <w:szCs w:val="14"/>
              </w:rPr>
              <w:t>0.00</w:t>
            </w:r>
          </w:p>
        </w:tc>
        <w:tc>
          <w:tcPr>
            <w:tcW w:w="2842" w:type="dxa"/>
            <w:tcBorders>
              <w:top w:val="single" w:color="000000" w:sz="2" w:space="0"/>
              <w:bottom w:val="single" w:color="000000" w:sz="2" w:space="0"/>
            </w:tcBorders>
            <w:vAlign w:val="top"/>
          </w:tcPr>
          <w:p>
            <w:pPr>
              <w:spacing w:before="62" w:line="222" w:lineRule="auto"/>
              <w:ind w:left="29"/>
              <w:rPr>
                <w:rFonts w:ascii="宋体" w:hAnsi="宋体" w:eastAsia="宋体" w:cs="宋体"/>
                <w:sz w:val="14"/>
                <w:szCs w:val="14"/>
              </w:rPr>
            </w:pPr>
            <w:r>
              <w:rPr>
                <w:rFonts w:ascii="宋体" w:hAnsi="宋体" w:eastAsia="宋体" w:cs="宋体"/>
                <w:spacing w:val="1"/>
                <w:sz w:val="14"/>
                <w:szCs w:val="14"/>
              </w:rPr>
              <w:t>二</w:t>
            </w:r>
            <w:r>
              <w:rPr>
                <w:rFonts w:ascii="宋体" w:hAnsi="宋体" w:eastAsia="宋体" w:cs="宋体"/>
                <w:sz w:val="14"/>
                <w:szCs w:val="14"/>
              </w:rPr>
              <w:t>、外交支出</w:t>
            </w:r>
          </w:p>
        </w:tc>
        <w:tc>
          <w:tcPr>
            <w:tcW w:w="1948" w:type="dxa"/>
            <w:tcBorders>
              <w:top w:val="single" w:color="000000" w:sz="2" w:space="0"/>
              <w:bottom w:val="single" w:color="000000" w:sz="2" w:space="0"/>
            </w:tcBorders>
            <w:vAlign w:val="top"/>
          </w:tcPr>
          <w:p>
            <w:pPr>
              <w:spacing w:before="86"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86"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86"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86"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spacing w:before="62" w:line="221" w:lineRule="auto"/>
              <w:ind w:left="31"/>
              <w:rPr>
                <w:rFonts w:ascii="宋体" w:hAnsi="宋体" w:eastAsia="宋体" w:cs="宋体"/>
                <w:sz w:val="14"/>
                <w:szCs w:val="14"/>
              </w:rPr>
            </w:pPr>
            <w:r>
              <w:rPr>
                <w:rFonts w:ascii="宋体" w:hAnsi="宋体" w:eastAsia="宋体" w:cs="宋体"/>
                <w:spacing w:val="2"/>
                <w:sz w:val="14"/>
                <w:szCs w:val="14"/>
              </w:rPr>
              <w:t>三、国有</w:t>
            </w:r>
            <w:r>
              <w:rPr>
                <w:rFonts w:ascii="宋体" w:hAnsi="宋体" w:eastAsia="宋体" w:cs="宋体"/>
                <w:spacing w:val="1"/>
                <w:sz w:val="14"/>
                <w:szCs w:val="14"/>
              </w:rPr>
              <w:t>资本经营预算财政拨款收入</w:t>
            </w:r>
          </w:p>
        </w:tc>
        <w:tc>
          <w:tcPr>
            <w:tcW w:w="1646" w:type="dxa"/>
            <w:tcBorders>
              <w:top w:val="single" w:color="000000" w:sz="2" w:space="0"/>
              <w:bottom w:val="single" w:color="000000" w:sz="2" w:space="0"/>
            </w:tcBorders>
            <w:vAlign w:val="top"/>
          </w:tcPr>
          <w:p>
            <w:pPr>
              <w:spacing w:before="86" w:line="183" w:lineRule="auto"/>
              <w:ind w:right="22"/>
              <w:jc w:val="right"/>
              <w:rPr>
                <w:rFonts w:ascii="宋体" w:hAnsi="宋体" w:eastAsia="宋体" w:cs="宋体"/>
                <w:sz w:val="14"/>
                <w:szCs w:val="14"/>
              </w:rPr>
            </w:pPr>
            <w:r>
              <w:rPr>
                <w:rFonts w:ascii="宋体" w:hAnsi="宋体" w:eastAsia="宋体" w:cs="宋体"/>
                <w:sz w:val="14"/>
                <w:szCs w:val="14"/>
              </w:rPr>
              <w:t>0.00</w:t>
            </w:r>
          </w:p>
        </w:tc>
        <w:tc>
          <w:tcPr>
            <w:tcW w:w="2842" w:type="dxa"/>
            <w:tcBorders>
              <w:top w:val="single" w:color="000000" w:sz="2" w:space="0"/>
              <w:bottom w:val="single" w:color="000000" w:sz="2" w:space="0"/>
            </w:tcBorders>
            <w:vAlign w:val="top"/>
          </w:tcPr>
          <w:p>
            <w:pPr>
              <w:spacing w:before="62" w:line="222" w:lineRule="auto"/>
              <w:ind w:left="26"/>
              <w:rPr>
                <w:rFonts w:ascii="宋体" w:hAnsi="宋体" w:eastAsia="宋体" w:cs="宋体"/>
                <w:sz w:val="14"/>
                <w:szCs w:val="14"/>
              </w:rPr>
            </w:pPr>
            <w:r>
              <w:rPr>
                <w:rFonts w:ascii="宋体" w:hAnsi="宋体" w:eastAsia="宋体" w:cs="宋体"/>
                <w:spacing w:val="1"/>
                <w:sz w:val="14"/>
                <w:szCs w:val="14"/>
              </w:rPr>
              <w:t>三、国防</w:t>
            </w:r>
            <w:r>
              <w:rPr>
                <w:rFonts w:ascii="宋体" w:hAnsi="宋体" w:eastAsia="宋体" w:cs="宋体"/>
                <w:sz w:val="14"/>
                <w:szCs w:val="14"/>
              </w:rPr>
              <w:t>支出</w:t>
            </w:r>
          </w:p>
        </w:tc>
        <w:tc>
          <w:tcPr>
            <w:tcW w:w="1948" w:type="dxa"/>
            <w:tcBorders>
              <w:top w:val="single" w:color="000000" w:sz="2" w:space="0"/>
              <w:bottom w:val="single" w:color="000000" w:sz="2" w:space="0"/>
            </w:tcBorders>
            <w:vAlign w:val="top"/>
          </w:tcPr>
          <w:p>
            <w:pPr>
              <w:spacing w:before="86"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86"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86"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86"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2" w:line="222" w:lineRule="auto"/>
              <w:ind w:left="40"/>
              <w:rPr>
                <w:rFonts w:ascii="宋体" w:hAnsi="宋体" w:eastAsia="宋体" w:cs="宋体"/>
                <w:sz w:val="14"/>
                <w:szCs w:val="14"/>
              </w:rPr>
            </w:pPr>
            <w:r>
              <w:rPr>
                <w:rFonts w:ascii="宋体" w:hAnsi="宋体" w:eastAsia="宋体" w:cs="宋体"/>
                <w:spacing w:val="-1"/>
                <w:sz w:val="14"/>
                <w:szCs w:val="14"/>
              </w:rPr>
              <w:t>四、公共安全</w:t>
            </w:r>
            <w:r>
              <w:rPr>
                <w:rFonts w:ascii="宋体" w:hAnsi="宋体" w:eastAsia="宋体" w:cs="宋体"/>
                <w:sz w:val="14"/>
                <w:szCs w:val="14"/>
              </w:rPr>
              <w:t>支出</w:t>
            </w:r>
          </w:p>
        </w:tc>
        <w:tc>
          <w:tcPr>
            <w:tcW w:w="1948" w:type="dxa"/>
            <w:tcBorders>
              <w:top w:val="single" w:color="000000" w:sz="2" w:space="0"/>
              <w:bottom w:val="single" w:color="000000" w:sz="2" w:space="0"/>
            </w:tcBorders>
            <w:vAlign w:val="top"/>
          </w:tcPr>
          <w:p>
            <w:pPr>
              <w:spacing w:before="86"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86"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86"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86"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2" w:line="222" w:lineRule="auto"/>
              <w:ind w:left="29"/>
              <w:rPr>
                <w:rFonts w:ascii="宋体" w:hAnsi="宋体" w:eastAsia="宋体" w:cs="宋体"/>
                <w:sz w:val="14"/>
                <w:szCs w:val="14"/>
              </w:rPr>
            </w:pPr>
            <w:r>
              <w:rPr>
                <w:rFonts w:ascii="宋体" w:hAnsi="宋体" w:eastAsia="宋体" w:cs="宋体"/>
                <w:spacing w:val="1"/>
                <w:sz w:val="14"/>
                <w:szCs w:val="14"/>
              </w:rPr>
              <w:t>五</w:t>
            </w:r>
            <w:r>
              <w:rPr>
                <w:rFonts w:ascii="宋体" w:hAnsi="宋体" w:eastAsia="宋体" w:cs="宋体"/>
                <w:sz w:val="14"/>
                <w:szCs w:val="14"/>
              </w:rPr>
              <w:t>、教育支出</w:t>
            </w:r>
          </w:p>
        </w:tc>
        <w:tc>
          <w:tcPr>
            <w:tcW w:w="1948" w:type="dxa"/>
            <w:tcBorders>
              <w:top w:val="single" w:color="000000" w:sz="2" w:space="0"/>
              <w:bottom w:val="single" w:color="000000" w:sz="2" w:space="0"/>
            </w:tcBorders>
            <w:vAlign w:val="top"/>
          </w:tcPr>
          <w:p>
            <w:pPr>
              <w:spacing w:before="86"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86"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86"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86"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3" w:line="221" w:lineRule="auto"/>
              <w:ind w:left="28"/>
              <w:rPr>
                <w:rFonts w:ascii="宋体" w:hAnsi="宋体" w:eastAsia="宋体" w:cs="宋体"/>
                <w:sz w:val="14"/>
                <w:szCs w:val="14"/>
              </w:rPr>
            </w:pPr>
            <w:r>
              <w:rPr>
                <w:rFonts w:ascii="宋体" w:hAnsi="宋体" w:eastAsia="宋体" w:cs="宋体"/>
                <w:spacing w:val="1"/>
                <w:sz w:val="14"/>
                <w:szCs w:val="14"/>
              </w:rPr>
              <w:t>六、科学技术</w:t>
            </w:r>
            <w:r>
              <w:rPr>
                <w:rFonts w:ascii="宋体" w:hAnsi="宋体" w:eastAsia="宋体" w:cs="宋体"/>
                <w:sz w:val="14"/>
                <w:szCs w:val="14"/>
              </w:rPr>
              <w:t>支出</w:t>
            </w:r>
          </w:p>
        </w:tc>
        <w:tc>
          <w:tcPr>
            <w:tcW w:w="1948" w:type="dxa"/>
            <w:tcBorders>
              <w:top w:val="single" w:color="000000" w:sz="2" w:space="0"/>
              <w:bottom w:val="single" w:color="000000" w:sz="2" w:space="0"/>
            </w:tcBorders>
            <w:vAlign w:val="top"/>
          </w:tcPr>
          <w:p>
            <w:pPr>
              <w:spacing w:before="87"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87"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87"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87"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2" w:line="221" w:lineRule="auto"/>
              <w:ind w:left="26"/>
              <w:rPr>
                <w:rFonts w:ascii="宋体" w:hAnsi="宋体" w:eastAsia="宋体" w:cs="宋体"/>
                <w:sz w:val="14"/>
                <w:szCs w:val="14"/>
              </w:rPr>
            </w:pPr>
            <w:r>
              <w:rPr>
                <w:rFonts w:ascii="宋体" w:hAnsi="宋体" w:eastAsia="宋体" w:cs="宋体"/>
                <w:spacing w:val="2"/>
                <w:sz w:val="14"/>
                <w:szCs w:val="14"/>
              </w:rPr>
              <w:t>七、</w:t>
            </w:r>
            <w:r>
              <w:rPr>
                <w:rFonts w:ascii="宋体" w:hAnsi="宋体" w:eastAsia="宋体" w:cs="宋体"/>
                <w:spacing w:val="1"/>
                <w:sz w:val="14"/>
                <w:szCs w:val="14"/>
              </w:rPr>
              <w:t>文化旅游体育与传媒支出</w:t>
            </w:r>
          </w:p>
        </w:tc>
        <w:tc>
          <w:tcPr>
            <w:tcW w:w="1948" w:type="dxa"/>
            <w:tcBorders>
              <w:top w:val="single" w:color="000000" w:sz="2" w:space="0"/>
              <w:bottom w:val="single" w:color="000000" w:sz="2" w:space="0"/>
            </w:tcBorders>
            <w:vAlign w:val="top"/>
          </w:tcPr>
          <w:p>
            <w:pPr>
              <w:spacing w:before="86"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86"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86"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86"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1" w:hRule="atLeast"/>
        </w:trPr>
        <w:tc>
          <w:tcPr>
            <w:tcW w:w="2514" w:type="dxa"/>
            <w:tcBorders>
              <w:top w:val="single" w:color="000000" w:sz="2" w:space="0"/>
              <w:bottom w:val="single" w:color="000000" w:sz="2" w:space="0"/>
            </w:tcBorders>
            <w:vAlign w:val="top"/>
          </w:tcPr>
          <w:p>
            <w:pPr>
              <w:spacing w:line="200" w:lineRule="exact"/>
              <w:rPr>
                <w:rFonts w:ascii="Arial"/>
                <w:sz w:val="17"/>
              </w:rPr>
            </w:pPr>
          </w:p>
        </w:tc>
        <w:tc>
          <w:tcPr>
            <w:tcW w:w="1646" w:type="dxa"/>
            <w:tcBorders>
              <w:top w:val="single" w:color="000000" w:sz="2" w:space="0"/>
              <w:bottom w:val="single" w:color="000000" w:sz="2" w:space="0"/>
            </w:tcBorders>
            <w:vAlign w:val="top"/>
          </w:tcPr>
          <w:p>
            <w:pPr>
              <w:spacing w:line="200" w:lineRule="exact"/>
              <w:rPr>
                <w:rFonts w:ascii="Arial"/>
                <w:sz w:val="17"/>
              </w:rPr>
            </w:pPr>
          </w:p>
        </w:tc>
        <w:tc>
          <w:tcPr>
            <w:tcW w:w="2842" w:type="dxa"/>
            <w:tcBorders>
              <w:top w:val="single" w:color="000000" w:sz="2" w:space="0"/>
              <w:bottom w:val="single" w:color="000000" w:sz="2" w:space="0"/>
            </w:tcBorders>
            <w:vAlign w:val="top"/>
          </w:tcPr>
          <w:p>
            <w:pPr>
              <w:spacing w:before="40" w:line="211" w:lineRule="auto"/>
              <w:ind w:left="29"/>
              <w:rPr>
                <w:rFonts w:ascii="宋体" w:hAnsi="宋体" w:eastAsia="宋体" w:cs="宋体"/>
                <w:sz w:val="14"/>
                <w:szCs w:val="14"/>
              </w:rPr>
            </w:pPr>
            <w:r>
              <w:rPr>
                <w:rFonts w:ascii="宋体" w:hAnsi="宋体" w:eastAsia="宋体" w:cs="宋体"/>
                <w:spacing w:val="1"/>
                <w:sz w:val="14"/>
                <w:szCs w:val="14"/>
              </w:rPr>
              <w:t>八、社会保障和就业</w:t>
            </w:r>
            <w:r>
              <w:rPr>
                <w:rFonts w:ascii="宋体" w:hAnsi="宋体" w:eastAsia="宋体" w:cs="宋体"/>
                <w:sz w:val="14"/>
                <w:szCs w:val="14"/>
              </w:rPr>
              <w:t>支出</w:t>
            </w:r>
          </w:p>
        </w:tc>
        <w:tc>
          <w:tcPr>
            <w:tcW w:w="1948" w:type="dxa"/>
            <w:tcBorders>
              <w:top w:val="single" w:color="000000" w:sz="2" w:space="0"/>
              <w:bottom w:val="single" w:color="000000" w:sz="2" w:space="0"/>
            </w:tcBorders>
            <w:vAlign w:val="top"/>
          </w:tcPr>
          <w:p>
            <w:pPr>
              <w:spacing w:before="64" w:line="180" w:lineRule="auto"/>
              <w:ind w:right="19"/>
              <w:jc w:val="right"/>
              <w:rPr>
                <w:rFonts w:ascii="宋体" w:hAnsi="宋体" w:eastAsia="宋体" w:cs="宋体"/>
                <w:sz w:val="14"/>
                <w:szCs w:val="14"/>
              </w:rPr>
            </w:pPr>
            <w:r>
              <w:rPr>
                <w:rFonts w:ascii="宋体" w:hAnsi="宋体" w:eastAsia="宋体" w:cs="宋体"/>
                <w:spacing w:val="1"/>
                <w:sz w:val="14"/>
                <w:szCs w:val="14"/>
              </w:rPr>
              <w:t>7</w:t>
            </w:r>
            <w:r>
              <w:rPr>
                <w:rFonts w:ascii="宋体" w:hAnsi="宋体" w:eastAsia="宋体" w:cs="宋体"/>
                <w:sz w:val="14"/>
                <w:szCs w:val="14"/>
              </w:rPr>
              <w:t>71.86</w:t>
            </w:r>
          </w:p>
        </w:tc>
        <w:tc>
          <w:tcPr>
            <w:tcW w:w="1868" w:type="dxa"/>
            <w:tcBorders>
              <w:top w:val="single" w:color="000000" w:sz="2" w:space="0"/>
              <w:bottom w:val="single" w:color="000000" w:sz="2" w:space="0"/>
            </w:tcBorders>
            <w:vAlign w:val="top"/>
          </w:tcPr>
          <w:p>
            <w:pPr>
              <w:spacing w:before="64" w:line="180" w:lineRule="auto"/>
              <w:ind w:right="17"/>
              <w:jc w:val="right"/>
              <w:rPr>
                <w:rFonts w:ascii="宋体" w:hAnsi="宋体" w:eastAsia="宋体" w:cs="宋体"/>
                <w:sz w:val="14"/>
                <w:szCs w:val="14"/>
              </w:rPr>
            </w:pPr>
            <w:r>
              <w:rPr>
                <w:rFonts w:ascii="宋体" w:hAnsi="宋体" w:eastAsia="宋体" w:cs="宋体"/>
                <w:spacing w:val="1"/>
                <w:sz w:val="14"/>
                <w:szCs w:val="14"/>
              </w:rPr>
              <w:t>7</w:t>
            </w:r>
            <w:r>
              <w:rPr>
                <w:rFonts w:ascii="宋体" w:hAnsi="宋体" w:eastAsia="宋体" w:cs="宋体"/>
                <w:sz w:val="14"/>
                <w:szCs w:val="14"/>
              </w:rPr>
              <w:t>71.86</w:t>
            </w:r>
          </w:p>
        </w:tc>
        <w:tc>
          <w:tcPr>
            <w:tcW w:w="1578" w:type="dxa"/>
            <w:tcBorders>
              <w:top w:val="single" w:color="000000" w:sz="2" w:space="0"/>
              <w:bottom w:val="single" w:color="000000" w:sz="2" w:space="0"/>
            </w:tcBorders>
            <w:vAlign w:val="top"/>
          </w:tcPr>
          <w:p>
            <w:pPr>
              <w:spacing w:before="65" w:line="179"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65" w:line="179"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2" w:line="222" w:lineRule="auto"/>
              <w:ind w:left="30"/>
              <w:rPr>
                <w:rFonts w:ascii="宋体" w:hAnsi="宋体" w:eastAsia="宋体" w:cs="宋体"/>
                <w:sz w:val="14"/>
                <w:szCs w:val="14"/>
              </w:rPr>
            </w:pPr>
            <w:r>
              <w:rPr>
                <w:rFonts w:ascii="宋体" w:hAnsi="宋体" w:eastAsia="宋体" w:cs="宋体"/>
                <w:spacing w:val="1"/>
                <w:sz w:val="14"/>
                <w:szCs w:val="14"/>
              </w:rPr>
              <w:t>九、卫</w:t>
            </w:r>
            <w:r>
              <w:rPr>
                <w:rFonts w:ascii="宋体" w:hAnsi="宋体" w:eastAsia="宋体" w:cs="宋体"/>
                <w:sz w:val="14"/>
                <w:szCs w:val="14"/>
              </w:rPr>
              <w:t>生健康支出</w:t>
            </w:r>
          </w:p>
        </w:tc>
        <w:tc>
          <w:tcPr>
            <w:tcW w:w="1948" w:type="dxa"/>
            <w:tcBorders>
              <w:top w:val="single" w:color="000000" w:sz="2" w:space="0"/>
              <w:bottom w:val="single" w:color="000000" w:sz="2" w:space="0"/>
            </w:tcBorders>
            <w:vAlign w:val="top"/>
          </w:tcPr>
          <w:p>
            <w:pPr>
              <w:spacing w:before="86" w:line="184" w:lineRule="auto"/>
              <w:ind w:right="19"/>
              <w:jc w:val="right"/>
              <w:rPr>
                <w:rFonts w:ascii="宋体" w:hAnsi="宋体" w:eastAsia="宋体" w:cs="宋体"/>
                <w:sz w:val="14"/>
                <w:szCs w:val="14"/>
              </w:rPr>
            </w:pPr>
            <w:r>
              <w:rPr>
                <w:rFonts w:ascii="宋体" w:hAnsi="宋体" w:eastAsia="宋体" w:cs="宋体"/>
                <w:spacing w:val="-1"/>
                <w:sz w:val="14"/>
                <w:szCs w:val="14"/>
              </w:rPr>
              <w:t>16</w:t>
            </w:r>
            <w:r>
              <w:rPr>
                <w:rFonts w:ascii="宋体" w:hAnsi="宋体" w:eastAsia="宋体" w:cs="宋体"/>
                <w:sz w:val="14"/>
                <w:szCs w:val="14"/>
              </w:rPr>
              <w:t>686.80</w:t>
            </w:r>
          </w:p>
        </w:tc>
        <w:tc>
          <w:tcPr>
            <w:tcW w:w="1868" w:type="dxa"/>
            <w:tcBorders>
              <w:top w:val="single" w:color="000000" w:sz="2" w:space="0"/>
              <w:bottom w:val="single" w:color="000000" w:sz="2" w:space="0"/>
            </w:tcBorders>
            <w:vAlign w:val="top"/>
          </w:tcPr>
          <w:p>
            <w:pPr>
              <w:spacing w:before="86" w:line="184" w:lineRule="auto"/>
              <w:ind w:right="17"/>
              <w:jc w:val="right"/>
              <w:rPr>
                <w:rFonts w:ascii="宋体" w:hAnsi="宋体" w:eastAsia="宋体" w:cs="宋体"/>
                <w:sz w:val="14"/>
                <w:szCs w:val="14"/>
              </w:rPr>
            </w:pPr>
            <w:r>
              <w:rPr>
                <w:rFonts w:ascii="宋体" w:hAnsi="宋体" w:eastAsia="宋体" w:cs="宋体"/>
                <w:spacing w:val="-1"/>
                <w:sz w:val="14"/>
                <w:szCs w:val="14"/>
              </w:rPr>
              <w:t>16</w:t>
            </w:r>
            <w:r>
              <w:rPr>
                <w:rFonts w:ascii="宋体" w:hAnsi="宋体" w:eastAsia="宋体" w:cs="宋体"/>
                <w:sz w:val="14"/>
                <w:szCs w:val="14"/>
              </w:rPr>
              <w:t>686.80</w:t>
            </w:r>
          </w:p>
        </w:tc>
        <w:tc>
          <w:tcPr>
            <w:tcW w:w="1578" w:type="dxa"/>
            <w:tcBorders>
              <w:top w:val="single" w:color="000000" w:sz="2" w:space="0"/>
              <w:bottom w:val="single" w:color="000000" w:sz="2" w:space="0"/>
            </w:tcBorders>
            <w:vAlign w:val="top"/>
          </w:tcPr>
          <w:p>
            <w:pPr>
              <w:spacing w:before="87"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87"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1" w:hRule="atLeast"/>
        </w:trPr>
        <w:tc>
          <w:tcPr>
            <w:tcW w:w="2514" w:type="dxa"/>
            <w:tcBorders>
              <w:top w:val="single" w:color="000000" w:sz="2" w:space="0"/>
              <w:bottom w:val="single" w:color="000000" w:sz="2" w:space="0"/>
            </w:tcBorders>
            <w:vAlign w:val="top"/>
          </w:tcPr>
          <w:p>
            <w:pPr>
              <w:spacing w:line="200" w:lineRule="exact"/>
              <w:rPr>
                <w:rFonts w:ascii="Arial"/>
                <w:sz w:val="17"/>
              </w:rPr>
            </w:pPr>
          </w:p>
        </w:tc>
        <w:tc>
          <w:tcPr>
            <w:tcW w:w="1646" w:type="dxa"/>
            <w:tcBorders>
              <w:top w:val="single" w:color="000000" w:sz="2" w:space="0"/>
              <w:bottom w:val="single" w:color="000000" w:sz="2" w:space="0"/>
            </w:tcBorders>
            <w:vAlign w:val="top"/>
          </w:tcPr>
          <w:p>
            <w:pPr>
              <w:spacing w:line="200" w:lineRule="exact"/>
              <w:rPr>
                <w:rFonts w:ascii="Arial"/>
                <w:sz w:val="17"/>
              </w:rPr>
            </w:pPr>
          </w:p>
        </w:tc>
        <w:tc>
          <w:tcPr>
            <w:tcW w:w="2842" w:type="dxa"/>
            <w:tcBorders>
              <w:top w:val="single" w:color="000000" w:sz="2" w:space="0"/>
              <w:bottom w:val="single" w:color="000000" w:sz="2" w:space="0"/>
            </w:tcBorders>
            <w:vAlign w:val="top"/>
          </w:tcPr>
          <w:p>
            <w:pPr>
              <w:spacing w:before="41" w:line="210" w:lineRule="auto"/>
              <w:ind w:left="27"/>
              <w:rPr>
                <w:rFonts w:ascii="宋体" w:hAnsi="宋体" w:eastAsia="宋体" w:cs="宋体"/>
                <w:sz w:val="14"/>
                <w:szCs w:val="14"/>
              </w:rPr>
            </w:pPr>
            <w:r>
              <w:rPr>
                <w:rFonts w:ascii="宋体" w:hAnsi="宋体" w:eastAsia="宋体" w:cs="宋体"/>
                <w:spacing w:val="1"/>
                <w:sz w:val="14"/>
                <w:szCs w:val="14"/>
              </w:rPr>
              <w:t>十、节能环保</w:t>
            </w:r>
            <w:r>
              <w:rPr>
                <w:rFonts w:ascii="宋体" w:hAnsi="宋体" w:eastAsia="宋体" w:cs="宋体"/>
                <w:sz w:val="14"/>
                <w:szCs w:val="14"/>
              </w:rPr>
              <w:t>支出</w:t>
            </w:r>
          </w:p>
        </w:tc>
        <w:tc>
          <w:tcPr>
            <w:tcW w:w="1948" w:type="dxa"/>
            <w:tcBorders>
              <w:top w:val="single" w:color="000000" w:sz="2" w:space="0"/>
              <w:bottom w:val="single" w:color="000000" w:sz="2" w:space="0"/>
            </w:tcBorders>
            <w:vAlign w:val="top"/>
          </w:tcPr>
          <w:p>
            <w:pPr>
              <w:spacing w:before="65" w:line="179"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65" w:line="179"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65" w:line="179"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65" w:line="179"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1" w:hRule="atLeast"/>
        </w:trPr>
        <w:tc>
          <w:tcPr>
            <w:tcW w:w="2514" w:type="dxa"/>
            <w:tcBorders>
              <w:top w:val="single" w:color="000000" w:sz="2" w:space="0"/>
              <w:bottom w:val="single" w:color="000000" w:sz="2" w:space="0"/>
            </w:tcBorders>
            <w:vAlign w:val="top"/>
          </w:tcPr>
          <w:p>
            <w:pPr>
              <w:spacing w:line="210" w:lineRule="exact"/>
              <w:rPr>
                <w:rFonts w:ascii="Arial"/>
                <w:sz w:val="18"/>
              </w:rPr>
            </w:pPr>
          </w:p>
        </w:tc>
        <w:tc>
          <w:tcPr>
            <w:tcW w:w="1646" w:type="dxa"/>
            <w:tcBorders>
              <w:top w:val="single" w:color="000000" w:sz="2" w:space="0"/>
              <w:bottom w:val="single" w:color="000000" w:sz="2" w:space="0"/>
            </w:tcBorders>
            <w:vAlign w:val="top"/>
          </w:tcPr>
          <w:p>
            <w:pPr>
              <w:spacing w:line="210" w:lineRule="exact"/>
              <w:rPr>
                <w:rFonts w:ascii="Arial"/>
                <w:sz w:val="18"/>
              </w:rPr>
            </w:pPr>
          </w:p>
        </w:tc>
        <w:tc>
          <w:tcPr>
            <w:tcW w:w="2842" w:type="dxa"/>
            <w:tcBorders>
              <w:top w:val="single" w:color="000000" w:sz="2" w:space="0"/>
              <w:bottom w:val="single" w:color="000000" w:sz="2" w:space="0"/>
            </w:tcBorders>
            <w:vAlign w:val="top"/>
          </w:tcPr>
          <w:p>
            <w:pPr>
              <w:spacing w:before="47" w:line="216" w:lineRule="auto"/>
              <w:ind w:left="27"/>
              <w:rPr>
                <w:rFonts w:ascii="宋体" w:hAnsi="宋体" w:eastAsia="宋体" w:cs="宋体"/>
                <w:sz w:val="14"/>
                <w:szCs w:val="14"/>
              </w:rPr>
            </w:pPr>
            <w:r>
              <w:rPr>
                <w:rFonts w:ascii="宋体" w:hAnsi="宋体" w:eastAsia="宋体" w:cs="宋体"/>
                <w:spacing w:val="1"/>
                <w:sz w:val="14"/>
                <w:szCs w:val="14"/>
              </w:rPr>
              <w:t>十一、城乡社区支</w:t>
            </w:r>
            <w:r>
              <w:rPr>
                <w:rFonts w:ascii="宋体" w:hAnsi="宋体" w:eastAsia="宋体" w:cs="宋体"/>
                <w:sz w:val="14"/>
                <w:szCs w:val="14"/>
              </w:rPr>
              <w:t>出</w:t>
            </w:r>
          </w:p>
        </w:tc>
        <w:tc>
          <w:tcPr>
            <w:tcW w:w="1948" w:type="dxa"/>
            <w:tcBorders>
              <w:top w:val="single" w:color="000000" w:sz="2" w:space="0"/>
              <w:bottom w:val="single" w:color="000000" w:sz="2" w:space="0"/>
            </w:tcBorders>
            <w:vAlign w:val="top"/>
          </w:tcPr>
          <w:p>
            <w:pPr>
              <w:spacing w:before="70" w:line="184" w:lineRule="auto"/>
              <w:ind w:right="19"/>
              <w:jc w:val="right"/>
              <w:rPr>
                <w:rFonts w:ascii="宋体" w:hAnsi="宋体" w:eastAsia="宋体" w:cs="宋体"/>
                <w:sz w:val="14"/>
                <w:szCs w:val="14"/>
              </w:rPr>
            </w:pPr>
            <w:r>
              <w:rPr>
                <w:rFonts w:ascii="宋体" w:hAnsi="宋体" w:eastAsia="宋体" w:cs="宋体"/>
                <w:spacing w:val="1"/>
                <w:sz w:val="14"/>
                <w:szCs w:val="14"/>
              </w:rPr>
              <w:t>55</w:t>
            </w:r>
            <w:r>
              <w:rPr>
                <w:rFonts w:ascii="宋体" w:hAnsi="宋体" w:eastAsia="宋体" w:cs="宋体"/>
                <w:sz w:val="14"/>
                <w:szCs w:val="14"/>
              </w:rPr>
              <w:t>1.04</w:t>
            </w:r>
          </w:p>
        </w:tc>
        <w:tc>
          <w:tcPr>
            <w:tcW w:w="1868" w:type="dxa"/>
            <w:tcBorders>
              <w:top w:val="single" w:color="000000" w:sz="2" w:space="0"/>
              <w:bottom w:val="single" w:color="000000" w:sz="2" w:space="0"/>
            </w:tcBorders>
            <w:vAlign w:val="top"/>
          </w:tcPr>
          <w:p>
            <w:pPr>
              <w:spacing w:before="71"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70" w:line="184" w:lineRule="auto"/>
              <w:ind w:right="16"/>
              <w:jc w:val="right"/>
              <w:rPr>
                <w:rFonts w:ascii="宋体" w:hAnsi="宋体" w:eastAsia="宋体" w:cs="宋体"/>
                <w:sz w:val="14"/>
                <w:szCs w:val="14"/>
              </w:rPr>
            </w:pPr>
            <w:r>
              <w:rPr>
                <w:rFonts w:ascii="宋体" w:hAnsi="宋体" w:eastAsia="宋体" w:cs="宋体"/>
                <w:spacing w:val="1"/>
                <w:sz w:val="14"/>
                <w:szCs w:val="14"/>
              </w:rPr>
              <w:t>55</w:t>
            </w:r>
            <w:r>
              <w:rPr>
                <w:rFonts w:ascii="宋体" w:hAnsi="宋体" w:eastAsia="宋体" w:cs="宋体"/>
                <w:sz w:val="14"/>
                <w:szCs w:val="14"/>
              </w:rPr>
              <w:t>1.04</w:t>
            </w:r>
          </w:p>
        </w:tc>
        <w:tc>
          <w:tcPr>
            <w:tcW w:w="1316" w:type="dxa"/>
            <w:tcBorders>
              <w:top w:val="single" w:color="000000" w:sz="2" w:space="0"/>
              <w:bottom w:val="single" w:color="000000" w:sz="2" w:space="0"/>
            </w:tcBorders>
            <w:vAlign w:val="top"/>
          </w:tcPr>
          <w:p>
            <w:pPr>
              <w:spacing w:before="71"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3" w:line="222" w:lineRule="auto"/>
              <w:ind w:left="27"/>
              <w:rPr>
                <w:rFonts w:ascii="宋体" w:hAnsi="宋体" w:eastAsia="宋体" w:cs="宋体"/>
                <w:sz w:val="14"/>
                <w:szCs w:val="14"/>
              </w:rPr>
            </w:pPr>
            <w:r>
              <w:rPr>
                <w:rFonts w:ascii="宋体" w:hAnsi="宋体" w:eastAsia="宋体" w:cs="宋体"/>
                <w:spacing w:val="1"/>
                <w:sz w:val="14"/>
                <w:szCs w:val="14"/>
              </w:rPr>
              <w:t>十二、农林水</w:t>
            </w:r>
            <w:r>
              <w:rPr>
                <w:rFonts w:ascii="宋体" w:hAnsi="宋体" w:eastAsia="宋体" w:cs="宋体"/>
                <w:sz w:val="14"/>
                <w:szCs w:val="14"/>
              </w:rPr>
              <w:t>支出</w:t>
            </w:r>
          </w:p>
        </w:tc>
        <w:tc>
          <w:tcPr>
            <w:tcW w:w="1948" w:type="dxa"/>
            <w:tcBorders>
              <w:top w:val="single" w:color="000000" w:sz="2" w:space="0"/>
              <w:bottom w:val="single" w:color="000000" w:sz="2" w:space="0"/>
            </w:tcBorders>
            <w:vAlign w:val="top"/>
          </w:tcPr>
          <w:p>
            <w:pPr>
              <w:spacing w:before="87"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87"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87"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87"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3" w:line="222" w:lineRule="auto"/>
              <w:ind w:left="27"/>
              <w:rPr>
                <w:rFonts w:ascii="宋体" w:hAnsi="宋体" w:eastAsia="宋体" w:cs="宋体"/>
                <w:sz w:val="14"/>
                <w:szCs w:val="14"/>
              </w:rPr>
            </w:pPr>
            <w:r>
              <w:rPr>
                <w:rFonts w:ascii="宋体" w:hAnsi="宋体" w:eastAsia="宋体" w:cs="宋体"/>
                <w:spacing w:val="1"/>
                <w:sz w:val="14"/>
                <w:szCs w:val="14"/>
              </w:rPr>
              <w:t>十三、交通运输支</w:t>
            </w:r>
            <w:r>
              <w:rPr>
                <w:rFonts w:ascii="宋体" w:hAnsi="宋体" w:eastAsia="宋体" w:cs="宋体"/>
                <w:sz w:val="14"/>
                <w:szCs w:val="14"/>
              </w:rPr>
              <w:t>出</w:t>
            </w:r>
          </w:p>
        </w:tc>
        <w:tc>
          <w:tcPr>
            <w:tcW w:w="1948" w:type="dxa"/>
            <w:tcBorders>
              <w:top w:val="single" w:color="000000" w:sz="2" w:space="0"/>
              <w:bottom w:val="single" w:color="000000" w:sz="2" w:space="0"/>
            </w:tcBorders>
            <w:vAlign w:val="top"/>
          </w:tcPr>
          <w:p>
            <w:pPr>
              <w:spacing w:before="88"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88"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88"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88"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3" w:line="222" w:lineRule="auto"/>
              <w:ind w:left="27"/>
              <w:rPr>
                <w:rFonts w:ascii="宋体" w:hAnsi="宋体" w:eastAsia="宋体" w:cs="宋体"/>
                <w:sz w:val="14"/>
                <w:szCs w:val="14"/>
              </w:rPr>
            </w:pPr>
            <w:r>
              <w:rPr>
                <w:rFonts w:ascii="宋体" w:hAnsi="宋体" w:eastAsia="宋体" w:cs="宋体"/>
                <w:spacing w:val="2"/>
                <w:sz w:val="14"/>
                <w:szCs w:val="14"/>
              </w:rPr>
              <w:t>十</w:t>
            </w:r>
            <w:r>
              <w:rPr>
                <w:rFonts w:ascii="宋体" w:hAnsi="宋体" w:eastAsia="宋体" w:cs="宋体"/>
                <w:spacing w:val="1"/>
                <w:sz w:val="14"/>
                <w:szCs w:val="14"/>
              </w:rPr>
              <w:t>四、资源勘探信息等支出</w:t>
            </w:r>
          </w:p>
        </w:tc>
        <w:tc>
          <w:tcPr>
            <w:tcW w:w="1948" w:type="dxa"/>
            <w:tcBorders>
              <w:top w:val="single" w:color="000000" w:sz="2" w:space="0"/>
              <w:bottom w:val="single" w:color="000000" w:sz="2" w:space="0"/>
            </w:tcBorders>
            <w:vAlign w:val="top"/>
          </w:tcPr>
          <w:p>
            <w:pPr>
              <w:spacing w:before="88"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88"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88"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88"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4" w:line="222" w:lineRule="auto"/>
              <w:ind w:left="27"/>
              <w:rPr>
                <w:rFonts w:ascii="宋体" w:hAnsi="宋体" w:eastAsia="宋体" w:cs="宋体"/>
                <w:sz w:val="14"/>
                <w:szCs w:val="14"/>
              </w:rPr>
            </w:pPr>
            <w:r>
              <w:rPr>
                <w:rFonts w:ascii="宋体" w:hAnsi="宋体" w:eastAsia="宋体" w:cs="宋体"/>
                <w:spacing w:val="1"/>
                <w:sz w:val="14"/>
                <w:szCs w:val="14"/>
              </w:rPr>
              <w:t>十五、商业服务业等支出</w:t>
            </w:r>
          </w:p>
        </w:tc>
        <w:tc>
          <w:tcPr>
            <w:tcW w:w="1948" w:type="dxa"/>
            <w:tcBorders>
              <w:top w:val="single" w:color="000000" w:sz="2" w:space="0"/>
              <w:bottom w:val="single" w:color="000000" w:sz="2" w:space="0"/>
            </w:tcBorders>
            <w:vAlign w:val="top"/>
          </w:tcPr>
          <w:p>
            <w:pPr>
              <w:spacing w:before="88"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88"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88"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88"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4" w:line="222" w:lineRule="auto"/>
              <w:ind w:left="27"/>
              <w:rPr>
                <w:rFonts w:ascii="宋体" w:hAnsi="宋体" w:eastAsia="宋体" w:cs="宋体"/>
                <w:sz w:val="14"/>
                <w:szCs w:val="14"/>
              </w:rPr>
            </w:pPr>
            <w:r>
              <w:rPr>
                <w:rFonts w:ascii="宋体" w:hAnsi="宋体" w:eastAsia="宋体" w:cs="宋体"/>
                <w:spacing w:val="1"/>
                <w:sz w:val="14"/>
                <w:szCs w:val="14"/>
              </w:rPr>
              <w:t>十六、金融</w:t>
            </w:r>
            <w:r>
              <w:rPr>
                <w:rFonts w:ascii="宋体" w:hAnsi="宋体" w:eastAsia="宋体" w:cs="宋体"/>
                <w:sz w:val="14"/>
                <w:szCs w:val="14"/>
              </w:rPr>
              <w:t>支出</w:t>
            </w:r>
          </w:p>
        </w:tc>
        <w:tc>
          <w:tcPr>
            <w:tcW w:w="1948" w:type="dxa"/>
            <w:tcBorders>
              <w:top w:val="single" w:color="000000" w:sz="2" w:space="0"/>
              <w:bottom w:val="single" w:color="000000" w:sz="2" w:space="0"/>
            </w:tcBorders>
            <w:vAlign w:val="top"/>
          </w:tcPr>
          <w:p>
            <w:pPr>
              <w:spacing w:before="88"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88"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88"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88"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5" w:line="222" w:lineRule="auto"/>
              <w:ind w:left="27"/>
              <w:rPr>
                <w:rFonts w:ascii="宋体" w:hAnsi="宋体" w:eastAsia="宋体" w:cs="宋体"/>
                <w:sz w:val="14"/>
                <w:szCs w:val="14"/>
              </w:rPr>
            </w:pPr>
            <w:r>
              <w:rPr>
                <w:rFonts w:ascii="宋体" w:hAnsi="宋体" w:eastAsia="宋体" w:cs="宋体"/>
                <w:spacing w:val="1"/>
                <w:sz w:val="14"/>
                <w:szCs w:val="14"/>
              </w:rPr>
              <w:t>十七、援助其他地区支出</w:t>
            </w:r>
          </w:p>
        </w:tc>
        <w:tc>
          <w:tcPr>
            <w:tcW w:w="1948" w:type="dxa"/>
            <w:tcBorders>
              <w:top w:val="single" w:color="000000" w:sz="2" w:space="0"/>
              <w:bottom w:val="single" w:color="000000" w:sz="2" w:space="0"/>
            </w:tcBorders>
            <w:vAlign w:val="top"/>
          </w:tcPr>
          <w:p>
            <w:pPr>
              <w:spacing w:before="89"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89"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89"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89"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5" w:line="222" w:lineRule="auto"/>
              <w:ind w:left="27"/>
              <w:rPr>
                <w:rFonts w:ascii="宋体" w:hAnsi="宋体" w:eastAsia="宋体" w:cs="宋体"/>
                <w:sz w:val="14"/>
                <w:szCs w:val="14"/>
              </w:rPr>
            </w:pPr>
            <w:r>
              <w:rPr>
                <w:rFonts w:ascii="宋体" w:hAnsi="宋体" w:eastAsia="宋体" w:cs="宋体"/>
                <w:spacing w:val="2"/>
                <w:sz w:val="14"/>
                <w:szCs w:val="14"/>
              </w:rPr>
              <w:t>十八</w:t>
            </w:r>
            <w:r>
              <w:rPr>
                <w:rFonts w:ascii="宋体" w:hAnsi="宋体" w:eastAsia="宋体" w:cs="宋体"/>
                <w:spacing w:val="1"/>
                <w:sz w:val="14"/>
                <w:szCs w:val="14"/>
              </w:rPr>
              <w:t>、自然资源海洋气象等支出</w:t>
            </w:r>
          </w:p>
        </w:tc>
        <w:tc>
          <w:tcPr>
            <w:tcW w:w="1948" w:type="dxa"/>
            <w:tcBorders>
              <w:top w:val="single" w:color="000000" w:sz="2" w:space="0"/>
              <w:bottom w:val="single" w:color="000000" w:sz="2" w:space="0"/>
            </w:tcBorders>
            <w:vAlign w:val="top"/>
          </w:tcPr>
          <w:p>
            <w:pPr>
              <w:spacing w:before="89"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89"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89"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89"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5" w:line="222" w:lineRule="auto"/>
              <w:ind w:left="27"/>
              <w:rPr>
                <w:rFonts w:ascii="宋体" w:hAnsi="宋体" w:eastAsia="宋体" w:cs="宋体"/>
                <w:sz w:val="14"/>
                <w:szCs w:val="14"/>
              </w:rPr>
            </w:pPr>
            <w:r>
              <w:rPr>
                <w:rFonts w:ascii="宋体" w:hAnsi="宋体" w:eastAsia="宋体" w:cs="宋体"/>
                <w:spacing w:val="1"/>
                <w:sz w:val="14"/>
                <w:szCs w:val="14"/>
              </w:rPr>
              <w:t>十九、住房保障支</w:t>
            </w:r>
            <w:r>
              <w:rPr>
                <w:rFonts w:ascii="宋体" w:hAnsi="宋体" w:eastAsia="宋体" w:cs="宋体"/>
                <w:sz w:val="14"/>
                <w:szCs w:val="14"/>
              </w:rPr>
              <w:t>出</w:t>
            </w:r>
          </w:p>
        </w:tc>
        <w:tc>
          <w:tcPr>
            <w:tcW w:w="1948" w:type="dxa"/>
            <w:tcBorders>
              <w:top w:val="single" w:color="000000" w:sz="2" w:space="0"/>
              <w:bottom w:val="single" w:color="000000" w:sz="2" w:space="0"/>
            </w:tcBorders>
            <w:vAlign w:val="top"/>
          </w:tcPr>
          <w:p>
            <w:pPr>
              <w:spacing w:before="88" w:line="184" w:lineRule="auto"/>
              <w:ind w:right="19"/>
              <w:jc w:val="right"/>
              <w:rPr>
                <w:rFonts w:ascii="宋体" w:hAnsi="宋体" w:eastAsia="宋体" w:cs="宋体"/>
                <w:sz w:val="14"/>
                <w:szCs w:val="14"/>
              </w:rPr>
            </w:pPr>
            <w:r>
              <w:rPr>
                <w:rFonts w:ascii="宋体" w:hAnsi="宋体" w:eastAsia="宋体" w:cs="宋体"/>
                <w:spacing w:val="-1"/>
                <w:sz w:val="14"/>
                <w:szCs w:val="14"/>
              </w:rPr>
              <w:t>7</w:t>
            </w:r>
            <w:r>
              <w:rPr>
                <w:rFonts w:ascii="宋体" w:hAnsi="宋体" w:eastAsia="宋体" w:cs="宋体"/>
                <w:sz w:val="14"/>
                <w:szCs w:val="14"/>
              </w:rPr>
              <w:t>7.15</w:t>
            </w:r>
          </w:p>
        </w:tc>
        <w:tc>
          <w:tcPr>
            <w:tcW w:w="1868" w:type="dxa"/>
            <w:tcBorders>
              <w:top w:val="single" w:color="000000" w:sz="2" w:space="0"/>
              <w:bottom w:val="single" w:color="000000" w:sz="2" w:space="0"/>
            </w:tcBorders>
            <w:vAlign w:val="top"/>
          </w:tcPr>
          <w:p>
            <w:pPr>
              <w:spacing w:before="88" w:line="184" w:lineRule="auto"/>
              <w:ind w:right="17"/>
              <w:jc w:val="right"/>
              <w:rPr>
                <w:rFonts w:ascii="宋体" w:hAnsi="宋体" w:eastAsia="宋体" w:cs="宋体"/>
                <w:sz w:val="14"/>
                <w:szCs w:val="14"/>
              </w:rPr>
            </w:pPr>
            <w:r>
              <w:rPr>
                <w:rFonts w:ascii="宋体" w:hAnsi="宋体" w:eastAsia="宋体" w:cs="宋体"/>
                <w:spacing w:val="-1"/>
                <w:sz w:val="14"/>
                <w:szCs w:val="14"/>
              </w:rPr>
              <w:t>7</w:t>
            </w:r>
            <w:r>
              <w:rPr>
                <w:rFonts w:ascii="宋体" w:hAnsi="宋体" w:eastAsia="宋体" w:cs="宋体"/>
                <w:sz w:val="14"/>
                <w:szCs w:val="14"/>
              </w:rPr>
              <w:t>7.15</w:t>
            </w:r>
          </w:p>
        </w:tc>
        <w:tc>
          <w:tcPr>
            <w:tcW w:w="1578" w:type="dxa"/>
            <w:tcBorders>
              <w:top w:val="single" w:color="000000" w:sz="2" w:space="0"/>
              <w:bottom w:val="single" w:color="000000" w:sz="2" w:space="0"/>
            </w:tcBorders>
            <w:vAlign w:val="top"/>
          </w:tcPr>
          <w:p>
            <w:pPr>
              <w:spacing w:before="89"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89"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5" w:line="221" w:lineRule="auto"/>
              <w:ind w:left="29"/>
              <w:rPr>
                <w:rFonts w:ascii="宋体" w:hAnsi="宋体" w:eastAsia="宋体" w:cs="宋体"/>
                <w:sz w:val="14"/>
                <w:szCs w:val="14"/>
              </w:rPr>
            </w:pPr>
            <w:r>
              <w:rPr>
                <w:rFonts w:ascii="宋体" w:hAnsi="宋体" w:eastAsia="宋体" w:cs="宋体"/>
                <w:spacing w:val="1"/>
                <w:sz w:val="14"/>
                <w:szCs w:val="14"/>
              </w:rPr>
              <w:t>二十、粮油物资储备</w:t>
            </w:r>
            <w:r>
              <w:rPr>
                <w:rFonts w:ascii="宋体" w:hAnsi="宋体" w:eastAsia="宋体" w:cs="宋体"/>
                <w:sz w:val="14"/>
                <w:szCs w:val="14"/>
              </w:rPr>
              <w:t>支出</w:t>
            </w:r>
          </w:p>
        </w:tc>
        <w:tc>
          <w:tcPr>
            <w:tcW w:w="1948" w:type="dxa"/>
            <w:tcBorders>
              <w:top w:val="single" w:color="000000" w:sz="2" w:space="0"/>
              <w:bottom w:val="single" w:color="000000" w:sz="2" w:space="0"/>
            </w:tcBorders>
            <w:vAlign w:val="top"/>
          </w:tcPr>
          <w:p>
            <w:pPr>
              <w:spacing w:before="89"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89"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89"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89"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5" w:line="221" w:lineRule="auto"/>
              <w:ind w:left="29"/>
              <w:rPr>
                <w:rFonts w:ascii="宋体" w:hAnsi="宋体" w:eastAsia="宋体" w:cs="宋体"/>
                <w:sz w:val="14"/>
                <w:szCs w:val="14"/>
              </w:rPr>
            </w:pPr>
            <w:r>
              <w:rPr>
                <w:rFonts w:ascii="宋体" w:hAnsi="宋体" w:eastAsia="宋体" w:cs="宋体"/>
                <w:spacing w:val="1"/>
                <w:sz w:val="14"/>
                <w:szCs w:val="14"/>
              </w:rPr>
              <w:t>二十一、国有资本经营预算支出</w:t>
            </w:r>
          </w:p>
        </w:tc>
        <w:tc>
          <w:tcPr>
            <w:tcW w:w="1948" w:type="dxa"/>
            <w:tcBorders>
              <w:top w:val="single" w:color="000000" w:sz="2" w:space="0"/>
              <w:bottom w:val="single" w:color="000000" w:sz="2" w:space="0"/>
            </w:tcBorders>
            <w:vAlign w:val="top"/>
          </w:tcPr>
          <w:p>
            <w:pPr>
              <w:spacing w:before="90"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90"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90"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90"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5" w:line="222" w:lineRule="auto"/>
              <w:ind w:left="29"/>
              <w:rPr>
                <w:rFonts w:ascii="宋体" w:hAnsi="宋体" w:eastAsia="宋体" w:cs="宋体"/>
                <w:sz w:val="14"/>
                <w:szCs w:val="14"/>
              </w:rPr>
            </w:pPr>
            <w:r>
              <w:rPr>
                <w:rFonts w:ascii="宋体" w:hAnsi="宋体" w:eastAsia="宋体" w:cs="宋体"/>
                <w:spacing w:val="2"/>
                <w:sz w:val="14"/>
                <w:szCs w:val="14"/>
              </w:rPr>
              <w:t>二</w:t>
            </w:r>
            <w:r>
              <w:rPr>
                <w:rFonts w:ascii="宋体" w:hAnsi="宋体" w:eastAsia="宋体" w:cs="宋体"/>
                <w:spacing w:val="1"/>
                <w:sz w:val="14"/>
                <w:szCs w:val="14"/>
              </w:rPr>
              <w:t>十二、灾害防治及应急管理支出</w:t>
            </w:r>
          </w:p>
        </w:tc>
        <w:tc>
          <w:tcPr>
            <w:tcW w:w="1948" w:type="dxa"/>
            <w:tcBorders>
              <w:top w:val="single" w:color="000000" w:sz="2" w:space="0"/>
              <w:bottom w:val="single" w:color="000000" w:sz="2" w:space="0"/>
            </w:tcBorders>
            <w:vAlign w:val="top"/>
          </w:tcPr>
          <w:p>
            <w:pPr>
              <w:spacing w:before="90"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90"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90"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90"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6" w:line="222" w:lineRule="auto"/>
              <w:ind w:left="29"/>
              <w:rPr>
                <w:rFonts w:ascii="宋体" w:hAnsi="宋体" w:eastAsia="宋体" w:cs="宋体"/>
                <w:sz w:val="14"/>
                <w:szCs w:val="14"/>
              </w:rPr>
            </w:pPr>
            <w:r>
              <w:rPr>
                <w:rFonts w:ascii="宋体" w:hAnsi="宋体" w:eastAsia="宋体" w:cs="宋体"/>
                <w:spacing w:val="1"/>
                <w:sz w:val="14"/>
                <w:szCs w:val="14"/>
              </w:rPr>
              <w:t>二十三、其</w:t>
            </w:r>
            <w:r>
              <w:rPr>
                <w:rFonts w:ascii="宋体" w:hAnsi="宋体" w:eastAsia="宋体" w:cs="宋体"/>
                <w:sz w:val="14"/>
                <w:szCs w:val="14"/>
              </w:rPr>
              <w:t>他支出</w:t>
            </w:r>
          </w:p>
        </w:tc>
        <w:tc>
          <w:tcPr>
            <w:tcW w:w="1948" w:type="dxa"/>
            <w:tcBorders>
              <w:top w:val="single" w:color="000000" w:sz="2" w:space="0"/>
              <w:bottom w:val="single" w:color="000000" w:sz="2" w:space="0"/>
            </w:tcBorders>
            <w:vAlign w:val="top"/>
          </w:tcPr>
          <w:p>
            <w:pPr>
              <w:spacing w:before="90"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90"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90"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90"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6" w:line="221" w:lineRule="auto"/>
              <w:ind w:left="29"/>
              <w:rPr>
                <w:rFonts w:ascii="宋体" w:hAnsi="宋体" w:eastAsia="宋体" w:cs="宋体"/>
                <w:sz w:val="14"/>
                <w:szCs w:val="14"/>
              </w:rPr>
            </w:pPr>
            <w:r>
              <w:rPr>
                <w:rFonts w:ascii="宋体" w:hAnsi="宋体" w:eastAsia="宋体" w:cs="宋体"/>
                <w:spacing w:val="1"/>
                <w:sz w:val="14"/>
                <w:szCs w:val="14"/>
              </w:rPr>
              <w:t>二十四、债务还本</w:t>
            </w:r>
            <w:r>
              <w:rPr>
                <w:rFonts w:ascii="宋体" w:hAnsi="宋体" w:eastAsia="宋体" w:cs="宋体"/>
                <w:sz w:val="14"/>
                <w:szCs w:val="14"/>
              </w:rPr>
              <w:t>支出</w:t>
            </w:r>
          </w:p>
        </w:tc>
        <w:tc>
          <w:tcPr>
            <w:tcW w:w="1948" w:type="dxa"/>
            <w:tcBorders>
              <w:top w:val="single" w:color="000000" w:sz="2" w:space="0"/>
              <w:bottom w:val="single" w:color="000000" w:sz="2" w:space="0"/>
            </w:tcBorders>
            <w:vAlign w:val="top"/>
          </w:tcPr>
          <w:p>
            <w:pPr>
              <w:spacing w:before="90"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90"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90"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90"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6" w:line="222" w:lineRule="auto"/>
              <w:ind w:left="29"/>
              <w:rPr>
                <w:rFonts w:ascii="宋体" w:hAnsi="宋体" w:eastAsia="宋体" w:cs="宋体"/>
                <w:sz w:val="14"/>
                <w:szCs w:val="14"/>
              </w:rPr>
            </w:pPr>
            <w:r>
              <w:rPr>
                <w:rFonts w:ascii="宋体" w:hAnsi="宋体" w:eastAsia="宋体" w:cs="宋体"/>
                <w:spacing w:val="1"/>
                <w:sz w:val="14"/>
                <w:szCs w:val="14"/>
              </w:rPr>
              <w:t>二十五、债务付息</w:t>
            </w:r>
            <w:r>
              <w:rPr>
                <w:rFonts w:ascii="宋体" w:hAnsi="宋体" w:eastAsia="宋体" w:cs="宋体"/>
                <w:sz w:val="14"/>
                <w:szCs w:val="14"/>
              </w:rPr>
              <w:t>支出</w:t>
            </w:r>
          </w:p>
        </w:tc>
        <w:tc>
          <w:tcPr>
            <w:tcW w:w="1948" w:type="dxa"/>
            <w:tcBorders>
              <w:top w:val="single" w:color="000000" w:sz="2" w:space="0"/>
              <w:bottom w:val="single" w:color="000000" w:sz="2" w:space="0"/>
            </w:tcBorders>
            <w:vAlign w:val="top"/>
          </w:tcPr>
          <w:p>
            <w:pPr>
              <w:spacing w:before="90"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90"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90"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90"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2514" w:type="dxa"/>
            <w:tcBorders>
              <w:top w:val="single" w:color="000000" w:sz="2" w:space="0"/>
              <w:bottom w:val="single" w:color="000000" w:sz="2" w:space="0"/>
            </w:tcBorders>
            <w:vAlign w:val="top"/>
          </w:tcPr>
          <w:p>
            <w:pPr>
              <w:rPr>
                <w:rFonts w:ascii="Arial"/>
                <w:sz w:val="21"/>
              </w:rPr>
            </w:pPr>
          </w:p>
        </w:tc>
        <w:tc>
          <w:tcPr>
            <w:tcW w:w="1646" w:type="dxa"/>
            <w:tcBorders>
              <w:top w:val="single" w:color="000000" w:sz="2" w:space="0"/>
              <w:bottom w:val="single" w:color="000000" w:sz="2" w:space="0"/>
            </w:tcBorders>
            <w:vAlign w:val="top"/>
          </w:tcPr>
          <w:p>
            <w:pPr>
              <w:rPr>
                <w:rFonts w:ascii="Arial"/>
                <w:sz w:val="21"/>
              </w:rPr>
            </w:pPr>
          </w:p>
        </w:tc>
        <w:tc>
          <w:tcPr>
            <w:tcW w:w="2842" w:type="dxa"/>
            <w:tcBorders>
              <w:top w:val="single" w:color="000000" w:sz="2" w:space="0"/>
              <w:bottom w:val="single" w:color="000000" w:sz="2" w:space="0"/>
            </w:tcBorders>
            <w:vAlign w:val="top"/>
          </w:tcPr>
          <w:p>
            <w:pPr>
              <w:spacing w:before="66" w:line="222" w:lineRule="auto"/>
              <w:ind w:left="29"/>
              <w:rPr>
                <w:rFonts w:ascii="宋体" w:hAnsi="宋体" w:eastAsia="宋体" w:cs="宋体"/>
                <w:sz w:val="14"/>
                <w:szCs w:val="14"/>
              </w:rPr>
            </w:pPr>
            <w:r>
              <w:rPr>
                <w:rFonts w:ascii="宋体" w:hAnsi="宋体" w:eastAsia="宋体" w:cs="宋体"/>
                <w:spacing w:val="2"/>
                <w:sz w:val="14"/>
                <w:szCs w:val="14"/>
              </w:rPr>
              <w:t>二</w:t>
            </w:r>
            <w:r>
              <w:rPr>
                <w:rFonts w:ascii="宋体" w:hAnsi="宋体" w:eastAsia="宋体" w:cs="宋体"/>
                <w:spacing w:val="1"/>
                <w:sz w:val="14"/>
                <w:szCs w:val="14"/>
              </w:rPr>
              <w:t>十六、抗疫特别国债安排的支出</w:t>
            </w:r>
          </w:p>
        </w:tc>
        <w:tc>
          <w:tcPr>
            <w:tcW w:w="1948" w:type="dxa"/>
            <w:tcBorders>
              <w:top w:val="single" w:color="000000" w:sz="2" w:space="0"/>
              <w:bottom w:val="single" w:color="000000" w:sz="2" w:space="0"/>
            </w:tcBorders>
            <w:vAlign w:val="top"/>
          </w:tcPr>
          <w:p>
            <w:pPr>
              <w:spacing w:before="91" w:line="183" w:lineRule="auto"/>
              <w:ind w:right="19"/>
              <w:jc w:val="right"/>
              <w:rPr>
                <w:rFonts w:ascii="宋体" w:hAnsi="宋体" w:eastAsia="宋体" w:cs="宋体"/>
                <w:sz w:val="14"/>
                <w:szCs w:val="14"/>
              </w:rPr>
            </w:pPr>
            <w:r>
              <w:rPr>
                <w:rFonts w:ascii="宋体" w:hAnsi="宋体" w:eastAsia="宋体" w:cs="宋体"/>
                <w:sz w:val="14"/>
                <w:szCs w:val="14"/>
              </w:rPr>
              <w:t>0.00</w:t>
            </w:r>
          </w:p>
        </w:tc>
        <w:tc>
          <w:tcPr>
            <w:tcW w:w="1868" w:type="dxa"/>
            <w:tcBorders>
              <w:top w:val="single" w:color="000000" w:sz="2" w:space="0"/>
              <w:bottom w:val="single" w:color="000000" w:sz="2" w:space="0"/>
            </w:tcBorders>
            <w:vAlign w:val="top"/>
          </w:tcPr>
          <w:p>
            <w:pPr>
              <w:spacing w:before="91" w:line="183" w:lineRule="auto"/>
              <w:ind w:right="17"/>
              <w:jc w:val="right"/>
              <w:rPr>
                <w:rFonts w:ascii="宋体" w:hAnsi="宋体" w:eastAsia="宋体" w:cs="宋体"/>
                <w:sz w:val="14"/>
                <w:szCs w:val="14"/>
              </w:rPr>
            </w:pPr>
            <w:r>
              <w:rPr>
                <w:rFonts w:ascii="宋体" w:hAnsi="宋体" w:eastAsia="宋体" w:cs="宋体"/>
                <w:sz w:val="14"/>
                <w:szCs w:val="14"/>
              </w:rPr>
              <w:t>0.00</w:t>
            </w:r>
          </w:p>
        </w:tc>
        <w:tc>
          <w:tcPr>
            <w:tcW w:w="1578" w:type="dxa"/>
            <w:tcBorders>
              <w:top w:val="single" w:color="000000" w:sz="2" w:space="0"/>
              <w:bottom w:val="single" w:color="000000" w:sz="2" w:space="0"/>
            </w:tcBorders>
            <w:vAlign w:val="top"/>
          </w:tcPr>
          <w:p>
            <w:pPr>
              <w:spacing w:before="91"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91"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hRule="atLeast"/>
        </w:trPr>
        <w:tc>
          <w:tcPr>
            <w:tcW w:w="2514" w:type="dxa"/>
            <w:tcBorders>
              <w:top w:val="single" w:color="000000" w:sz="2" w:space="0"/>
              <w:bottom w:val="single" w:color="000000" w:sz="2" w:space="0"/>
            </w:tcBorders>
            <w:vAlign w:val="top"/>
          </w:tcPr>
          <w:p>
            <w:pPr>
              <w:spacing w:before="67" w:line="221" w:lineRule="auto"/>
              <w:ind w:left="826"/>
              <w:rPr>
                <w:rFonts w:ascii="宋体" w:hAnsi="宋体" w:eastAsia="宋体" w:cs="宋体"/>
                <w:sz w:val="14"/>
                <w:szCs w:val="14"/>
              </w:rPr>
            </w:pPr>
            <w:r>
              <w:rPr>
                <w:rFonts w:ascii="宋体" w:hAnsi="宋体" w:eastAsia="宋体" w:cs="宋体"/>
                <w:spacing w:val="4"/>
                <w:sz w:val="14"/>
                <w:szCs w:val="14"/>
                <w14:textOutline w14:w="2569" w14:cap="flat" w14:cmpd="sng">
                  <w14:solidFill>
                    <w14:srgbClr w14:val="000000"/>
                  </w14:solidFill>
                  <w14:prstDash w14:val="solid"/>
                  <w14:miter w14:val="0"/>
                </w14:textOutline>
              </w:rPr>
              <w:t>本</w:t>
            </w:r>
            <w:r>
              <w:rPr>
                <w:rFonts w:ascii="宋体" w:hAnsi="宋体" w:eastAsia="宋体" w:cs="宋体"/>
                <w:spacing w:val="3"/>
                <w:sz w:val="14"/>
                <w:szCs w:val="14"/>
                <w14:textOutline w14:w="2569" w14:cap="flat" w14:cmpd="sng">
                  <w14:solidFill>
                    <w14:srgbClr w14:val="000000"/>
                  </w14:solidFill>
                  <w14:prstDash w14:val="solid"/>
                  <w14:miter w14:val="0"/>
                </w14:textOutline>
              </w:rPr>
              <w:t>年</w:t>
            </w:r>
            <w:r>
              <w:rPr>
                <w:rFonts w:ascii="宋体" w:hAnsi="宋体" w:eastAsia="宋体" w:cs="宋体"/>
                <w:spacing w:val="2"/>
                <w:sz w:val="14"/>
                <w:szCs w:val="14"/>
                <w14:textOutline w14:w="2569" w14:cap="flat" w14:cmpd="sng">
                  <w14:solidFill>
                    <w14:srgbClr w14:val="000000"/>
                  </w14:solidFill>
                  <w14:prstDash w14:val="solid"/>
                  <w14:miter w14:val="0"/>
                </w14:textOutline>
              </w:rPr>
              <w:t>收入合计</w:t>
            </w:r>
          </w:p>
        </w:tc>
        <w:tc>
          <w:tcPr>
            <w:tcW w:w="1646" w:type="dxa"/>
            <w:tcBorders>
              <w:top w:val="single" w:color="000000" w:sz="2" w:space="0"/>
              <w:bottom w:val="single" w:color="000000" w:sz="2" w:space="0"/>
            </w:tcBorders>
            <w:vAlign w:val="top"/>
          </w:tcPr>
          <w:p>
            <w:pPr>
              <w:spacing w:before="91" w:line="184" w:lineRule="auto"/>
              <w:ind w:right="23"/>
              <w:jc w:val="right"/>
              <w:rPr>
                <w:rFonts w:ascii="宋体" w:hAnsi="宋体" w:eastAsia="宋体" w:cs="宋体"/>
                <w:sz w:val="14"/>
                <w:szCs w:val="14"/>
              </w:rPr>
            </w:pPr>
            <w:r>
              <w:rPr>
                <w:rFonts w:ascii="宋体" w:hAnsi="宋体" w:eastAsia="宋体" w:cs="宋体"/>
                <w:spacing w:val="-1"/>
                <w:sz w:val="14"/>
                <w:szCs w:val="14"/>
              </w:rPr>
              <w:t>17</w:t>
            </w:r>
            <w:r>
              <w:rPr>
                <w:rFonts w:ascii="宋体" w:hAnsi="宋体" w:eastAsia="宋体" w:cs="宋体"/>
                <w:sz w:val="14"/>
                <w:szCs w:val="14"/>
              </w:rPr>
              <w:t>779.80</w:t>
            </w:r>
          </w:p>
        </w:tc>
        <w:tc>
          <w:tcPr>
            <w:tcW w:w="2842" w:type="dxa"/>
            <w:tcBorders>
              <w:top w:val="single" w:color="000000" w:sz="2" w:space="0"/>
              <w:bottom w:val="single" w:color="000000" w:sz="2" w:space="0"/>
            </w:tcBorders>
            <w:vAlign w:val="top"/>
          </w:tcPr>
          <w:p>
            <w:pPr>
              <w:spacing w:before="67" w:line="221" w:lineRule="auto"/>
              <w:ind w:left="989"/>
              <w:rPr>
                <w:rFonts w:ascii="宋体" w:hAnsi="宋体" w:eastAsia="宋体" w:cs="宋体"/>
                <w:sz w:val="14"/>
                <w:szCs w:val="14"/>
              </w:rPr>
            </w:pPr>
            <w:r>
              <w:rPr>
                <w:rFonts w:ascii="宋体" w:hAnsi="宋体" w:eastAsia="宋体" w:cs="宋体"/>
                <w:spacing w:val="4"/>
                <w:sz w:val="14"/>
                <w:szCs w:val="14"/>
                <w14:textOutline w14:w="2569" w14:cap="flat" w14:cmpd="sng">
                  <w14:solidFill>
                    <w14:srgbClr w14:val="000000"/>
                  </w14:solidFill>
                  <w14:prstDash w14:val="solid"/>
                  <w14:miter w14:val="0"/>
                </w14:textOutline>
              </w:rPr>
              <w:t>本</w:t>
            </w:r>
            <w:r>
              <w:rPr>
                <w:rFonts w:ascii="宋体" w:hAnsi="宋体" w:eastAsia="宋体" w:cs="宋体"/>
                <w:spacing w:val="3"/>
                <w:sz w:val="14"/>
                <w:szCs w:val="14"/>
                <w14:textOutline w14:w="2569" w14:cap="flat" w14:cmpd="sng">
                  <w14:solidFill>
                    <w14:srgbClr w14:val="000000"/>
                  </w14:solidFill>
                  <w14:prstDash w14:val="solid"/>
                  <w14:miter w14:val="0"/>
                </w14:textOutline>
              </w:rPr>
              <w:t>年</w:t>
            </w:r>
            <w:r>
              <w:rPr>
                <w:rFonts w:ascii="宋体" w:hAnsi="宋体" w:eastAsia="宋体" w:cs="宋体"/>
                <w:spacing w:val="2"/>
                <w:sz w:val="14"/>
                <w:szCs w:val="14"/>
                <w14:textOutline w14:w="2569" w14:cap="flat" w14:cmpd="sng">
                  <w14:solidFill>
                    <w14:srgbClr w14:val="000000"/>
                  </w14:solidFill>
                  <w14:prstDash w14:val="solid"/>
                  <w14:miter w14:val="0"/>
                </w14:textOutline>
              </w:rPr>
              <w:t>支出合计</w:t>
            </w:r>
          </w:p>
        </w:tc>
        <w:tc>
          <w:tcPr>
            <w:tcW w:w="1948" w:type="dxa"/>
            <w:tcBorders>
              <w:top w:val="single" w:color="000000" w:sz="2" w:space="0"/>
              <w:bottom w:val="single" w:color="000000" w:sz="2" w:space="0"/>
            </w:tcBorders>
            <w:vAlign w:val="top"/>
          </w:tcPr>
          <w:p>
            <w:pPr>
              <w:spacing w:before="91" w:line="184" w:lineRule="auto"/>
              <w:ind w:right="19"/>
              <w:jc w:val="right"/>
              <w:rPr>
                <w:rFonts w:ascii="宋体" w:hAnsi="宋体" w:eastAsia="宋体" w:cs="宋体"/>
                <w:sz w:val="14"/>
                <w:szCs w:val="14"/>
              </w:rPr>
            </w:pPr>
            <w:r>
              <w:rPr>
                <w:rFonts w:ascii="宋体" w:hAnsi="宋体" w:eastAsia="宋体" w:cs="宋体"/>
                <w:spacing w:val="-1"/>
                <w:sz w:val="14"/>
                <w:szCs w:val="14"/>
              </w:rPr>
              <w:t>18</w:t>
            </w:r>
            <w:r>
              <w:rPr>
                <w:rFonts w:ascii="宋体" w:hAnsi="宋体" w:eastAsia="宋体" w:cs="宋体"/>
                <w:sz w:val="14"/>
                <w:szCs w:val="14"/>
              </w:rPr>
              <w:t>162.83</w:t>
            </w:r>
          </w:p>
        </w:tc>
        <w:tc>
          <w:tcPr>
            <w:tcW w:w="1868" w:type="dxa"/>
            <w:tcBorders>
              <w:top w:val="single" w:color="000000" w:sz="2" w:space="0"/>
              <w:bottom w:val="single" w:color="000000" w:sz="2" w:space="0"/>
            </w:tcBorders>
            <w:vAlign w:val="top"/>
          </w:tcPr>
          <w:p>
            <w:pPr>
              <w:spacing w:before="91" w:line="184" w:lineRule="auto"/>
              <w:ind w:right="17"/>
              <w:jc w:val="right"/>
              <w:rPr>
                <w:rFonts w:ascii="宋体" w:hAnsi="宋体" w:eastAsia="宋体" w:cs="宋体"/>
                <w:sz w:val="14"/>
                <w:szCs w:val="14"/>
              </w:rPr>
            </w:pPr>
            <w:r>
              <w:rPr>
                <w:rFonts w:ascii="宋体" w:hAnsi="宋体" w:eastAsia="宋体" w:cs="宋体"/>
                <w:spacing w:val="-1"/>
                <w:sz w:val="14"/>
                <w:szCs w:val="14"/>
              </w:rPr>
              <w:t>17</w:t>
            </w:r>
            <w:r>
              <w:rPr>
                <w:rFonts w:ascii="宋体" w:hAnsi="宋体" w:eastAsia="宋体" w:cs="宋体"/>
                <w:sz w:val="14"/>
                <w:szCs w:val="14"/>
              </w:rPr>
              <w:t>611.79</w:t>
            </w:r>
          </w:p>
        </w:tc>
        <w:tc>
          <w:tcPr>
            <w:tcW w:w="1578" w:type="dxa"/>
            <w:tcBorders>
              <w:top w:val="single" w:color="000000" w:sz="2" w:space="0"/>
              <w:bottom w:val="single" w:color="000000" w:sz="2" w:space="0"/>
            </w:tcBorders>
            <w:vAlign w:val="top"/>
          </w:tcPr>
          <w:p>
            <w:pPr>
              <w:spacing w:before="91" w:line="184" w:lineRule="auto"/>
              <w:ind w:right="16"/>
              <w:jc w:val="right"/>
              <w:rPr>
                <w:rFonts w:ascii="宋体" w:hAnsi="宋体" w:eastAsia="宋体" w:cs="宋体"/>
                <w:sz w:val="14"/>
                <w:szCs w:val="14"/>
              </w:rPr>
            </w:pPr>
            <w:r>
              <w:rPr>
                <w:rFonts w:ascii="宋体" w:hAnsi="宋体" w:eastAsia="宋体" w:cs="宋体"/>
                <w:spacing w:val="1"/>
                <w:sz w:val="14"/>
                <w:szCs w:val="14"/>
              </w:rPr>
              <w:t>55</w:t>
            </w:r>
            <w:r>
              <w:rPr>
                <w:rFonts w:ascii="宋体" w:hAnsi="宋体" w:eastAsia="宋体" w:cs="宋体"/>
                <w:sz w:val="14"/>
                <w:szCs w:val="14"/>
              </w:rPr>
              <w:t>1.04</w:t>
            </w:r>
          </w:p>
        </w:tc>
        <w:tc>
          <w:tcPr>
            <w:tcW w:w="1316" w:type="dxa"/>
            <w:tcBorders>
              <w:top w:val="single" w:color="000000" w:sz="2" w:space="0"/>
              <w:bottom w:val="single" w:color="000000" w:sz="2" w:space="0"/>
            </w:tcBorders>
            <w:vAlign w:val="top"/>
          </w:tcPr>
          <w:p>
            <w:pPr>
              <w:spacing w:before="91"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2514" w:type="dxa"/>
            <w:tcBorders>
              <w:top w:val="single" w:color="000000" w:sz="2" w:space="0"/>
              <w:bottom w:val="single" w:color="000000" w:sz="2" w:space="0"/>
            </w:tcBorders>
            <w:vAlign w:val="top"/>
          </w:tcPr>
          <w:p>
            <w:pPr>
              <w:spacing w:before="90" w:line="222" w:lineRule="auto"/>
              <w:ind w:left="32"/>
              <w:rPr>
                <w:rFonts w:ascii="宋体" w:hAnsi="宋体" w:eastAsia="宋体" w:cs="宋体"/>
                <w:sz w:val="14"/>
                <w:szCs w:val="14"/>
              </w:rPr>
            </w:pPr>
            <w:r>
              <w:rPr>
                <w:rFonts w:ascii="宋体" w:hAnsi="宋体" w:eastAsia="宋体" w:cs="宋体"/>
                <w:spacing w:val="1"/>
                <w:sz w:val="14"/>
                <w:szCs w:val="14"/>
              </w:rPr>
              <w:t>年初财政拨款结转和结余</w:t>
            </w:r>
          </w:p>
        </w:tc>
        <w:tc>
          <w:tcPr>
            <w:tcW w:w="1646" w:type="dxa"/>
            <w:tcBorders>
              <w:top w:val="single" w:color="000000" w:sz="2" w:space="0"/>
              <w:bottom w:val="single" w:color="000000" w:sz="2" w:space="0"/>
            </w:tcBorders>
            <w:vAlign w:val="top"/>
          </w:tcPr>
          <w:p>
            <w:pPr>
              <w:spacing w:before="114" w:line="184" w:lineRule="auto"/>
              <w:ind w:right="23"/>
              <w:jc w:val="right"/>
              <w:rPr>
                <w:rFonts w:ascii="宋体" w:hAnsi="宋体" w:eastAsia="宋体" w:cs="宋体"/>
                <w:sz w:val="14"/>
                <w:szCs w:val="14"/>
              </w:rPr>
            </w:pPr>
            <w:r>
              <w:rPr>
                <w:rFonts w:ascii="宋体" w:hAnsi="宋体" w:eastAsia="宋体" w:cs="宋体"/>
                <w:spacing w:val="1"/>
                <w:sz w:val="14"/>
                <w:szCs w:val="14"/>
              </w:rPr>
              <w:t>916.</w:t>
            </w:r>
            <w:r>
              <w:rPr>
                <w:rFonts w:ascii="宋体" w:hAnsi="宋体" w:eastAsia="宋体" w:cs="宋体"/>
                <w:sz w:val="14"/>
                <w:szCs w:val="14"/>
              </w:rPr>
              <w:t>07</w:t>
            </w:r>
          </w:p>
        </w:tc>
        <w:tc>
          <w:tcPr>
            <w:tcW w:w="2842" w:type="dxa"/>
            <w:tcBorders>
              <w:top w:val="single" w:color="000000" w:sz="2" w:space="0"/>
              <w:bottom w:val="single" w:color="000000" w:sz="2" w:space="0"/>
            </w:tcBorders>
            <w:vAlign w:val="top"/>
          </w:tcPr>
          <w:p>
            <w:pPr>
              <w:spacing w:before="90" w:line="222" w:lineRule="auto"/>
              <w:ind w:left="27"/>
              <w:rPr>
                <w:rFonts w:ascii="宋体" w:hAnsi="宋体" w:eastAsia="宋体" w:cs="宋体"/>
                <w:sz w:val="14"/>
                <w:szCs w:val="14"/>
              </w:rPr>
            </w:pPr>
            <w:r>
              <w:rPr>
                <w:rFonts w:ascii="宋体" w:hAnsi="宋体" w:eastAsia="宋体" w:cs="宋体"/>
                <w:spacing w:val="1"/>
                <w:sz w:val="14"/>
                <w:szCs w:val="14"/>
              </w:rPr>
              <w:t>年末财政拨款结转和结余</w:t>
            </w:r>
          </w:p>
        </w:tc>
        <w:tc>
          <w:tcPr>
            <w:tcW w:w="1948" w:type="dxa"/>
            <w:tcBorders>
              <w:top w:val="single" w:color="000000" w:sz="2" w:space="0"/>
              <w:bottom w:val="single" w:color="000000" w:sz="2" w:space="0"/>
            </w:tcBorders>
            <w:vAlign w:val="top"/>
          </w:tcPr>
          <w:p>
            <w:pPr>
              <w:spacing w:before="115" w:line="183" w:lineRule="auto"/>
              <w:ind w:right="19"/>
              <w:jc w:val="right"/>
              <w:rPr>
                <w:rFonts w:ascii="宋体" w:hAnsi="宋体" w:eastAsia="宋体" w:cs="宋体"/>
                <w:sz w:val="14"/>
                <w:szCs w:val="14"/>
              </w:rPr>
            </w:pPr>
            <w:r>
              <w:rPr>
                <w:rFonts w:ascii="宋体" w:hAnsi="宋体" w:eastAsia="宋体" w:cs="宋体"/>
                <w:spacing w:val="1"/>
                <w:sz w:val="14"/>
                <w:szCs w:val="14"/>
              </w:rPr>
              <w:t>53</w:t>
            </w:r>
            <w:r>
              <w:rPr>
                <w:rFonts w:ascii="宋体" w:hAnsi="宋体" w:eastAsia="宋体" w:cs="宋体"/>
                <w:sz w:val="14"/>
                <w:szCs w:val="14"/>
              </w:rPr>
              <w:t>3.04</w:t>
            </w:r>
          </w:p>
        </w:tc>
        <w:tc>
          <w:tcPr>
            <w:tcW w:w="1868" w:type="dxa"/>
            <w:tcBorders>
              <w:top w:val="single" w:color="000000" w:sz="2" w:space="0"/>
              <w:bottom w:val="single" w:color="000000" w:sz="2" w:space="0"/>
            </w:tcBorders>
            <w:vAlign w:val="top"/>
          </w:tcPr>
          <w:p>
            <w:pPr>
              <w:spacing w:before="115" w:line="183" w:lineRule="auto"/>
              <w:ind w:right="17"/>
              <w:jc w:val="right"/>
              <w:rPr>
                <w:rFonts w:ascii="宋体" w:hAnsi="宋体" w:eastAsia="宋体" w:cs="宋体"/>
                <w:sz w:val="14"/>
                <w:szCs w:val="14"/>
              </w:rPr>
            </w:pPr>
            <w:r>
              <w:rPr>
                <w:rFonts w:ascii="宋体" w:hAnsi="宋体" w:eastAsia="宋体" w:cs="宋体"/>
                <w:spacing w:val="1"/>
                <w:sz w:val="14"/>
                <w:szCs w:val="14"/>
              </w:rPr>
              <w:t>53</w:t>
            </w:r>
            <w:r>
              <w:rPr>
                <w:rFonts w:ascii="宋体" w:hAnsi="宋体" w:eastAsia="宋体" w:cs="宋体"/>
                <w:sz w:val="14"/>
                <w:szCs w:val="14"/>
              </w:rPr>
              <w:t>3.04</w:t>
            </w:r>
          </w:p>
        </w:tc>
        <w:tc>
          <w:tcPr>
            <w:tcW w:w="1578" w:type="dxa"/>
            <w:tcBorders>
              <w:top w:val="single" w:color="000000" w:sz="2" w:space="0"/>
              <w:bottom w:val="single" w:color="000000" w:sz="2" w:space="0"/>
            </w:tcBorders>
            <w:vAlign w:val="top"/>
          </w:tcPr>
          <w:p>
            <w:pPr>
              <w:spacing w:before="115" w:line="183" w:lineRule="auto"/>
              <w:ind w:right="16"/>
              <w:jc w:val="right"/>
              <w:rPr>
                <w:rFonts w:ascii="宋体" w:hAnsi="宋体" w:eastAsia="宋体" w:cs="宋体"/>
                <w:sz w:val="14"/>
                <w:szCs w:val="14"/>
              </w:rPr>
            </w:pPr>
            <w:r>
              <w:rPr>
                <w:rFonts w:ascii="宋体" w:hAnsi="宋体" w:eastAsia="宋体" w:cs="宋体"/>
                <w:sz w:val="14"/>
                <w:szCs w:val="14"/>
              </w:rPr>
              <w:t>0.00</w:t>
            </w:r>
          </w:p>
        </w:tc>
        <w:tc>
          <w:tcPr>
            <w:tcW w:w="1316" w:type="dxa"/>
            <w:tcBorders>
              <w:top w:val="single" w:color="000000" w:sz="2" w:space="0"/>
              <w:bottom w:val="single" w:color="000000" w:sz="2" w:space="0"/>
            </w:tcBorders>
            <w:vAlign w:val="top"/>
          </w:tcPr>
          <w:p>
            <w:pPr>
              <w:spacing w:before="115" w:line="183" w:lineRule="auto"/>
              <w:ind w:right="21"/>
              <w:jc w:val="right"/>
              <w:rPr>
                <w:rFonts w:ascii="宋体" w:hAnsi="宋体" w:eastAsia="宋体" w:cs="宋体"/>
                <w:sz w:val="14"/>
                <w:szCs w:val="14"/>
              </w:rPr>
            </w:pPr>
            <w:r>
              <w:rPr>
                <w:rFonts w:ascii="宋体" w:hAnsi="宋体" w:eastAsia="宋体" w:cs="宋体"/>
                <w:sz w:val="14"/>
                <w:szCs w:val="1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1" w:hRule="atLeast"/>
        </w:trPr>
        <w:tc>
          <w:tcPr>
            <w:tcW w:w="2514" w:type="dxa"/>
            <w:tcBorders>
              <w:top w:val="single" w:color="000000" w:sz="2" w:space="0"/>
              <w:bottom w:val="single" w:color="000000" w:sz="2" w:space="0"/>
            </w:tcBorders>
            <w:vAlign w:val="top"/>
          </w:tcPr>
          <w:p>
            <w:pPr>
              <w:spacing w:before="50" w:line="211" w:lineRule="auto"/>
              <w:ind w:left="33"/>
              <w:rPr>
                <w:rFonts w:ascii="宋体" w:hAnsi="宋体" w:eastAsia="宋体" w:cs="宋体"/>
                <w:sz w:val="14"/>
                <w:szCs w:val="14"/>
              </w:rPr>
            </w:pPr>
            <w:r>
              <w:rPr>
                <w:rFonts w:ascii="宋体" w:hAnsi="宋体" w:eastAsia="宋体" w:cs="宋体"/>
                <w:spacing w:val="1"/>
                <w:sz w:val="14"/>
                <w:szCs w:val="14"/>
              </w:rPr>
              <w:t>一、一般公共预算财政拨</w:t>
            </w:r>
            <w:r>
              <w:rPr>
                <w:rFonts w:ascii="宋体" w:hAnsi="宋体" w:eastAsia="宋体" w:cs="宋体"/>
                <w:sz w:val="14"/>
                <w:szCs w:val="14"/>
              </w:rPr>
              <w:t>款</w:t>
            </w:r>
          </w:p>
        </w:tc>
        <w:tc>
          <w:tcPr>
            <w:tcW w:w="1646" w:type="dxa"/>
            <w:tcBorders>
              <w:top w:val="single" w:color="000000" w:sz="2" w:space="0"/>
              <w:bottom w:val="single" w:color="000000" w:sz="2" w:space="0"/>
            </w:tcBorders>
            <w:vAlign w:val="top"/>
          </w:tcPr>
          <w:p>
            <w:pPr>
              <w:spacing w:before="74" w:line="180" w:lineRule="auto"/>
              <w:ind w:right="23"/>
              <w:jc w:val="right"/>
              <w:rPr>
                <w:rFonts w:ascii="宋体" w:hAnsi="宋体" w:eastAsia="宋体" w:cs="宋体"/>
                <w:sz w:val="14"/>
                <w:szCs w:val="14"/>
              </w:rPr>
            </w:pPr>
            <w:r>
              <w:rPr>
                <w:rFonts w:ascii="宋体" w:hAnsi="宋体" w:eastAsia="宋体" w:cs="宋体"/>
                <w:spacing w:val="1"/>
                <w:sz w:val="14"/>
                <w:szCs w:val="14"/>
              </w:rPr>
              <w:t>36</w:t>
            </w:r>
            <w:r>
              <w:rPr>
                <w:rFonts w:ascii="宋体" w:hAnsi="宋体" w:eastAsia="宋体" w:cs="宋体"/>
                <w:sz w:val="14"/>
                <w:szCs w:val="14"/>
              </w:rPr>
              <w:t>5.03</w:t>
            </w:r>
          </w:p>
        </w:tc>
        <w:tc>
          <w:tcPr>
            <w:tcW w:w="2842" w:type="dxa"/>
            <w:tcBorders>
              <w:top w:val="single" w:color="000000" w:sz="2" w:space="0"/>
              <w:bottom w:val="single" w:color="000000" w:sz="2" w:space="0"/>
            </w:tcBorders>
            <w:vAlign w:val="top"/>
          </w:tcPr>
          <w:p>
            <w:pPr>
              <w:spacing w:line="211" w:lineRule="exact"/>
              <w:rPr>
                <w:rFonts w:ascii="Arial"/>
                <w:sz w:val="18"/>
              </w:rPr>
            </w:pPr>
          </w:p>
        </w:tc>
        <w:tc>
          <w:tcPr>
            <w:tcW w:w="1948" w:type="dxa"/>
            <w:tcBorders>
              <w:top w:val="single" w:color="000000" w:sz="2" w:space="0"/>
              <w:bottom w:val="single" w:color="000000" w:sz="2" w:space="0"/>
            </w:tcBorders>
            <w:vAlign w:val="top"/>
          </w:tcPr>
          <w:p>
            <w:pPr>
              <w:spacing w:line="211" w:lineRule="exact"/>
              <w:rPr>
                <w:rFonts w:ascii="Arial"/>
                <w:sz w:val="18"/>
              </w:rPr>
            </w:pPr>
          </w:p>
        </w:tc>
        <w:tc>
          <w:tcPr>
            <w:tcW w:w="1868" w:type="dxa"/>
            <w:tcBorders>
              <w:top w:val="single" w:color="000000" w:sz="2" w:space="0"/>
              <w:bottom w:val="single" w:color="000000" w:sz="2" w:space="0"/>
            </w:tcBorders>
            <w:vAlign w:val="top"/>
          </w:tcPr>
          <w:p>
            <w:pPr>
              <w:spacing w:line="211" w:lineRule="exact"/>
              <w:rPr>
                <w:rFonts w:ascii="Arial"/>
                <w:sz w:val="18"/>
              </w:rPr>
            </w:pPr>
          </w:p>
        </w:tc>
        <w:tc>
          <w:tcPr>
            <w:tcW w:w="1578" w:type="dxa"/>
            <w:tcBorders>
              <w:top w:val="single" w:color="000000" w:sz="2" w:space="0"/>
              <w:bottom w:val="single" w:color="000000" w:sz="2" w:space="0"/>
            </w:tcBorders>
            <w:vAlign w:val="top"/>
          </w:tcPr>
          <w:p>
            <w:pPr>
              <w:spacing w:line="211" w:lineRule="exact"/>
              <w:rPr>
                <w:rFonts w:ascii="Arial"/>
                <w:sz w:val="18"/>
              </w:rPr>
            </w:pPr>
          </w:p>
        </w:tc>
        <w:tc>
          <w:tcPr>
            <w:tcW w:w="1316" w:type="dxa"/>
            <w:tcBorders>
              <w:top w:val="single" w:color="000000" w:sz="2" w:space="0"/>
              <w:bottom w:val="single" w:color="000000" w:sz="2" w:space="0"/>
            </w:tcBorders>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1" w:hRule="atLeast"/>
        </w:trPr>
        <w:tc>
          <w:tcPr>
            <w:tcW w:w="2514" w:type="dxa"/>
            <w:tcBorders>
              <w:top w:val="single" w:color="000000" w:sz="2" w:space="0"/>
              <w:bottom w:val="single" w:color="000000" w:sz="2" w:space="0"/>
            </w:tcBorders>
            <w:vAlign w:val="top"/>
          </w:tcPr>
          <w:p>
            <w:pPr>
              <w:spacing w:before="50" w:line="211" w:lineRule="auto"/>
              <w:ind w:left="33"/>
              <w:rPr>
                <w:rFonts w:ascii="宋体" w:hAnsi="宋体" w:eastAsia="宋体" w:cs="宋体"/>
                <w:sz w:val="14"/>
                <w:szCs w:val="14"/>
              </w:rPr>
            </w:pPr>
            <w:r>
              <w:rPr>
                <w:rFonts w:ascii="宋体" w:hAnsi="宋体" w:eastAsia="宋体" w:cs="宋体"/>
                <w:spacing w:val="1"/>
                <w:sz w:val="14"/>
                <w:szCs w:val="14"/>
              </w:rPr>
              <w:t>二、政府性基金预算财政拨款</w:t>
            </w:r>
          </w:p>
        </w:tc>
        <w:tc>
          <w:tcPr>
            <w:tcW w:w="1646" w:type="dxa"/>
            <w:tcBorders>
              <w:top w:val="single" w:color="000000" w:sz="2" w:space="0"/>
              <w:bottom w:val="single" w:color="000000" w:sz="2" w:space="0"/>
            </w:tcBorders>
            <w:vAlign w:val="top"/>
          </w:tcPr>
          <w:p>
            <w:pPr>
              <w:spacing w:before="73" w:line="181" w:lineRule="auto"/>
              <w:ind w:right="23"/>
              <w:jc w:val="right"/>
              <w:rPr>
                <w:rFonts w:ascii="宋体" w:hAnsi="宋体" w:eastAsia="宋体" w:cs="宋体"/>
                <w:sz w:val="14"/>
                <w:szCs w:val="14"/>
              </w:rPr>
            </w:pPr>
            <w:r>
              <w:rPr>
                <w:rFonts w:ascii="宋体" w:hAnsi="宋体" w:eastAsia="宋体" w:cs="宋体"/>
                <w:spacing w:val="1"/>
                <w:sz w:val="14"/>
                <w:szCs w:val="14"/>
              </w:rPr>
              <w:t>55</w:t>
            </w:r>
            <w:r>
              <w:rPr>
                <w:rFonts w:ascii="宋体" w:hAnsi="宋体" w:eastAsia="宋体" w:cs="宋体"/>
                <w:sz w:val="14"/>
                <w:szCs w:val="14"/>
              </w:rPr>
              <w:t>1.04</w:t>
            </w:r>
          </w:p>
        </w:tc>
        <w:tc>
          <w:tcPr>
            <w:tcW w:w="2842" w:type="dxa"/>
            <w:tcBorders>
              <w:top w:val="single" w:color="000000" w:sz="2" w:space="0"/>
              <w:bottom w:val="single" w:color="000000" w:sz="2" w:space="0"/>
            </w:tcBorders>
            <w:vAlign w:val="top"/>
          </w:tcPr>
          <w:p>
            <w:pPr>
              <w:spacing w:line="211" w:lineRule="exact"/>
              <w:rPr>
                <w:rFonts w:ascii="Arial"/>
                <w:sz w:val="18"/>
              </w:rPr>
            </w:pPr>
          </w:p>
        </w:tc>
        <w:tc>
          <w:tcPr>
            <w:tcW w:w="1948" w:type="dxa"/>
            <w:tcBorders>
              <w:top w:val="single" w:color="000000" w:sz="2" w:space="0"/>
              <w:bottom w:val="single" w:color="000000" w:sz="2" w:space="0"/>
            </w:tcBorders>
            <w:vAlign w:val="top"/>
          </w:tcPr>
          <w:p>
            <w:pPr>
              <w:spacing w:line="211" w:lineRule="exact"/>
              <w:rPr>
                <w:rFonts w:ascii="Arial"/>
                <w:sz w:val="18"/>
              </w:rPr>
            </w:pPr>
          </w:p>
        </w:tc>
        <w:tc>
          <w:tcPr>
            <w:tcW w:w="1868" w:type="dxa"/>
            <w:tcBorders>
              <w:top w:val="single" w:color="000000" w:sz="2" w:space="0"/>
              <w:bottom w:val="single" w:color="000000" w:sz="2" w:space="0"/>
            </w:tcBorders>
            <w:vAlign w:val="top"/>
          </w:tcPr>
          <w:p>
            <w:pPr>
              <w:spacing w:line="211" w:lineRule="exact"/>
              <w:rPr>
                <w:rFonts w:ascii="Arial"/>
                <w:sz w:val="18"/>
              </w:rPr>
            </w:pPr>
          </w:p>
        </w:tc>
        <w:tc>
          <w:tcPr>
            <w:tcW w:w="1578" w:type="dxa"/>
            <w:tcBorders>
              <w:top w:val="single" w:color="000000" w:sz="2" w:space="0"/>
              <w:bottom w:val="single" w:color="000000" w:sz="2" w:space="0"/>
            </w:tcBorders>
            <w:vAlign w:val="top"/>
          </w:tcPr>
          <w:p>
            <w:pPr>
              <w:spacing w:line="211" w:lineRule="exact"/>
              <w:rPr>
                <w:rFonts w:ascii="Arial"/>
                <w:sz w:val="18"/>
              </w:rPr>
            </w:pPr>
          </w:p>
        </w:tc>
        <w:tc>
          <w:tcPr>
            <w:tcW w:w="1316" w:type="dxa"/>
            <w:tcBorders>
              <w:top w:val="single" w:color="000000" w:sz="2" w:space="0"/>
              <w:bottom w:val="single" w:color="000000" w:sz="2" w:space="0"/>
            </w:tcBorders>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3" w:hRule="atLeast"/>
        </w:trPr>
        <w:tc>
          <w:tcPr>
            <w:tcW w:w="2514" w:type="dxa"/>
            <w:tcBorders>
              <w:top w:val="single" w:color="000000" w:sz="2" w:space="0"/>
              <w:bottom w:val="single" w:color="000000" w:sz="2" w:space="0"/>
            </w:tcBorders>
            <w:vAlign w:val="top"/>
          </w:tcPr>
          <w:p>
            <w:pPr>
              <w:spacing w:before="62" w:line="221" w:lineRule="auto"/>
              <w:ind w:left="31"/>
              <w:rPr>
                <w:rFonts w:ascii="宋体" w:hAnsi="宋体" w:eastAsia="宋体" w:cs="宋体"/>
                <w:sz w:val="14"/>
                <w:szCs w:val="14"/>
              </w:rPr>
            </w:pPr>
            <w:r>
              <w:rPr>
                <w:rFonts w:ascii="宋体" w:hAnsi="宋体" w:eastAsia="宋体" w:cs="宋体"/>
                <w:spacing w:val="2"/>
                <w:sz w:val="14"/>
                <w:szCs w:val="14"/>
              </w:rPr>
              <w:t>三、</w:t>
            </w:r>
            <w:r>
              <w:rPr>
                <w:rFonts w:ascii="宋体" w:hAnsi="宋体" w:eastAsia="宋体" w:cs="宋体"/>
                <w:spacing w:val="1"/>
                <w:sz w:val="14"/>
                <w:szCs w:val="14"/>
              </w:rPr>
              <w:t>国有资本经营预算财政拨款</w:t>
            </w:r>
          </w:p>
        </w:tc>
        <w:tc>
          <w:tcPr>
            <w:tcW w:w="1646" w:type="dxa"/>
            <w:tcBorders>
              <w:top w:val="single" w:color="000000" w:sz="2" w:space="0"/>
              <w:bottom w:val="single" w:color="000000" w:sz="2" w:space="0"/>
            </w:tcBorders>
            <w:vAlign w:val="top"/>
          </w:tcPr>
          <w:p>
            <w:pPr>
              <w:spacing w:before="86" w:line="183" w:lineRule="auto"/>
              <w:ind w:right="22"/>
              <w:jc w:val="right"/>
              <w:rPr>
                <w:rFonts w:ascii="宋体" w:hAnsi="宋体" w:eastAsia="宋体" w:cs="宋体"/>
                <w:sz w:val="14"/>
                <w:szCs w:val="14"/>
              </w:rPr>
            </w:pPr>
            <w:r>
              <w:rPr>
                <w:rFonts w:ascii="宋体" w:hAnsi="宋体" w:eastAsia="宋体" w:cs="宋体"/>
                <w:sz w:val="14"/>
                <w:szCs w:val="14"/>
              </w:rPr>
              <w:t>0.00</w:t>
            </w:r>
          </w:p>
        </w:tc>
        <w:tc>
          <w:tcPr>
            <w:tcW w:w="2842" w:type="dxa"/>
            <w:tcBorders>
              <w:top w:val="single" w:color="000000" w:sz="2" w:space="0"/>
              <w:bottom w:val="single" w:color="000000" w:sz="2" w:space="0"/>
            </w:tcBorders>
            <w:vAlign w:val="top"/>
          </w:tcPr>
          <w:p>
            <w:pPr>
              <w:spacing w:line="233" w:lineRule="exact"/>
              <w:rPr>
                <w:rFonts w:ascii="Arial"/>
                <w:sz w:val="20"/>
              </w:rPr>
            </w:pPr>
          </w:p>
        </w:tc>
        <w:tc>
          <w:tcPr>
            <w:tcW w:w="1948" w:type="dxa"/>
            <w:tcBorders>
              <w:top w:val="single" w:color="000000" w:sz="2" w:space="0"/>
              <w:bottom w:val="single" w:color="000000" w:sz="2" w:space="0"/>
            </w:tcBorders>
            <w:vAlign w:val="top"/>
          </w:tcPr>
          <w:p>
            <w:pPr>
              <w:spacing w:line="233" w:lineRule="exact"/>
              <w:rPr>
                <w:rFonts w:ascii="Arial"/>
                <w:sz w:val="20"/>
              </w:rPr>
            </w:pPr>
          </w:p>
        </w:tc>
        <w:tc>
          <w:tcPr>
            <w:tcW w:w="1868" w:type="dxa"/>
            <w:tcBorders>
              <w:top w:val="single" w:color="000000" w:sz="2" w:space="0"/>
              <w:bottom w:val="single" w:color="000000" w:sz="2" w:space="0"/>
            </w:tcBorders>
            <w:vAlign w:val="top"/>
          </w:tcPr>
          <w:p>
            <w:pPr>
              <w:spacing w:line="233" w:lineRule="exact"/>
              <w:rPr>
                <w:rFonts w:ascii="Arial"/>
                <w:sz w:val="20"/>
              </w:rPr>
            </w:pPr>
          </w:p>
        </w:tc>
        <w:tc>
          <w:tcPr>
            <w:tcW w:w="1578" w:type="dxa"/>
            <w:tcBorders>
              <w:top w:val="single" w:color="000000" w:sz="2" w:space="0"/>
              <w:bottom w:val="single" w:color="000000" w:sz="2" w:space="0"/>
            </w:tcBorders>
            <w:vAlign w:val="top"/>
          </w:tcPr>
          <w:p>
            <w:pPr>
              <w:spacing w:line="233" w:lineRule="exact"/>
              <w:rPr>
                <w:rFonts w:ascii="Arial"/>
                <w:sz w:val="20"/>
              </w:rPr>
            </w:pPr>
          </w:p>
        </w:tc>
        <w:tc>
          <w:tcPr>
            <w:tcW w:w="1316" w:type="dxa"/>
            <w:tcBorders>
              <w:top w:val="single" w:color="000000" w:sz="2" w:space="0"/>
              <w:bottom w:val="single" w:color="000000" w:sz="2" w:space="0"/>
            </w:tcBorders>
            <w:vAlign w:val="top"/>
          </w:tcPr>
          <w:p>
            <w:pPr>
              <w:spacing w:line="233"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trPr>
        <w:tc>
          <w:tcPr>
            <w:tcW w:w="2514" w:type="dxa"/>
            <w:tcBorders>
              <w:top w:val="single" w:color="000000" w:sz="2" w:space="0"/>
              <w:bottom w:val="single" w:color="000000" w:sz="2" w:space="0"/>
            </w:tcBorders>
            <w:vAlign w:val="top"/>
          </w:tcPr>
          <w:p>
            <w:pPr>
              <w:spacing w:before="71" w:line="223" w:lineRule="auto"/>
              <w:ind w:left="1116"/>
              <w:rPr>
                <w:rFonts w:ascii="宋体" w:hAnsi="宋体" w:eastAsia="宋体" w:cs="宋体"/>
                <w:sz w:val="14"/>
                <w:szCs w:val="14"/>
              </w:rPr>
            </w:pPr>
            <w:r>
              <w:rPr>
                <w:rFonts w:ascii="宋体" w:hAnsi="宋体" w:eastAsia="宋体" w:cs="宋体"/>
                <w:spacing w:val="-1"/>
                <w:sz w:val="14"/>
                <w:szCs w:val="14"/>
                <w14:textOutline w14:w="2569" w14:cap="flat" w14:cmpd="sng">
                  <w14:solidFill>
                    <w14:srgbClr w14:val="000000"/>
                  </w14:solidFill>
                  <w14:prstDash w14:val="solid"/>
                  <w14:miter w14:val="0"/>
                </w14:textOutline>
              </w:rPr>
              <w:t>总</w:t>
            </w:r>
            <w:r>
              <w:rPr>
                <w:rFonts w:ascii="宋体" w:hAnsi="宋体" w:eastAsia="宋体" w:cs="宋体"/>
                <w:sz w:val="14"/>
                <w:szCs w:val="14"/>
                <w14:textOutline w14:w="2569" w14:cap="flat" w14:cmpd="sng">
                  <w14:solidFill>
                    <w14:srgbClr w14:val="000000"/>
                  </w14:solidFill>
                  <w14:prstDash w14:val="solid"/>
                  <w14:miter w14:val="0"/>
                </w14:textOutline>
              </w:rPr>
              <w:t>计</w:t>
            </w:r>
          </w:p>
        </w:tc>
        <w:tc>
          <w:tcPr>
            <w:tcW w:w="1646" w:type="dxa"/>
            <w:tcBorders>
              <w:top w:val="single" w:color="000000" w:sz="2" w:space="0"/>
              <w:bottom w:val="single" w:color="000000" w:sz="2" w:space="0"/>
            </w:tcBorders>
            <w:vAlign w:val="top"/>
          </w:tcPr>
          <w:p>
            <w:pPr>
              <w:spacing w:before="95" w:line="184" w:lineRule="auto"/>
              <w:ind w:right="23"/>
              <w:jc w:val="right"/>
              <w:rPr>
                <w:rFonts w:ascii="宋体" w:hAnsi="宋体" w:eastAsia="宋体" w:cs="宋体"/>
                <w:sz w:val="14"/>
                <w:szCs w:val="14"/>
              </w:rPr>
            </w:pPr>
            <w:r>
              <w:rPr>
                <w:rFonts w:ascii="宋体" w:hAnsi="宋体" w:eastAsia="宋体" w:cs="宋体"/>
                <w:spacing w:val="-1"/>
                <w:sz w:val="14"/>
                <w:szCs w:val="14"/>
              </w:rPr>
              <w:t>18</w:t>
            </w:r>
            <w:r>
              <w:rPr>
                <w:rFonts w:ascii="宋体" w:hAnsi="宋体" w:eastAsia="宋体" w:cs="宋体"/>
                <w:sz w:val="14"/>
                <w:szCs w:val="14"/>
              </w:rPr>
              <w:t>695.86</w:t>
            </w:r>
          </w:p>
        </w:tc>
        <w:tc>
          <w:tcPr>
            <w:tcW w:w="2842" w:type="dxa"/>
            <w:tcBorders>
              <w:top w:val="single" w:color="000000" w:sz="2" w:space="0"/>
              <w:bottom w:val="single" w:color="000000" w:sz="2" w:space="0"/>
            </w:tcBorders>
            <w:vAlign w:val="top"/>
          </w:tcPr>
          <w:p>
            <w:pPr>
              <w:spacing w:before="71" w:line="223" w:lineRule="auto"/>
              <w:ind w:left="1279"/>
              <w:rPr>
                <w:rFonts w:ascii="宋体" w:hAnsi="宋体" w:eastAsia="宋体" w:cs="宋体"/>
                <w:sz w:val="14"/>
                <w:szCs w:val="14"/>
              </w:rPr>
            </w:pPr>
            <w:r>
              <w:rPr>
                <w:rFonts w:ascii="宋体" w:hAnsi="宋体" w:eastAsia="宋体" w:cs="宋体"/>
                <w:spacing w:val="-1"/>
                <w:sz w:val="14"/>
                <w:szCs w:val="14"/>
                <w14:textOutline w14:w="2569" w14:cap="flat" w14:cmpd="sng">
                  <w14:solidFill>
                    <w14:srgbClr w14:val="000000"/>
                  </w14:solidFill>
                  <w14:prstDash w14:val="solid"/>
                  <w14:miter w14:val="0"/>
                </w14:textOutline>
              </w:rPr>
              <w:t>总</w:t>
            </w:r>
            <w:r>
              <w:rPr>
                <w:rFonts w:ascii="宋体" w:hAnsi="宋体" w:eastAsia="宋体" w:cs="宋体"/>
                <w:sz w:val="14"/>
                <w:szCs w:val="14"/>
                <w14:textOutline w14:w="2569" w14:cap="flat" w14:cmpd="sng">
                  <w14:solidFill>
                    <w14:srgbClr w14:val="000000"/>
                  </w14:solidFill>
                  <w14:prstDash w14:val="solid"/>
                  <w14:miter w14:val="0"/>
                </w14:textOutline>
              </w:rPr>
              <w:t>计</w:t>
            </w:r>
          </w:p>
        </w:tc>
        <w:tc>
          <w:tcPr>
            <w:tcW w:w="1948" w:type="dxa"/>
            <w:tcBorders>
              <w:top w:val="single" w:color="000000" w:sz="2" w:space="0"/>
              <w:bottom w:val="single" w:color="000000" w:sz="2" w:space="0"/>
            </w:tcBorders>
            <w:vAlign w:val="top"/>
          </w:tcPr>
          <w:p>
            <w:pPr>
              <w:spacing w:before="95" w:line="184" w:lineRule="auto"/>
              <w:ind w:right="19"/>
              <w:jc w:val="right"/>
              <w:rPr>
                <w:rFonts w:ascii="宋体" w:hAnsi="宋体" w:eastAsia="宋体" w:cs="宋体"/>
                <w:sz w:val="14"/>
                <w:szCs w:val="14"/>
              </w:rPr>
            </w:pPr>
            <w:r>
              <w:rPr>
                <w:rFonts w:ascii="宋体" w:hAnsi="宋体" w:eastAsia="宋体" w:cs="宋体"/>
                <w:spacing w:val="-1"/>
                <w:sz w:val="14"/>
                <w:szCs w:val="14"/>
              </w:rPr>
              <w:t>18</w:t>
            </w:r>
            <w:r>
              <w:rPr>
                <w:rFonts w:ascii="宋体" w:hAnsi="宋体" w:eastAsia="宋体" w:cs="宋体"/>
                <w:sz w:val="14"/>
                <w:szCs w:val="14"/>
              </w:rPr>
              <w:t>695.86</w:t>
            </w:r>
          </w:p>
        </w:tc>
        <w:tc>
          <w:tcPr>
            <w:tcW w:w="1868" w:type="dxa"/>
            <w:tcBorders>
              <w:top w:val="single" w:color="000000" w:sz="2" w:space="0"/>
              <w:bottom w:val="single" w:color="000000" w:sz="2" w:space="0"/>
            </w:tcBorders>
            <w:vAlign w:val="top"/>
          </w:tcPr>
          <w:p>
            <w:pPr>
              <w:spacing w:before="95" w:line="184" w:lineRule="auto"/>
              <w:ind w:right="17"/>
              <w:jc w:val="right"/>
              <w:rPr>
                <w:rFonts w:ascii="宋体" w:hAnsi="宋体" w:eastAsia="宋体" w:cs="宋体"/>
                <w:sz w:val="14"/>
                <w:szCs w:val="14"/>
              </w:rPr>
            </w:pPr>
            <w:r>
              <w:rPr>
                <w:rFonts w:ascii="宋体" w:hAnsi="宋体" w:eastAsia="宋体" w:cs="宋体"/>
                <w:spacing w:val="-1"/>
                <w:sz w:val="14"/>
                <w:szCs w:val="14"/>
              </w:rPr>
              <w:t>18</w:t>
            </w:r>
            <w:r>
              <w:rPr>
                <w:rFonts w:ascii="宋体" w:hAnsi="宋体" w:eastAsia="宋体" w:cs="宋体"/>
                <w:sz w:val="14"/>
                <w:szCs w:val="14"/>
              </w:rPr>
              <w:t>144.83</w:t>
            </w:r>
          </w:p>
        </w:tc>
        <w:tc>
          <w:tcPr>
            <w:tcW w:w="1578" w:type="dxa"/>
            <w:tcBorders>
              <w:top w:val="single" w:color="000000" w:sz="2" w:space="0"/>
              <w:bottom w:val="single" w:color="000000" w:sz="2" w:space="0"/>
            </w:tcBorders>
            <w:vAlign w:val="top"/>
          </w:tcPr>
          <w:p>
            <w:pPr>
              <w:spacing w:before="95" w:line="184" w:lineRule="auto"/>
              <w:ind w:right="16"/>
              <w:jc w:val="right"/>
              <w:rPr>
                <w:rFonts w:ascii="宋体" w:hAnsi="宋体" w:eastAsia="宋体" w:cs="宋体"/>
                <w:sz w:val="14"/>
                <w:szCs w:val="14"/>
              </w:rPr>
            </w:pPr>
            <w:r>
              <w:rPr>
                <w:rFonts w:ascii="宋体" w:hAnsi="宋体" w:eastAsia="宋体" w:cs="宋体"/>
                <w:spacing w:val="1"/>
                <w:sz w:val="14"/>
                <w:szCs w:val="14"/>
              </w:rPr>
              <w:t>55</w:t>
            </w:r>
            <w:r>
              <w:rPr>
                <w:rFonts w:ascii="宋体" w:hAnsi="宋体" w:eastAsia="宋体" w:cs="宋体"/>
                <w:sz w:val="14"/>
                <w:szCs w:val="14"/>
              </w:rPr>
              <w:t>1.04</w:t>
            </w:r>
          </w:p>
        </w:tc>
        <w:tc>
          <w:tcPr>
            <w:tcW w:w="1316" w:type="dxa"/>
            <w:tcBorders>
              <w:top w:val="single" w:color="000000" w:sz="2" w:space="0"/>
              <w:bottom w:val="single" w:color="000000" w:sz="2" w:space="0"/>
            </w:tcBorders>
            <w:vAlign w:val="top"/>
          </w:tcPr>
          <w:p>
            <w:pPr>
              <w:spacing w:before="95" w:line="183" w:lineRule="auto"/>
              <w:ind w:right="21"/>
              <w:jc w:val="right"/>
              <w:rPr>
                <w:rFonts w:ascii="宋体" w:hAnsi="宋体" w:eastAsia="宋体" w:cs="宋体"/>
                <w:sz w:val="14"/>
                <w:szCs w:val="14"/>
              </w:rPr>
            </w:pPr>
            <w:r>
              <w:rPr>
                <w:rFonts w:ascii="宋体" w:hAnsi="宋体" w:eastAsia="宋体" w:cs="宋体"/>
                <w:sz w:val="14"/>
                <w:szCs w:val="14"/>
              </w:rPr>
              <w:t>0.00</w:t>
            </w:r>
          </w:p>
        </w:tc>
      </w:tr>
    </w:tbl>
    <w:p>
      <w:pPr>
        <w:spacing w:line="14" w:lineRule="auto"/>
        <w:rPr>
          <w:rFonts w:ascii="Arial"/>
          <w:sz w:val="2"/>
        </w:rPr>
      </w:pPr>
    </w:p>
    <w:p>
      <w:pPr>
        <w:sectPr>
          <w:type w:val="continuous"/>
          <w:pgSz w:w="16839" w:h="11907"/>
          <w:pgMar w:top="823" w:right="1567" w:bottom="0" w:left="1547" w:header="0" w:footer="0" w:gutter="0"/>
          <w:cols w:equalWidth="0" w:num="1">
            <w:col w:w="13723"/>
          </w:cols>
        </w:sectPr>
      </w:pPr>
    </w:p>
    <w:p>
      <w:pPr>
        <w:spacing w:before="59" w:line="222" w:lineRule="auto"/>
        <w:ind w:left="2629"/>
        <w:rPr>
          <w:rFonts w:ascii="宋体" w:hAnsi="宋体" w:eastAsia="宋体" w:cs="宋体"/>
          <w:sz w:val="29"/>
          <w:szCs w:val="29"/>
        </w:rPr>
      </w:pPr>
      <w:r>
        <w:rPr>
          <w:rFonts w:ascii="宋体" w:hAnsi="宋体" w:eastAsia="宋体" w:cs="宋体"/>
          <w:spacing w:val="25"/>
          <w:sz w:val="29"/>
          <w:szCs w:val="29"/>
          <w14:textOutline w14:w="5355" w14:cap="flat" w14:cmpd="sng">
            <w14:solidFill>
              <w14:srgbClr w14:val="000000"/>
            </w14:solidFill>
            <w14:prstDash w14:val="solid"/>
            <w14:miter w14:val="0"/>
          </w14:textOutline>
        </w:rPr>
        <w:t>财</w:t>
      </w:r>
      <w:r>
        <w:rPr>
          <w:rFonts w:ascii="宋体" w:hAnsi="宋体" w:eastAsia="宋体" w:cs="宋体"/>
          <w:spacing w:val="14"/>
          <w:sz w:val="29"/>
          <w:szCs w:val="29"/>
          <w14:textOutline w14:w="5355" w14:cap="flat" w14:cmpd="sng">
            <w14:solidFill>
              <w14:srgbClr w14:val="000000"/>
            </w14:solidFill>
            <w14:prstDash w14:val="solid"/>
            <w14:miter w14:val="0"/>
          </w14:textOutline>
        </w:rPr>
        <w:t>政拨款支出决算表(功能科目)</w:t>
      </w:r>
    </w:p>
    <w:p>
      <w:pPr>
        <w:spacing w:before="144" w:line="198" w:lineRule="auto"/>
        <w:ind w:left="38"/>
        <w:rPr>
          <w:rFonts w:ascii="宋体" w:hAnsi="宋体" w:eastAsia="宋体" w:cs="宋体"/>
          <w:sz w:val="13"/>
          <w:szCs w:val="13"/>
        </w:rPr>
      </w:pPr>
      <w:r>
        <w:rPr>
          <w:rFonts w:ascii="宋体" w:hAnsi="宋体" w:eastAsia="宋体" w:cs="宋体"/>
          <w:sz w:val="13"/>
          <w:szCs w:val="13"/>
        </w:rPr>
        <w:t>部门名称：  宿迁市宿城区医疗保障局</w:t>
      </w:r>
    </w:p>
    <w:p>
      <w:pPr>
        <w:spacing w:line="14" w:lineRule="auto"/>
        <w:rPr>
          <w:rFonts w:ascii="Arial"/>
          <w:sz w:val="2"/>
        </w:rPr>
      </w:pPr>
      <w:r>
        <w:rPr>
          <w:rFonts w:ascii="Arial" w:hAnsi="Arial" w:eastAsia="Arial" w:cs="Arial"/>
          <w:sz w:val="2"/>
          <w:szCs w:val="2"/>
        </w:rPr>
        <w:br w:type="column"/>
      </w:r>
    </w:p>
    <w:p>
      <w:pPr>
        <w:spacing w:line="336" w:lineRule="auto"/>
        <w:rPr>
          <w:rFonts w:ascii="Arial"/>
          <w:sz w:val="21"/>
        </w:rPr>
      </w:pPr>
    </w:p>
    <w:p>
      <w:pPr>
        <w:spacing w:before="42" w:line="220" w:lineRule="auto"/>
        <w:ind w:right="33" w:firstLine="406"/>
        <w:rPr>
          <w:rFonts w:ascii="宋体" w:hAnsi="宋体" w:eastAsia="宋体" w:cs="宋体"/>
          <w:sz w:val="13"/>
          <w:szCs w:val="13"/>
        </w:rPr>
      </w:pPr>
      <w:r>
        <w:rPr>
          <w:rFonts w:ascii="宋体" w:hAnsi="宋体" w:eastAsia="宋体" w:cs="宋体"/>
          <w:spacing w:val="2"/>
          <w:sz w:val="13"/>
          <w:szCs w:val="13"/>
        </w:rPr>
        <w:t>公开0</w:t>
      </w:r>
      <w:r>
        <w:rPr>
          <w:rFonts w:ascii="宋体" w:hAnsi="宋体" w:eastAsia="宋体" w:cs="宋体"/>
          <w:spacing w:val="1"/>
          <w:sz w:val="13"/>
          <w:szCs w:val="13"/>
        </w:rPr>
        <w:t>5表</w:t>
      </w:r>
      <w:r>
        <w:rPr>
          <w:rFonts w:ascii="宋体" w:hAnsi="宋体" w:eastAsia="宋体" w:cs="宋体"/>
          <w:sz w:val="13"/>
          <w:szCs w:val="13"/>
        </w:rPr>
        <w:t xml:space="preserve"> </w:t>
      </w:r>
      <w:r>
        <w:rPr>
          <w:rFonts w:ascii="宋体" w:hAnsi="宋体" w:eastAsia="宋体" w:cs="宋体"/>
          <w:spacing w:val="6"/>
          <w:sz w:val="13"/>
          <w:szCs w:val="13"/>
        </w:rPr>
        <w:t>金</w:t>
      </w:r>
      <w:r>
        <w:rPr>
          <w:rFonts w:ascii="宋体" w:hAnsi="宋体" w:eastAsia="宋体" w:cs="宋体"/>
          <w:spacing w:val="3"/>
          <w:sz w:val="13"/>
          <w:szCs w:val="13"/>
        </w:rPr>
        <w:t>额单位：万元</w:t>
      </w:r>
    </w:p>
    <w:p>
      <w:pPr>
        <w:sectPr>
          <w:pgSz w:w="11907" w:h="16839"/>
          <w:pgMar w:top="841" w:right="1118" w:bottom="0" w:left="1103" w:header="0" w:footer="0" w:gutter="0"/>
          <w:cols w:equalWidth="0" w:num="2">
            <w:col w:w="8616" w:space="100"/>
            <w:col w:w="969"/>
          </w:cols>
        </w:sectPr>
      </w:pPr>
    </w:p>
    <w:p>
      <w:pPr>
        <w:spacing w:line="127" w:lineRule="auto"/>
        <w:rPr>
          <w:rFonts w:ascii="Arial"/>
          <w:sz w:val="2"/>
        </w:rPr>
      </w:pPr>
    </w:p>
    <w:tbl>
      <w:tblPr>
        <w:tblStyle w:val="4"/>
        <w:tblW w:w="96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2"/>
        <w:gridCol w:w="4307"/>
        <w:gridCol w:w="1467"/>
        <w:gridCol w:w="1331"/>
        <w:gridCol w:w="1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 w:hRule="atLeast"/>
        </w:trPr>
        <w:tc>
          <w:tcPr>
            <w:tcW w:w="5529" w:type="dxa"/>
            <w:gridSpan w:val="2"/>
            <w:tcBorders>
              <w:top w:val="single" w:color="000000" w:sz="2" w:space="0"/>
              <w:bottom w:val="single" w:color="000000" w:sz="2" w:space="0"/>
            </w:tcBorders>
            <w:vAlign w:val="top"/>
          </w:tcPr>
          <w:p>
            <w:pPr>
              <w:spacing w:before="32" w:line="221" w:lineRule="auto"/>
              <w:ind w:left="2621"/>
              <w:rPr>
                <w:rFonts w:ascii="宋体" w:hAnsi="宋体" w:eastAsia="宋体" w:cs="宋体"/>
                <w:sz w:val="14"/>
                <w:szCs w:val="14"/>
              </w:rPr>
            </w:pPr>
            <w:r>
              <w:rPr>
                <w:rFonts w:ascii="宋体" w:hAnsi="宋体" w:eastAsia="宋体" w:cs="宋体"/>
                <w:spacing w:val="2"/>
                <w:sz w:val="14"/>
                <w:szCs w:val="14"/>
              </w:rPr>
              <w:t>项目</w:t>
            </w:r>
          </w:p>
        </w:tc>
        <w:tc>
          <w:tcPr>
            <w:tcW w:w="1467" w:type="dxa"/>
            <w:vMerge w:val="restart"/>
            <w:tcBorders>
              <w:top w:val="single" w:color="000000" w:sz="2" w:space="0"/>
              <w:bottom w:val="nil"/>
            </w:tcBorders>
            <w:vAlign w:val="top"/>
          </w:tcPr>
          <w:p>
            <w:pPr>
              <w:spacing w:before="196" w:line="227" w:lineRule="auto"/>
              <w:ind w:left="298"/>
              <w:rPr>
                <w:rFonts w:ascii="宋体" w:hAnsi="宋体" w:eastAsia="宋体" w:cs="宋体"/>
                <w:sz w:val="14"/>
                <w:szCs w:val="14"/>
              </w:rPr>
            </w:pPr>
            <w:r>
              <w:rPr>
                <w:rFonts w:ascii="宋体" w:hAnsi="宋体" w:eastAsia="宋体" w:cs="宋体"/>
                <w:spacing w:val="7"/>
                <w:sz w:val="14"/>
                <w:szCs w:val="14"/>
              </w:rPr>
              <w:t>本</w:t>
            </w:r>
            <w:r>
              <w:rPr>
                <w:rFonts w:ascii="宋体" w:hAnsi="宋体" w:eastAsia="宋体" w:cs="宋体"/>
                <w:spacing w:val="5"/>
                <w:sz w:val="14"/>
                <w:szCs w:val="14"/>
              </w:rPr>
              <w:t>年支出合计</w:t>
            </w:r>
          </w:p>
        </w:tc>
        <w:tc>
          <w:tcPr>
            <w:tcW w:w="1331" w:type="dxa"/>
            <w:vMerge w:val="restart"/>
            <w:tcBorders>
              <w:top w:val="single" w:color="000000" w:sz="2" w:space="0"/>
              <w:bottom w:val="nil"/>
            </w:tcBorders>
            <w:vAlign w:val="top"/>
          </w:tcPr>
          <w:p>
            <w:pPr>
              <w:spacing w:before="191" w:line="227" w:lineRule="auto"/>
              <w:ind w:left="383"/>
              <w:rPr>
                <w:rFonts w:ascii="宋体" w:hAnsi="宋体" w:eastAsia="宋体" w:cs="宋体"/>
                <w:sz w:val="14"/>
                <w:szCs w:val="14"/>
              </w:rPr>
            </w:pPr>
            <w:r>
              <w:rPr>
                <w:rFonts w:ascii="宋体" w:hAnsi="宋体" w:eastAsia="宋体" w:cs="宋体"/>
                <w:spacing w:val="5"/>
                <w:sz w:val="14"/>
                <w:szCs w:val="14"/>
              </w:rPr>
              <w:t>基本支</w:t>
            </w:r>
            <w:r>
              <w:rPr>
                <w:rFonts w:ascii="宋体" w:hAnsi="宋体" w:eastAsia="宋体" w:cs="宋体"/>
                <w:spacing w:val="4"/>
                <w:sz w:val="14"/>
                <w:szCs w:val="14"/>
              </w:rPr>
              <w:t>出</w:t>
            </w:r>
          </w:p>
        </w:tc>
        <w:tc>
          <w:tcPr>
            <w:tcW w:w="1346" w:type="dxa"/>
            <w:vMerge w:val="restart"/>
            <w:tcBorders>
              <w:top w:val="single" w:color="000000" w:sz="2" w:space="0"/>
              <w:bottom w:val="nil"/>
            </w:tcBorders>
            <w:vAlign w:val="top"/>
          </w:tcPr>
          <w:p>
            <w:pPr>
              <w:spacing w:before="191" w:line="229" w:lineRule="auto"/>
              <w:ind w:left="392"/>
              <w:rPr>
                <w:rFonts w:ascii="宋体" w:hAnsi="宋体" w:eastAsia="宋体" w:cs="宋体"/>
                <w:sz w:val="14"/>
                <w:szCs w:val="14"/>
              </w:rPr>
            </w:pPr>
            <w:r>
              <w:rPr>
                <w:rFonts w:ascii="宋体" w:hAnsi="宋体" w:eastAsia="宋体" w:cs="宋体"/>
                <w:spacing w:val="5"/>
                <w:sz w:val="14"/>
                <w:szCs w:val="14"/>
              </w:rPr>
              <w:t>项</w:t>
            </w:r>
            <w:r>
              <w:rPr>
                <w:rFonts w:ascii="宋体" w:hAnsi="宋体" w:eastAsia="宋体" w:cs="宋体"/>
                <w:spacing w:val="4"/>
                <w:sz w:val="14"/>
                <w:szCs w:val="14"/>
              </w:rPr>
              <w:t>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 w:hRule="atLeast"/>
        </w:trPr>
        <w:tc>
          <w:tcPr>
            <w:tcW w:w="1222" w:type="dxa"/>
            <w:tcBorders>
              <w:top w:val="single" w:color="000000" w:sz="2" w:space="0"/>
              <w:bottom w:val="single" w:color="000000" w:sz="2" w:space="0"/>
            </w:tcBorders>
            <w:vAlign w:val="top"/>
          </w:tcPr>
          <w:p>
            <w:pPr>
              <w:spacing w:before="26" w:line="211" w:lineRule="auto"/>
              <w:ind w:left="537" w:right="93" w:hanging="436"/>
              <w:rPr>
                <w:rFonts w:ascii="宋体" w:hAnsi="宋体" w:eastAsia="宋体" w:cs="宋体"/>
                <w:sz w:val="13"/>
                <w:szCs w:val="13"/>
              </w:rPr>
            </w:pPr>
            <w:r>
              <w:rPr>
                <w:rFonts w:ascii="宋体" w:hAnsi="宋体" w:eastAsia="宋体" w:cs="宋体"/>
                <w:spacing w:val="16"/>
                <w:sz w:val="13"/>
                <w:szCs w:val="13"/>
              </w:rPr>
              <w:t>功</w:t>
            </w:r>
            <w:r>
              <w:rPr>
                <w:rFonts w:ascii="宋体" w:hAnsi="宋体" w:eastAsia="宋体" w:cs="宋体"/>
                <w:spacing w:val="15"/>
                <w:sz w:val="13"/>
                <w:szCs w:val="13"/>
              </w:rPr>
              <w:t>能分类科目编</w:t>
            </w:r>
            <w:r>
              <w:rPr>
                <w:rFonts w:ascii="宋体" w:hAnsi="宋体" w:eastAsia="宋体" w:cs="宋体"/>
                <w:sz w:val="13"/>
                <w:szCs w:val="13"/>
              </w:rPr>
              <w:t xml:space="preserve"> </w:t>
            </w:r>
            <w:r>
              <w:rPr>
                <w:rFonts w:ascii="宋体" w:hAnsi="宋体" w:eastAsia="宋体" w:cs="宋体"/>
                <w:spacing w:val="11"/>
                <w:sz w:val="13"/>
                <w:szCs w:val="13"/>
              </w:rPr>
              <w:t>码</w:t>
            </w:r>
          </w:p>
        </w:tc>
        <w:tc>
          <w:tcPr>
            <w:tcW w:w="4307" w:type="dxa"/>
            <w:tcBorders>
              <w:top w:val="single" w:color="000000" w:sz="2" w:space="0"/>
              <w:bottom w:val="single" w:color="000000" w:sz="2" w:space="0"/>
            </w:tcBorders>
            <w:vAlign w:val="top"/>
          </w:tcPr>
          <w:p>
            <w:pPr>
              <w:spacing w:before="89" w:line="227" w:lineRule="auto"/>
              <w:ind w:left="1861"/>
              <w:rPr>
                <w:rFonts w:ascii="宋体" w:hAnsi="宋体" w:eastAsia="宋体" w:cs="宋体"/>
                <w:sz w:val="14"/>
                <w:szCs w:val="14"/>
              </w:rPr>
            </w:pPr>
            <w:r>
              <w:rPr>
                <w:rFonts w:ascii="宋体" w:hAnsi="宋体" w:eastAsia="宋体" w:cs="宋体"/>
                <w:spacing w:val="5"/>
                <w:sz w:val="14"/>
                <w:szCs w:val="14"/>
              </w:rPr>
              <w:t>科目名</w:t>
            </w:r>
            <w:r>
              <w:rPr>
                <w:rFonts w:ascii="宋体" w:hAnsi="宋体" w:eastAsia="宋体" w:cs="宋体"/>
                <w:spacing w:val="4"/>
                <w:sz w:val="14"/>
                <w:szCs w:val="14"/>
              </w:rPr>
              <w:t>称</w:t>
            </w:r>
          </w:p>
        </w:tc>
        <w:tc>
          <w:tcPr>
            <w:tcW w:w="1467" w:type="dxa"/>
            <w:vMerge w:val="continue"/>
            <w:tcBorders>
              <w:top w:val="nil"/>
              <w:bottom w:val="single" w:color="000000" w:sz="2" w:space="0"/>
            </w:tcBorders>
            <w:vAlign w:val="top"/>
          </w:tcPr>
          <w:p>
            <w:pPr>
              <w:rPr>
                <w:rFonts w:ascii="Arial"/>
                <w:sz w:val="21"/>
              </w:rPr>
            </w:pPr>
          </w:p>
        </w:tc>
        <w:tc>
          <w:tcPr>
            <w:tcW w:w="1331" w:type="dxa"/>
            <w:vMerge w:val="continue"/>
            <w:tcBorders>
              <w:top w:val="nil"/>
              <w:bottom w:val="single" w:color="000000" w:sz="2" w:space="0"/>
            </w:tcBorders>
            <w:vAlign w:val="top"/>
          </w:tcPr>
          <w:p>
            <w:pPr>
              <w:rPr>
                <w:rFonts w:ascii="Arial"/>
                <w:sz w:val="21"/>
              </w:rPr>
            </w:pPr>
          </w:p>
        </w:tc>
        <w:tc>
          <w:tcPr>
            <w:tcW w:w="1346"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4" w:hRule="atLeast"/>
        </w:trPr>
        <w:tc>
          <w:tcPr>
            <w:tcW w:w="5529" w:type="dxa"/>
            <w:gridSpan w:val="2"/>
            <w:tcBorders>
              <w:top w:val="single" w:color="000000" w:sz="2" w:space="0"/>
              <w:bottom w:val="single" w:color="000000" w:sz="2" w:space="0"/>
            </w:tcBorders>
            <w:vAlign w:val="top"/>
          </w:tcPr>
          <w:p>
            <w:pPr>
              <w:spacing w:before="34" w:line="228" w:lineRule="auto"/>
              <w:ind w:left="2619"/>
              <w:rPr>
                <w:rFonts w:ascii="宋体" w:hAnsi="宋体" w:eastAsia="宋体" w:cs="宋体"/>
                <w:sz w:val="14"/>
                <w:szCs w:val="14"/>
              </w:rPr>
            </w:pPr>
            <w:r>
              <w:rPr>
                <w:rFonts w:ascii="宋体" w:hAnsi="宋体" w:eastAsia="宋体" w:cs="宋体"/>
                <w:spacing w:val="4"/>
                <w:sz w:val="14"/>
                <w:szCs w:val="14"/>
              </w:rPr>
              <w:t>栏</w:t>
            </w:r>
            <w:r>
              <w:rPr>
                <w:rFonts w:ascii="宋体" w:hAnsi="宋体" w:eastAsia="宋体" w:cs="宋体"/>
                <w:spacing w:val="3"/>
                <w:sz w:val="14"/>
                <w:szCs w:val="14"/>
              </w:rPr>
              <w:t>次</w:t>
            </w:r>
          </w:p>
        </w:tc>
        <w:tc>
          <w:tcPr>
            <w:tcW w:w="1467" w:type="dxa"/>
            <w:tcBorders>
              <w:top w:val="single" w:color="000000" w:sz="2" w:space="0"/>
              <w:bottom w:val="single" w:color="000000" w:sz="2" w:space="0"/>
            </w:tcBorders>
            <w:vAlign w:val="top"/>
          </w:tcPr>
          <w:p>
            <w:pPr>
              <w:spacing w:before="67" w:line="191" w:lineRule="auto"/>
              <w:ind w:left="709"/>
              <w:rPr>
                <w:rFonts w:ascii="宋体" w:hAnsi="宋体" w:eastAsia="宋体" w:cs="宋体"/>
                <w:sz w:val="14"/>
                <w:szCs w:val="14"/>
              </w:rPr>
            </w:pPr>
            <w:r>
              <w:rPr>
                <w:rFonts w:ascii="宋体" w:hAnsi="宋体" w:eastAsia="宋体" w:cs="宋体"/>
                <w:sz w:val="14"/>
                <w:szCs w:val="14"/>
              </w:rPr>
              <w:t>1</w:t>
            </w:r>
          </w:p>
        </w:tc>
        <w:tc>
          <w:tcPr>
            <w:tcW w:w="1331" w:type="dxa"/>
            <w:tcBorders>
              <w:top w:val="single" w:color="000000" w:sz="2" w:space="0"/>
              <w:bottom w:val="single" w:color="000000" w:sz="2" w:space="0"/>
            </w:tcBorders>
            <w:vAlign w:val="top"/>
          </w:tcPr>
          <w:p>
            <w:pPr>
              <w:spacing w:before="68" w:line="190" w:lineRule="auto"/>
              <w:ind w:left="634"/>
              <w:rPr>
                <w:rFonts w:ascii="宋体" w:hAnsi="宋体" w:eastAsia="宋体" w:cs="宋体"/>
                <w:sz w:val="14"/>
                <w:szCs w:val="14"/>
              </w:rPr>
            </w:pPr>
            <w:r>
              <w:rPr>
                <w:rFonts w:ascii="宋体" w:hAnsi="宋体" w:eastAsia="宋体" w:cs="宋体"/>
                <w:sz w:val="14"/>
                <w:szCs w:val="14"/>
              </w:rPr>
              <w:t>2</w:t>
            </w:r>
          </w:p>
        </w:tc>
        <w:tc>
          <w:tcPr>
            <w:tcW w:w="1346" w:type="dxa"/>
            <w:tcBorders>
              <w:top w:val="single" w:color="000000" w:sz="2" w:space="0"/>
              <w:bottom w:val="single" w:color="000000" w:sz="2" w:space="0"/>
            </w:tcBorders>
            <w:vAlign w:val="top"/>
          </w:tcPr>
          <w:p>
            <w:pPr>
              <w:spacing w:before="68" w:line="188" w:lineRule="auto"/>
              <w:ind w:left="642"/>
              <w:rPr>
                <w:rFonts w:ascii="宋体" w:hAnsi="宋体" w:eastAsia="宋体" w:cs="宋体"/>
                <w:sz w:val="14"/>
                <w:szCs w:val="14"/>
              </w:rPr>
            </w:pPr>
            <w:r>
              <w:rPr>
                <w:rFonts w:ascii="宋体" w:hAnsi="宋体" w:eastAsia="宋体" w:cs="宋体"/>
                <w:sz w:val="14"/>
                <w:szCs w:val="1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 w:hRule="atLeast"/>
        </w:trPr>
        <w:tc>
          <w:tcPr>
            <w:tcW w:w="5529" w:type="dxa"/>
            <w:gridSpan w:val="2"/>
            <w:tcBorders>
              <w:top w:val="single" w:color="000000" w:sz="2" w:space="0"/>
              <w:bottom w:val="single" w:color="000000" w:sz="2" w:space="0"/>
            </w:tcBorders>
            <w:vAlign w:val="top"/>
          </w:tcPr>
          <w:p>
            <w:pPr>
              <w:spacing w:before="64" w:line="229" w:lineRule="auto"/>
              <w:ind w:left="2619"/>
              <w:rPr>
                <w:rFonts w:ascii="宋体" w:hAnsi="宋体" w:eastAsia="宋体" w:cs="宋体"/>
                <w:sz w:val="14"/>
                <w:szCs w:val="14"/>
              </w:rPr>
            </w:pPr>
            <w:r>
              <w:rPr>
                <w:rFonts w:ascii="宋体" w:hAnsi="宋体" w:eastAsia="宋体" w:cs="宋体"/>
                <w:spacing w:val="3"/>
                <w:sz w:val="14"/>
                <w:szCs w:val="14"/>
              </w:rPr>
              <w:t>合计</w:t>
            </w:r>
          </w:p>
        </w:tc>
        <w:tc>
          <w:tcPr>
            <w:tcW w:w="1467" w:type="dxa"/>
            <w:tcBorders>
              <w:top w:val="single" w:color="000000" w:sz="2" w:space="0"/>
              <w:bottom w:val="single" w:color="000000" w:sz="2" w:space="0"/>
            </w:tcBorders>
            <w:vAlign w:val="top"/>
          </w:tcPr>
          <w:p>
            <w:pPr>
              <w:spacing w:before="93" w:line="189" w:lineRule="auto"/>
              <w:ind w:left="855"/>
              <w:rPr>
                <w:rFonts w:ascii="宋体" w:hAnsi="宋体" w:eastAsia="宋体" w:cs="宋体"/>
                <w:sz w:val="14"/>
                <w:szCs w:val="14"/>
              </w:rPr>
            </w:pPr>
            <w:r>
              <w:rPr>
                <w:rFonts w:ascii="宋体" w:hAnsi="宋体" w:eastAsia="宋体" w:cs="宋体"/>
                <w:spacing w:val="3"/>
                <w:sz w:val="14"/>
                <w:szCs w:val="14"/>
              </w:rPr>
              <w:t>1</w:t>
            </w:r>
            <w:r>
              <w:rPr>
                <w:rFonts w:ascii="宋体" w:hAnsi="宋体" w:eastAsia="宋体" w:cs="宋体"/>
                <w:spacing w:val="2"/>
                <w:sz w:val="14"/>
                <w:szCs w:val="14"/>
              </w:rPr>
              <w:t>8162.83</w:t>
            </w:r>
          </w:p>
        </w:tc>
        <w:tc>
          <w:tcPr>
            <w:tcW w:w="1331" w:type="dxa"/>
            <w:tcBorders>
              <w:top w:val="single" w:color="000000" w:sz="2" w:space="0"/>
              <w:bottom w:val="single" w:color="000000" w:sz="2" w:space="0"/>
            </w:tcBorders>
            <w:vAlign w:val="top"/>
          </w:tcPr>
          <w:p>
            <w:pPr>
              <w:spacing w:before="93" w:line="189" w:lineRule="auto"/>
              <w:ind w:left="858"/>
              <w:rPr>
                <w:rFonts w:ascii="宋体" w:hAnsi="宋体" w:eastAsia="宋体" w:cs="宋体"/>
                <w:sz w:val="14"/>
                <w:szCs w:val="14"/>
              </w:rPr>
            </w:pPr>
            <w:r>
              <w:rPr>
                <w:rFonts w:ascii="宋体" w:hAnsi="宋体" w:eastAsia="宋体" w:cs="宋体"/>
                <w:spacing w:val="5"/>
                <w:sz w:val="14"/>
                <w:szCs w:val="14"/>
              </w:rPr>
              <w:t>4</w:t>
            </w:r>
            <w:r>
              <w:rPr>
                <w:rFonts w:ascii="宋体" w:hAnsi="宋体" w:eastAsia="宋体" w:cs="宋体"/>
                <w:spacing w:val="3"/>
                <w:sz w:val="14"/>
                <w:szCs w:val="14"/>
              </w:rPr>
              <w:t>10.51</w:t>
            </w:r>
          </w:p>
        </w:tc>
        <w:tc>
          <w:tcPr>
            <w:tcW w:w="1346" w:type="dxa"/>
            <w:tcBorders>
              <w:top w:val="single" w:color="000000" w:sz="2" w:space="0"/>
              <w:bottom w:val="single" w:color="000000" w:sz="2" w:space="0"/>
            </w:tcBorders>
            <w:vAlign w:val="top"/>
          </w:tcPr>
          <w:p>
            <w:pPr>
              <w:spacing w:before="93" w:line="189" w:lineRule="auto"/>
              <w:ind w:left="731"/>
              <w:rPr>
                <w:rFonts w:ascii="宋体" w:hAnsi="宋体" w:eastAsia="宋体" w:cs="宋体"/>
                <w:sz w:val="14"/>
                <w:szCs w:val="14"/>
              </w:rPr>
            </w:pPr>
            <w:r>
              <w:rPr>
                <w:rFonts w:ascii="宋体" w:hAnsi="宋体" w:eastAsia="宋体" w:cs="宋体"/>
                <w:spacing w:val="3"/>
                <w:sz w:val="14"/>
                <w:szCs w:val="14"/>
              </w:rPr>
              <w:t>1</w:t>
            </w:r>
            <w:r>
              <w:rPr>
                <w:rFonts w:ascii="宋体" w:hAnsi="宋体" w:eastAsia="宋体" w:cs="宋体"/>
                <w:spacing w:val="2"/>
                <w:sz w:val="14"/>
                <w:szCs w:val="14"/>
              </w:rPr>
              <w:t>7752.32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69" w:line="189" w:lineRule="auto"/>
              <w:ind w:left="31"/>
              <w:rPr>
                <w:rFonts w:ascii="宋体" w:hAnsi="宋体" w:eastAsia="宋体" w:cs="宋体"/>
                <w:sz w:val="14"/>
                <w:szCs w:val="14"/>
              </w:rPr>
            </w:pPr>
            <w:r>
              <w:rPr>
                <w:rFonts w:ascii="宋体" w:hAnsi="宋体" w:eastAsia="宋体" w:cs="宋体"/>
                <w:spacing w:val="2"/>
                <w:sz w:val="14"/>
                <w:szCs w:val="14"/>
              </w:rPr>
              <w:t>2</w:t>
            </w:r>
            <w:r>
              <w:rPr>
                <w:rFonts w:ascii="宋体" w:hAnsi="宋体" w:eastAsia="宋体" w:cs="宋体"/>
                <w:spacing w:val="1"/>
                <w:sz w:val="14"/>
                <w:szCs w:val="14"/>
              </w:rPr>
              <w:t>01</w:t>
            </w:r>
          </w:p>
        </w:tc>
        <w:tc>
          <w:tcPr>
            <w:tcW w:w="4307" w:type="dxa"/>
            <w:tcBorders>
              <w:top w:val="single" w:color="000000" w:sz="2" w:space="0"/>
              <w:bottom w:val="single" w:color="000000" w:sz="2" w:space="0"/>
            </w:tcBorders>
            <w:vAlign w:val="top"/>
          </w:tcPr>
          <w:p>
            <w:pPr>
              <w:spacing w:before="54" w:line="228" w:lineRule="auto"/>
              <w:ind w:left="26"/>
              <w:rPr>
                <w:rFonts w:ascii="宋体" w:hAnsi="宋体" w:eastAsia="宋体" w:cs="宋体"/>
                <w:sz w:val="14"/>
                <w:szCs w:val="14"/>
              </w:rPr>
            </w:pPr>
            <w:r>
              <w:rPr>
                <w:rFonts w:ascii="宋体" w:hAnsi="宋体" w:eastAsia="宋体" w:cs="宋体"/>
                <w:spacing w:val="8"/>
                <w:sz w:val="14"/>
                <w:szCs w:val="14"/>
              </w:rPr>
              <w:t>一</w:t>
            </w:r>
            <w:r>
              <w:rPr>
                <w:rFonts w:ascii="宋体" w:hAnsi="宋体" w:eastAsia="宋体" w:cs="宋体"/>
                <w:spacing w:val="5"/>
                <w:sz w:val="14"/>
                <w:szCs w:val="14"/>
              </w:rPr>
              <w:t>般公共服务支出</w:t>
            </w:r>
          </w:p>
        </w:tc>
        <w:tc>
          <w:tcPr>
            <w:tcW w:w="1467" w:type="dxa"/>
            <w:tcBorders>
              <w:top w:val="single" w:color="000000" w:sz="2" w:space="0"/>
              <w:bottom w:val="single" w:color="000000" w:sz="2" w:space="0"/>
            </w:tcBorders>
            <w:vAlign w:val="top"/>
          </w:tcPr>
          <w:p>
            <w:pPr>
              <w:spacing w:before="79" w:line="188" w:lineRule="auto"/>
              <w:ind w:right="18"/>
              <w:jc w:val="right"/>
              <w:rPr>
                <w:rFonts w:ascii="宋体" w:hAnsi="宋体" w:eastAsia="宋体" w:cs="宋体"/>
                <w:sz w:val="14"/>
                <w:szCs w:val="14"/>
              </w:rPr>
            </w:pPr>
            <w:r>
              <w:rPr>
                <w:rFonts w:ascii="宋体" w:hAnsi="宋体" w:eastAsia="宋体" w:cs="宋体"/>
                <w:spacing w:val="3"/>
                <w:sz w:val="14"/>
                <w:szCs w:val="14"/>
              </w:rPr>
              <w:t>7</w:t>
            </w:r>
            <w:r>
              <w:rPr>
                <w:rFonts w:ascii="宋体" w:hAnsi="宋体" w:eastAsia="宋体" w:cs="宋体"/>
                <w:spacing w:val="2"/>
                <w:sz w:val="14"/>
                <w:szCs w:val="14"/>
              </w:rPr>
              <w:t>5.98</w:t>
            </w:r>
          </w:p>
        </w:tc>
        <w:tc>
          <w:tcPr>
            <w:tcW w:w="1331" w:type="dxa"/>
            <w:tcBorders>
              <w:top w:val="single" w:color="000000" w:sz="2" w:space="0"/>
              <w:bottom w:val="single" w:color="000000" w:sz="2" w:space="0"/>
            </w:tcBorders>
            <w:vAlign w:val="top"/>
          </w:tcPr>
          <w:p>
            <w:pPr>
              <w:spacing w:before="79" w:line="188" w:lineRule="auto"/>
              <w:ind w:left="942"/>
              <w:rPr>
                <w:rFonts w:ascii="宋体" w:hAnsi="宋体" w:eastAsia="宋体" w:cs="宋体"/>
                <w:sz w:val="14"/>
                <w:szCs w:val="14"/>
              </w:rPr>
            </w:pPr>
            <w:r>
              <w:rPr>
                <w:rFonts w:ascii="宋体" w:hAnsi="宋体" w:eastAsia="宋体" w:cs="宋体"/>
                <w:spacing w:val="3"/>
                <w:sz w:val="14"/>
                <w:szCs w:val="14"/>
              </w:rPr>
              <w:t>7</w:t>
            </w:r>
            <w:r>
              <w:rPr>
                <w:rFonts w:ascii="宋体" w:hAnsi="宋体" w:eastAsia="宋体" w:cs="宋体"/>
                <w:spacing w:val="2"/>
                <w:sz w:val="14"/>
                <w:szCs w:val="14"/>
              </w:rPr>
              <w:t>4.92</w:t>
            </w:r>
          </w:p>
        </w:tc>
        <w:tc>
          <w:tcPr>
            <w:tcW w:w="1346" w:type="dxa"/>
            <w:tcBorders>
              <w:top w:val="single" w:color="000000" w:sz="2" w:space="0"/>
              <w:bottom w:val="single" w:color="000000" w:sz="2" w:space="0"/>
            </w:tcBorders>
            <w:vAlign w:val="top"/>
          </w:tcPr>
          <w:p>
            <w:pPr>
              <w:spacing w:before="78" w:line="189" w:lineRule="auto"/>
              <w:ind w:right="21"/>
              <w:jc w:val="right"/>
              <w:rPr>
                <w:rFonts w:ascii="宋体" w:hAnsi="宋体" w:eastAsia="宋体" w:cs="宋体"/>
                <w:sz w:val="14"/>
                <w:szCs w:val="14"/>
              </w:rPr>
            </w:pPr>
            <w:r>
              <w:rPr>
                <w:rFonts w:ascii="宋体" w:hAnsi="宋体" w:eastAsia="宋体" w:cs="宋体"/>
                <w:spacing w:val="-1"/>
                <w:sz w:val="14"/>
                <w:szCs w:val="14"/>
              </w:rPr>
              <w:t>1</w:t>
            </w:r>
            <w:r>
              <w:rPr>
                <w:rFonts w:ascii="宋体" w:hAnsi="宋体" w:eastAsia="宋体" w:cs="宋体"/>
                <w:sz w:val="14"/>
                <w:szCs w:val="1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69"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0</w:t>
            </w:r>
            <w:r>
              <w:rPr>
                <w:rFonts w:ascii="宋体" w:hAnsi="宋体" w:eastAsia="宋体" w:cs="宋体"/>
                <w:spacing w:val="2"/>
                <w:sz w:val="14"/>
                <w:szCs w:val="14"/>
              </w:rPr>
              <w:t>104</w:t>
            </w:r>
          </w:p>
        </w:tc>
        <w:tc>
          <w:tcPr>
            <w:tcW w:w="4307" w:type="dxa"/>
            <w:tcBorders>
              <w:top w:val="single" w:color="000000" w:sz="2" w:space="0"/>
              <w:bottom w:val="single" w:color="000000" w:sz="2" w:space="0"/>
            </w:tcBorders>
            <w:vAlign w:val="top"/>
          </w:tcPr>
          <w:p>
            <w:pPr>
              <w:spacing w:before="55" w:line="228" w:lineRule="auto"/>
              <w:ind w:left="26"/>
              <w:rPr>
                <w:rFonts w:ascii="宋体" w:hAnsi="宋体" w:eastAsia="宋体" w:cs="宋体"/>
                <w:sz w:val="14"/>
                <w:szCs w:val="14"/>
              </w:rPr>
            </w:pPr>
            <w:r>
              <w:rPr>
                <w:rFonts w:ascii="宋体" w:hAnsi="宋体" w:eastAsia="宋体" w:cs="宋体"/>
                <w:spacing w:val="6"/>
                <w:sz w:val="14"/>
                <w:szCs w:val="14"/>
              </w:rPr>
              <w:t>发</w:t>
            </w:r>
            <w:r>
              <w:rPr>
                <w:rFonts w:ascii="宋体" w:hAnsi="宋体" w:eastAsia="宋体" w:cs="宋体"/>
                <w:spacing w:val="5"/>
                <w:sz w:val="14"/>
                <w:szCs w:val="14"/>
              </w:rPr>
              <w:t>展与改革事务</w:t>
            </w:r>
          </w:p>
        </w:tc>
        <w:tc>
          <w:tcPr>
            <w:tcW w:w="1467" w:type="dxa"/>
            <w:tcBorders>
              <w:top w:val="single" w:color="000000" w:sz="2" w:space="0"/>
              <w:bottom w:val="single" w:color="000000" w:sz="2" w:space="0"/>
            </w:tcBorders>
            <w:vAlign w:val="top"/>
          </w:tcPr>
          <w:p>
            <w:pPr>
              <w:spacing w:before="78" w:line="189" w:lineRule="auto"/>
              <w:ind w:right="18"/>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.41</w:t>
            </w:r>
          </w:p>
        </w:tc>
        <w:tc>
          <w:tcPr>
            <w:tcW w:w="1331" w:type="dxa"/>
            <w:tcBorders>
              <w:top w:val="single" w:color="000000" w:sz="2" w:space="0"/>
              <w:bottom w:val="single" w:color="000000" w:sz="2" w:space="0"/>
            </w:tcBorders>
            <w:vAlign w:val="top"/>
          </w:tcPr>
          <w:p>
            <w:pPr>
              <w:spacing w:before="78" w:line="189"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.41</w:t>
            </w:r>
          </w:p>
        </w:tc>
        <w:tc>
          <w:tcPr>
            <w:tcW w:w="1346" w:type="dxa"/>
            <w:tcBorders>
              <w:top w:val="single" w:color="000000" w:sz="2" w:space="0"/>
              <w:bottom w:val="single" w:color="000000" w:sz="2" w:space="0"/>
            </w:tcBorders>
            <w:vAlign w:val="top"/>
          </w:tcPr>
          <w:p>
            <w:pPr>
              <w:spacing w:before="79" w:line="188" w:lineRule="auto"/>
              <w:ind w:right="21"/>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0"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010401</w:t>
            </w:r>
          </w:p>
        </w:tc>
        <w:tc>
          <w:tcPr>
            <w:tcW w:w="4307" w:type="dxa"/>
            <w:tcBorders>
              <w:top w:val="single" w:color="000000" w:sz="2" w:space="0"/>
              <w:bottom w:val="single" w:color="000000" w:sz="2" w:space="0"/>
            </w:tcBorders>
            <w:vAlign w:val="top"/>
          </w:tcPr>
          <w:p>
            <w:pPr>
              <w:spacing w:before="55" w:line="229" w:lineRule="auto"/>
              <w:ind w:left="175"/>
              <w:rPr>
                <w:rFonts w:ascii="宋体" w:hAnsi="宋体" w:eastAsia="宋体" w:cs="宋体"/>
                <w:sz w:val="14"/>
                <w:szCs w:val="14"/>
              </w:rPr>
            </w:pPr>
            <w:r>
              <w:rPr>
                <w:rFonts w:ascii="宋体" w:hAnsi="宋体" w:eastAsia="宋体" w:cs="宋体"/>
                <w:spacing w:val="5"/>
                <w:sz w:val="14"/>
                <w:szCs w:val="14"/>
              </w:rPr>
              <w:t>行</w:t>
            </w:r>
            <w:r>
              <w:rPr>
                <w:rFonts w:ascii="宋体" w:hAnsi="宋体" w:eastAsia="宋体" w:cs="宋体"/>
                <w:spacing w:val="4"/>
                <w:sz w:val="14"/>
                <w:szCs w:val="14"/>
              </w:rPr>
              <w:t>政运行</w:t>
            </w:r>
          </w:p>
        </w:tc>
        <w:tc>
          <w:tcPr>
            <w:tcW w:w="1467" w:type="dxa"/>
            <w:tcBorders>
              <w:top w:val="single" w:color="000000" w:sz="2" w:space="0"/>
              <w:bottom w:val="single" w:color="000000" w:sz="2" w:space="0"/>
            </w:tcBorders>
            <w:vAlign w:val="top"/>
          </w:tcPr>
          <w:p>
            <w:pPr>
              <w:spacing w:before="79" w:line="189" w:lineRule="auto"/>
              <w:ind w:right="18"/>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.41</w:t>
            </w:r>
          </w:p>
        </w:tc>
        <w:tc>
          <w:tcPr>
            <w:tcW w:w="1331" w:type="dxa"/>
            <w:tcBorders>
              <w:top w:val="single" w:color="000000" w:sz="2" w:space="0"/>
              <w:bottom w:val="single" w:color="000000" w:sz="2" w:space="0"/>
            </w:tcBorders>
            <w:vAlign w:val="top"/>
          </w:tcPr>
          <w:p>
            <w:pPr>
              <w:spacing w:before="79" w:line="189"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.41</w:t>
            </w:r>
          </w:p>
        </w:tc>
        <w:tc>
          <w:tcPr>
            <w:tcW w:w="1346" w:type="dxa"/>
            <w:tcBorders>
              <w:top w:val="single" w:color="000000" w:sz="2" w:space="0"/>
              <w:bottom w:val="single" w:color="000000" w:sz="2" w:space="0"/>
            </w:tcBorders>
            <w:vAlign w:val="top"/>
          </w:tcPr>
          <w:p>
            <w:pPr>
              <w:spacing w:before="80" w:line="188" w:lineRule="auto"/>
              <w:ind w:right="21"/>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0"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0</w:t>
            </w:r>
            <w:r>
              <w:rPr>
                <w:rFonts w:ascii="宋体" w:hAnsi="宋体" w:eastAsia="宋体" w:cs="宋体"/>
                <w:spacing w:val="2"/>
                <w:sz w:val="14"/>
                <w:szCs w:val="14"/>
              </w:rPr>
              <w:t>113</w:t>
            </w:r>
          </w:p>
        </w:tc>
        <w:tc>
          <w:tcPr>
            <w:tcW w:w="4307" w:type="dxa"/>
            <w:tcBorders>
              <w:top w:val="single" w:color="000000" w:sz="2" w:space="0"/>
              <w:bottom w:val="single" w:color="000000" w:sz="2" w:space="0"/>
            </w:tcBorders>
            <w:vAlign w:val="top"/>
          </w:tcPr>
          <w:p>
            <w:pPr>
              <w:spacing w:before="56" w:line="228" w:lineRule="auto"/>
              <w:ind w:left="27"/>
              <w:rPr>
                <w:rFonts w:ascii="宋体" w:hAnsi="宋体" w:eastAsia="宋体" w:cs="宋体"/>
                <w:sz w:val="14"/>
                <w:szCs w:val="14"/>
              </w:rPr>
            </w:pPr>
            <w:r>
              <w:rPr>
                <w:rFonts w:ascii="宋体" w:hAnsi="宋体" w:eastAsia="宋体" w:cs="宋体"/>
                <w:spacing w:val="4"/>
                <w:sz w:val="14"/>
                <w:szCs w:val="14"/>
              </w:rPr>
              <w:t>商贸事务</w:t>
            </w:r>
          </w:p>
        </w:tc>
        <w:tc>
          <w:tcPr>
            <w:tcW w:w="1467" w:type="dxa"/>
            <w:tcBorders>
              <w:top w:val="single" w:color="000000" w:sz="2" w:space="0"/>
              <w:bottom w:val="single" w:color="000000" w:sz="2" w:space="0"/>
            </w:tcBorders>
            <w:vAlign w:val="top"/>
          </w:tcPr>
          <w:p>
            <w:pPr>
              <w:spacing w:before="79" w:line="189" w:lineRule="auto"/>
              <w:ind w:right="18"/>
              <w:jc w:val="right"/>
              <w:rPr>
                <w:rFonts w:ascii="宋体" w:hAnsi="宋体" w:eastAsia="宋体" w:cs="宋体"/>
                <w:sz w:val="14"/>
                <w:szCs w:val="14"/>
              </w:rPr>
            </w:pPr>
            <w:r>
              <w:rPr>
                <w:rFonts w:ascii="宋体" w:hAnsi="宋体" w:eastAsia="宋体" w:cs="宋体"/>
                <w:spacing w:val="-1"/>
                <w:sz w:val="14"/>
                <w:szCs w:val="14"/>
              </w:rPr>
              <w:t>1</w:t>
            </w:r>
            <w:r>
              <w:rPr>
                <w:rFonts w:ascii="宋体" w:hAnsi="宋体" w:eastAsia="宋体" w:cs="宋体"/>
                <w:sz w:val="14"/>
                <w:szCs w:val="14"/>
              </w:rPr>
              <w:t>.05</w:t>
            </w:r>
          </w:p>
        </w:tc>
        <w:tc>
          <w:tcPr>
            <w:tcW w:w="1331" w:type="dxa"/>
            <w:tcBorders>
              <w:top w:val="single" w:color="000000" w:sz="2" w:space="0"/>
              <w:bottom w:val="single" w:color="000000" w:sz="2" w:space="0"/>
            </w:tcBorders>
            <w:vAlign w:val="top"/>
          </w:tcPr>
          <w:p>
            <w:pPr>
              <w:spacing w:before="80" w:line="188"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c>
          <w:tcPr>
            <w:tcW w:w="1346" w:type="dxa"/>
            <w:tcBorders>
              <w:top w:val="single" w:color="000000" w:sz="2" w:space="0"/>
              <w:bottom w:val="single" w:color="000000" w:sz="2" w:space="0"/>
            </w:tcBorders>
            <w:vAlign w:val="top"/>
          </w:tcPr>
          <w:p>
            <w:pPr>
              <w:spacing w:before="79" w:line="189" w:lineRule="auto"/>
              <w:ind w:right="21"/>
              <w:jc w:val="right"/>
              <w:rPr>
                <w:rFonts w:ascii="宋体" w:hAnsi="宋体" w:eastAsia="宋体" w:cs="宋体"/>
                <w:sz w:val="14"/>
                <w:szCs w:val="14"/>
              </w:rPr>
            </w:pPr>
            <w:r>
              <w:rPr>
                <w:rFonts w:ascii="宋体" w:hAnsi="宋体" w:eastAsia="宋体" w:cs="宋体"/>
                <w:spacing w:val="-1"/>
                <w:sz w:val="14"/>
                <w:szCs w:val="14"/>
              </w:rPr>
              <w:t>1</w:t>
            </w:r>
            <w:r>
              <w:rPr>
                <w:rFonts w:ascii="宋体" w:hAnsi="宋体" w:eastAsia="宋体" w:cs="宋体"/>
                <w:sz w:val="14"/>
                <w:szCs w:val="1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1"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011308</w:t>
            </w:r>
          </w:p>
        </w:tc>
        <w:tc>
          <w:tcPr>
            <w:tcW w:w="4307" w:type="dxa"/>
            <w:tcBorders>
              <w:top w:val="single" w:color="000000" w:sz="2" w:space="0"/>
              <w:bottom w:val="single" w:color="000000" w:sz="2" w:space="0"/>
            </w:tcBorders>
            <w:vAlign w:val="top"/>
          </w:tcPr>
          <w:p>
            <w:pPr>
              <w:spacing w:before="56" w:line="229" w:lineRule="auto"/>
              <w:ind w:left="173"/>
              <w:rPr>
                <w:rFonts w:ascii="宋体" w:hAnsi="宋体" w:eastAsia="宋体" w:cs="宋体"/>
                <w:sz w:val="14"/>
                <w:szCs w:val="14"/>
              </w:rPr>
            </w:pPr>
            <w:r>
              <w:rPr>
                <w:rFonts w:ascii="宋体" w:hAnsi="宋体" w:eastAsia="宋体" w:cs="宋体"/>
                <w:spacing w:val="5"/>
                <w:sz w:val="14"/>
                <w:szCs w:val="14"/>
              </w:rPr>
              <w:t>招商引</w:t>
            </w:r>
            <w:r>
              <w:rPr>
                <w:rFonts w:ascii="宋体" w:hAnsi="宋体" w:eastAsia="宋体" w:cs="宋体"/>
                <w:spacing w:val="4"/>
                <w:sz w:val="14"/>
                <w:szCs w:val="14"/>
              </w:rPr>
              <w:t>资</w:t>
            </w:r>
          </w:p>
        </w:tc>
        <w:tc>
          <w:tcPr>
            <w:tcW w:w="1467" w:type="dxa"/>
            <w:tcBorders>
              <w:top w:val="single" w:color="000000" w:sz="2" w:space="0"/>
              <w:bottom w:val="single" w:color="000000" w:sz="2" w:space="0"/>
            </w:tcBorders>
            <w:vAlign w:val="top"/>
          </w:tcPr>
          <w:p>
            <w:pPr>
              <w:spacing w:before="80" w:line="189" w:lineRule="auto"/>
              <w:ind w:right="18"/>
              <w:jc w:val="right"/>
              <w:rPr>
                <w:rFonts w:ascii="宋体" w:hAnsi="宋体" w:eastAsia="宋体" w:cs="宋体"/>
                <w:sz w:val="14"/>
                <w:szCs w:val="14"/>
              </w:rPr>
            </w:pPr>
            <w:r>
              <w:rPr>
                <w:rFonts w:ascii="宋体" w:hAnsi="宋体" w:eastAsia="宋体" w:cs="宋体"/>
                <w:spacing w:val="-1"/>
                <w:sz w:val="14"/>
                <w:szCs w:val="14"/>
              </w:rPr>
              <w:t>1</w:t>
            </w:r>
            <w:r>
              <w:rPr>
                <w:rFonts w:ascii="宋体" w:hAnsi="宋体" w:eastAsia="宋体" w:cs="宋体"/>
                <w:sz w:val="14"/>
                <w:szCs w:val="14"/>
              </w:rPr>
              <w:t>.05</w:t>
            </w:r>
          </w:p>
        </w:tc>
        <w:tc>
          <w:tcPr>
            <w:tcW w:w="1331" w:type="dxa"/>
            <w:tcBorders>
              <w:top w:val="single" w:color="000000" w:sz="2" w:space="0"/>
              <w:bottom w:val="single" w:color="000000" w:sz="2" w:space="0"/>
            </w:tcBorders>
            <w:vAlign w:val="top"/>
          </w:tcPr>
          <w:p>
            <w:pPr>
              <w:spacing w:before="80" w:line="188"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c>
          <w:tcPr>
            <w:tcW w:w="1346" w:type="dxa"/>
            <w:tcBorders>
              <w:top w:val="single" w:color="000000" w:sz="2" w:space="0"/>
              <w:bottom w:val="single" w:color="000000" w:sz="2" w:space="0"/>
            </w:tcBorders>
            <w:vAlign w:val="top"/>
          </w:tcPr>
          <w:p>
            <w:pPr>
              <w:spacing w:before="80" w:line="189" w:lineRule="auto"/>
              <w:ind w:right="21"/>
              <w:jc w:val="right"/>
              <w:rPr>
                <w:rFonts w:ascii="宋体" w:hAnsi="宋体" w:eastAsia="宋体" w:cs="宋体"/>
                <w:sz w:val="14"/>
                <w:szCs w:val="14"/>
              </w:rPr>
            </w:pPr>
            <w:r>
              <w:rPr>
                <w:rFonts w:ascii="宋体" w:hAnsi="宋体" w:eastAsia="宋体" w:cs="宋体"/>
                <w:spacing w:val="-1"/>
                <w:sz w:val="14"/>
                <w:szCs w:val="14"/>
              </w:rPr>
              <w:t>1</w:t>
            </w:r>
            <w:r>
              <w:rPr>
                <w:rFonts w:ascii="宋体" w:hAnsi="宋体" w:eastAsia="宋体" w:cs="宋体"/>
                <w:sz w:val="14"/>
                <w:szCs w:val="1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1"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0</w:t>
            </w:r>
            <w:r>
              <w:rPr>
                <w:rFonts w:ascii="宋体" w:hAnsi="宋体" w:eastAsia="宋体" w:cs="宋体"/>
                <w:spacing w:val="2"/>
                <w:sz w:val="14"/>
                <w:szCs w:val="14"/>
              </w:rPr>
              <w:t>199</w:t>
            </w:r>
          </w:p>
        </w:tc>
        <w:tc>
          <w:tcPr>
            <w:tcW w:w="4307" w:type="dxa"/>
            <w:tcBorders>
              <w:top w:val="single" w:color="000000" w:sz="2" w:space="0"/>
              <w:bottom w:val="single" w:color="000000" w:sz="2" w:space="0"/>
            </w:tcBorders>
            <w:vAlign w:val="top"/>
          </w:tcPr>
          <w:p>
            <w:pPr>
              <w:spacing w:before="56" w:line="228" w:lineRule="auto"/>
              <w:ind w:left="25"/>
              <w:rPr>
                <w:rFonts w:ascii="宋体" w:hAnsi="宋体" w:eastAsia="宋体" w:cs="宋体"/>
                <w:sz w:val="14"/>
                <w:szCs w:val="14"/>
              </w:rPr>
            </w:pPr>
            <w:r>
              <w:rPr>
                <w:rFonts w:ascii="宋体" w:hAnsi="宋体" w:eastAsia="宋体" w:cs="宋体"/>
                <w:spacing w:val="10"/>
                <w:sz w:val="14"/>
                <w:szCs w:val="14"/>
              </w:rPr>
              <w:t>其</w:t>
            </w:r>
            <w:r>
              <w:rPr>
                <w:rFonts w:ascii="宋体" w:hAnsi="宋体" w:eastAsia="宋体" w:cs="宋体"/>
                <w:spacing w:val="7"/>
                <w:sz w:val="14"/>
                <w:szCs w:val="14"/>
              </w:rPr>
              <w:t>他</w:t>
            </w:r>
            <w:r>
              <w:rPr>
                <w:rFonts w:ascii="宋体" w:hAnsi="宋体" w:eastAsia="宋体" w:cs="宋体"/>
                <w:spacing w:val="5"/>
                <w:sz w:val="14"/>
                <w:szCs w:val="14"/>
              </w:rPr>
              <w:t>一般公共服务支出</w:t>
            </w:r>
          </w:p>
        </w:tc>
        <w:tc>
          <w:tcPr>
            <w:tcW w:w="1467" w:type="dxa"/>
            <w:tcBorders>
              <w:top w:val="single" w:color="000000" w:sz="2" w:space="0"/>
              <w:bottom w:val="single" w:color="000000" w:sz="2" w:space="0"/>
            </w:tcBorders>
            <w:vAlign w:val="top"/>
          </w:tcPr>
          <w:p>
            <w:pPr>
              <w:spacing w:before="80" w:line="189" w:lineRule="auto"/>
              <w:ind w:right="18"/>
              <w:jc w:val="right"/>
              <w:rPr>
                <w:rFonts w:ascii="宋体" w:hAnsi="宋体" w:eastAsia="宋体" w:cs="宋体"/>
                <w:sz w:val="14"/>
                <w:szCs w:val="14"/>
              </w:rPr>
            </w:pPr>
            <w:r>
              <w:rPr>
                <w:rFonts w:ascii="宋体" w:hAnsi="宋体" w:eastAsia="宋体" w:cs="宋体"/>
                <w:spacing w:val="3"/>
                <w:sz w:val="14"/>
                <w:szCs w:val="14"/>
              </w:rPr>
              <w:t>7</w:t>
            </w:r>
            <w:r>
              <w:rPr>
                <w:rFonts w:ascii="宋体" w:hAnsi="宋体" w:eastAsia="宋体" w:cs="宋体"/>
                <w:spacing w:val="2"/>
                <w:sz w:val="14"/>
                <w:szCs w:val="14"/>
              </w:rPr>
              <w:t>4.51</w:t>
            </w:r>
          </w:p>
        </w:tc>
        <w:tc>
          <w:tcPr>
            <w:tcW w:w="1331" w:type="dxa"/>
            <w:tcBorders>
              <w:top w:val="single" w:color="000000" w:sz="2" w:space="0"/>
              <w:bottom w:val="single" w:color="000000" w:sz="2" w:space="0"/>
            </w:tcBorders>
            <w:vAlign w:val="top"/>
          </w:tcPr>
          <w:p>
            <w:pPr>
              <w:spacing w:before="80" w:line="189" w:lineRule="auto"/>
              <w:ind w:left="942"/>
              <w:rPr>
                <w:rFonts w:ascii="宋体" w:hAnsi="宋体" w:eastAsia="宋体" w:cs="宋体"/>
                <w:sz w:val="14"/>
                <w:szCs w:val="14"/>
              </w:rPr>
            </w:pPr>
            <w:r>
              <w:rPr>
                <w:rFonts w:ascii="宋体" w:hAnsi="宋体" w:eastAsia="宋体" w:cs="宋体"/>
                <w:spacing w:val="3"/>
                <w:sz w:val="14"/>
                <w:szCs w:val="14"/>
              </w:rPr>
              <w:t>7</w:t>
            </w:r>
            <w:r>
              <w:rPr>
                <w:rFonts w:ascii="宋体" w:hAnsi="宋体" w:eastAsia="宋体" w:cs="宋体"/>
                <w:spacing w:val="2"/>
                <w:sz w:val="14"/>
                <w:szCs w:val="14"/>
              </w:rPr>
              <w:t>4.51</w:t>
            </w:r>
          </w:p>
        </w:tc>
        <w:tc>
          <w:tcPr>
            <w:tcW w:w="1346" w:type="dxa"/>
            <w:tcBorders>
              <w:top w:val="single" w:color="000000" w:sz="2" w:space="0"/>
              <w:bottom w:val="single" w:color="000000" w:sz="2" w:space="0"/>
            </w:tcBorders>
            <w:vAlign w:val="top"/>
          </w:tcPr>
          <w:p>
            <w:pPr>
              <w:spacing w:before="81" w:line="188" w:lineRule="auto"/>
              <w:ind w:right="21"/>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1"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019999</w:t>
            </w:r>
          </w:p>
        </w:tc>
        <w:tc>
          <w:tcPr>
            <w:tcW w:w="4307" w:type="dxa"/>
            <w:tcBorders>
              <w:top w:val="single" w:color="000000" w:sz="2" w:space="0"/>
              <w:bottom w:val="single" w:color="000000" w:sz="2" w:space="0"/>
            </w:tcBorders>
            <w:vAlign w:val="top"/>
          </w:tcPr>
          <w:p>
            <w:pPr>
              <w:spacing w:before="57" w:line="228" w:lineRule="auto"/>
              <w:ind w:left="173"/>
              <w:rPr>
                <w:rFonts w:ascii="宋体" w:hAnsi="宋体" w:eastAsia="宋体" w:cs="宋体"/>
                <w:sz w:val="14"/>
                <w:szCs w:val="14"/>
              </w:rPr>
            </w:pPr>
            <w:r>
              <w:rPr>
                <w:rFonts w:ascii="宋体" w:hAnsi="宋体" w:eastAsia="宋体" w:cs="宋体"/>
                <w:spacing w:val="10"/>
                <w:sz w:val="14"/>
                <w:szCs w:val="14"/>
              </w:rPr>
              <w:t>其</w:t>
            </w:r>
            <w:r>
              <w:rPr>
                <w:rFonts w:ascii="宋体" w:hAnsi="宋体" w:eastAsia="宋体" w:cs="宋体"/>
                <w:spacing w:val="7"/>
                <w:sz w:val="14"/>
                <w:szCs w:val="14"/>
              </w:rPr>
              <w:t>他</w:t>
            </w:r>
            <w:r>
              <w:rPr>
                <w:rFonts w:ascii="宋体" w:hAnsi="宋体" w:eastAsia="宋体" w:cs="宋体"/>
                <w:spacing w:val="5"/>
                <w:sz w:val="14"/>
                <w:szCs w:val="14"/>
              </w:rPr>
              <w:t>一般公共服务支出</w:t>
            </w:r>
          </w:p>
        </w:tc>
        <w:tc>
          <w:tcPr>
            <w:tcW w:w="1467" w:type="dxa"/>
            <w:tcBorders>
              <w:top w:val="single" w:color="000000" w:sz="2" w:space="0"/>
              <w:bottom w:val="single" w:color="000000" w:sz="2" w:space="0"/>
            </w:tcBorders>
            <w:vAlign w:val="top"/>
          </w:tcPr>
          <w:p>
            <w:pPr>
              <w:spacing w:before="80" w:line="189" w:lineRule="auto"/>
              <w:ind w:right="18"/>
              <w:jc w:val="right"/>
              <w:rPr>
                <w:rFonts w:ascii="宋体" w:hAnsi="宋体" w:eastAsia="宋体" w:cs="宋体"/>
                <w:sz w:val="14"/>
                <w:szCs w:val="14"/>
              </w:rPr>
            </w:pPr>
            <w:r>
              <w:rPr>
                <w:rFonts w:ascii="宋体" w:hAnsi="宋体" w:eastAsia="宋体" w:cs="宋体"/>
                <w:spacing w:val="3"/>
                <w:sz w:val="14"/>
                <w:szCs w:val="14"/>
              </w:rPr>
              <w:t>7</w:t>
            </w:r>
            <w:r>
              <w:rPr>
                <w:rFonts w:ascii="宋体" w:hAnsi="宋体" w:eastAsia="宋体" w:cs="宋体"/>
                <w:spacing w:val="2"/>
                <w:sz w:val="14"/>
                <w:szCs w:val="14"/>
              </w:rPr>
              <w:t>4.51</w:t>
            </w:r>
          </w:p>
        </w:tc>
        <w:tc>
          <w:tcPr>
            <w:tcW w:w="1331" w:type="dxa"/>
            <w:tcBorders>
              <w:top w:val="single" w:color="000000" w:sz="2" w:space="0"/>
              <w:bottom w:val="single" w:color="000000" w:sz="2" w:space="0"/>
            </w:tcBorders>
            <w:vAlign w:val="top"/>
          </w:tcPr>
          <w:p>
            <w:pPr>
              <w:spacing w:before="80" w:line="189" w:lineRule="auto"/>
              <w:ind w:left="942"/>
              <w:rPr>
                <w:rFonts w:ascii="宋体" w:hAnsi="宋体" w:eastAsia="宋体" w:cs="宋体"/>
                <w:sz w:val="14"/>
                <w:szCs w:val="14"/>
              </w:rPr>
            </w:pPr>
            <w:r>
              <w:rPr>
                <w:rFonts w:ascii="宋体" w:hAnsi="宋体" w:eastAsia="宋体" w:cs="宋体"/>
                <w:spacing w:val="3"/>
                <w:sz w:val="14"/>
                <w:szCs w:val="14"/>
              </w:rPr>
              <w:t>7</w:t>
            </w:r>
            <w:r>
              <w:rPr>
                <w:rFonts w:ascii="宋体" w:hAnsi="宋体" w:eastAsia="宋体" w:cs="宋体"/>
                <w:spacing w:val="2"/>
                <w:sz w:val="14"/>
                <w:szCs w:val="14"/>
              </w:rPr>
              <w:t>4.51</w:t>
            </w:r>
          </w:p>
        </w:tc>
        <w:tc>
          <w:tcPr>
            <w:tcW w:w="1346" w:type="dxa"/>
            <w:tcBorders>
              <w:top w:val="single" w:color="000000" w:sz="2" w:space="0"/>
              <w:bottom w:val="single" w:color="000000" w:sz="2" w:space="0"/>
            </w:tcBorders>
            <w:vAlign w:val="top"/>
          </w:tcPr>
          <w:p>
            <w:pPr>
              <w:spacing w:before="81" w:line="188" w:lineRule="auto"/>
              <w:ind w:right="21"/>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3" w:line="188" w:lineRule="auto"/>
              <w:ind w:left="31"/>
              <w:rPr>
                <w:rFonts w:ascii="宋体" w:hAnsi="宋体" w:eastAsia="宋体" w:cs="宋体"/>
                <w:sz w:val="14"/>
                <w:szCs w:val="14"/>
              </w:rPr>
            </w:pPr>
            <w:r>
              <w:rPr>
                <w:rFonts w:ascii="宋体" w:hAnsi="宋体" w:eastAsia="宋体" w:cs="宋体"/>
                <w:spacing w:val="2"/>
                <w:sz w:val="14"/>
                <w:szCs w:val="14"/>
              </w:rPr>
              <w:t>2</w:t>
            </w:r>
            <w:r>
              <w:rPr>
                <w:rFonts w:ascii="宋体" w:hAnsi="宋体" w:eastAsia="宋体" w:cs="宋体"/>
                <w:spacing w:val="1"/>
                <w:sz w:val="14"/>
                <w:szCs w:val="14"/>
              </w:rPr>
              <w:t>08</w:t>
            </w:r>
          </w:p>
        </w:tc>
        <w:tc>
          <w:tcPr>
            <w:tcW w:w="4307" w:type="dxa"/>
            <w:tcBorders>
              <w:top w:val="single" w:color="000000" w:sz="2" w:space="0"/>
              <w:bottom w:val="single" w:color="000000" w:sz="2" w:space="0"/>
            </w:tcBorders>
            <w:vAlign w:val="top"/>
          </w:tcPr>
          <w:p>
            <w:pPr>
              <w:spacing w:before="57" w:line="227" w:lineRule="auto"/>
              <w:ind w:left="25"/>
              <w:rPr>
                <w:rFonts w:ascii="宋体" w:hAnsi="宋体" w:eastAsia="宋体" w:cs="宋体"/>
                <w:sz w:val="14"/>
                <w:szCs w:val="14"/>
              </w:rPr>
            </w:pPr>
            <w:r>
              <w:rPr>
                <w:rFonts w:ascii="宋体" w:hAnsi="宋体" w:eastAsia="宋体" w:cs="宋体"/>
                <w:spacing w:val="10"/>
                <w:sz w:val="14"/>
                <w:szCs w:val="14"/>
              </w:rPr>
              <w:t>社</w:t>
            </w:r>
            <w:r>
              <w:rPr>
                <w:rFonts w:ascii="宋体" w:hAnsi="宋体" w:eastAsia="宋体" w:cs="宋体"/>
                <w:spacing w:val="5"/>
                <w:sz w:val="14"/>
                <w:szCs w:val="14"/>
              </w:rPr>
              <w:t>会保障和就业支出</w:t>
            </w:r>
          </w:p>
        </w:tc>
        <w:tc>
          <w:tcPr>
            <w:tcW w:w="1467" w:type="dxa"/>
            <w:tcBorders>
              <w:top w:val="single" w:color="000000" w:sz="2" w:space="0"/>
              <w:bottom w:val="single" w:color="000000" w:sz="2" w:space="0"/>
            </w:tcBorders>
            <w:vAlign w:val="top"/>
          </w:tcPr>
          <w:p>
            <w:pPr>
              <w:spacing w:before="81" w:line="189" w:lineRule="auto"/>
              <w:ind w:right="18"/>
              <w:jc w:val="right"/>
              <w:rPr>
                <w:rFonts w:ascii="宋体" w:hAnsi="宋体" w:eastAsia="宋体" w:cs="宋体"/>
                <w:sz w:val="14"/>
                <w:szCs w:val="14"/>
              </w:rPr>
            </w:pPr>
            <w:r>
              <w:rPr>
                <w:rFonts w:ascii="宋体" w:hAnsi="宋体" w:eastAsia="宋体" w:cs="宋体"/>
                <w:spacing w:val="4"/>
                <w:sz w:val="14"/>
                <w:szCs w:val="14"/>
              </w:rPr>
              <w:t>7</w:t>
            </w:r>
            <w:r>
              <w:rPr>
                <w:rFonts w:ascii="宋体" w:hAnsi="宋体" w:eastAsia="宋体" w:cs="宋体"/>
                <w:spacing w:val="3"/>
                <w:sz w:val="14"/>
                <w:szCs w:val="14"/>
              </w:rPr>
              <w:t>7</w:t>
            </w:r>
            <w:r>
              <w:rPr>
                <w:rFonts w:ascii="宋体" w:hAnsi="宋体" w:eastAsia="宋体" w:cs="宋体"/>
                <w:spacing w:val="2"/>
                <w:sz w:val="14"/>
                <w:szCs w:val="14"/>
              </w:rPr>
              <w:t>1.86</w:t>
            </w:r>
          </w:p>
        </w:tc>
        <w:tc>
          <w:tcPr>
            <w:tcW w:w="1331" w:type="dxa"/>
            <w:tcBorders>
              <w:top w:val="single" w:color="000000" w:sz="2" w:space="0"/>
              <w:bottom w:val="single" w:color="000000" w:sz="2" w:space="0"/>
            </w:tcBorders>
            <w:vAlign w:val="top"/>
          </w:tcPr>
          <w:p>
            <w:pPr>
              <w:spacing w:before="82" w:line="188" w:lineRule="auto"/>
              <w:ind w:left="941"/>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2"/>
                <w:sz w:val="14"/>
                <w:szCs w:val="14"/>
              </w:rPr>
              <w:t>3.44</w:t>
            </w:r>
          </w:p>
        </w:tc>
        <w:tc>
          <w:tcPr>
            <w:tcW w:w="1346" w:type="dxa"/>
            <w:tcBorders>
              <w:top w:val="single" w:color="000000" w:sz="2" w:space="0"/>
              <w:bottom w:val="single" w:color="000000" w:sz="2" w:space="0"/>
            </w:tcBorders>
            <w:vAlign w:val="top"/>
          </w:tcPr>
          <w:p>
            <w:pPr>
              <w:spacing w:before="81" w:line="189" w:lineRule="auto"/>
              <w:ind w:left="878"/>
              <w:rPr>
                <w:rFonts w:ascii="宋体" w:hAnsi="宋体" w:eastAsia="宋体" w:cs="宋体"/>
                <w:sz w:val="14"/>
                <w:szCs w:val="14"/>
              </w:rPr>
            </w:pPr>
            <w:r>
              <w:rPr>
                <w:rFonts w:ascii="宋体" w:hAnsi="宋体" w:eastAsia="宋体" w:cs="宋体"/>
                <w:spacing w:val="4"/>
                <w:sz w:val="14"/>
                <w:szCs w:val="14"/>
              </w:rPr>
              <w:t>7</w:t>
            </w:r>
            <w:r>
              <w:rPr>
                <w:rFonts w:ascii="宋体" w:hAnsi="宋体" w:eastAsia="宋体" w:cs="宋体"/>
                <w:spacing w:val="3"/>
                <w:sz w:val="14"/>
                <w:szCs w:val="14"/>
              </w:rPr>
              <w:t>1</w:t>
            </w:r>
            <w:r>
              <w:rPr>
                <w:rFonts w:ascii="宋体" w:hAnsi="宋体" w:eastAsia="宋体" w:cs="宋体"/>
                <w:spacing w:val="2"/>
                <w:sz w:val="14"/>
                <w:szCs w:val="14"/>
              </w:rPr>
              <w:t>8.42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2"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0</w:t>
            </w:r>
            <w:r>
              <w:rPr>
                <w:rFonts w:ascii="宋体" w:hAnsi="宋体" w:eastAsia="宋体" w:cs="宋体"/>
                <w:spacing w:val="2"/>
                <w:sz w:val="14"/>
                <w:szCs w:val="14"/>
              </w:rPr>
              <w:t>801</w:t>
            </w:r>
          </w:p>
        </w:tc>
        <w:tc>
          <w:tcPr>
            <w:tcW w:w="4307" w:type="dxa"/>
            <w:tcBorders>
              <w:top w:val="single" w:color="000000" w:sz="2" w:space="0"/>
              <w:bottom w:val="single" w:color="000000" w:sz="2" w:space="0"/>
            </w:tcBorders>
            <w:vAlign w:val="top"/>
          </w:tcPr>
          <w:p>
            <w:pPr>
              <w:spacing w:before="58" w:line="227" w:lineRule="auto"/>
              <w:ind w:left="25"/>
              <w:rPr>
                <w:rFonts w:ascii="宋体" w:hAnsi="宋体" w:eastAsia="宋体" w:cs="宋体"/>
                <w:sz w:val="14"/>
                <w:szCs w:val="14"/>
              </w:rPr>
            </w:pPr>
            <w:r>
              <w:rPr>
                <w:rFonts w:ascii="宋体" w:hAnsi="宋体" w:eastAsia="宋体" w:cs="宋体"/>
                <w:spacing w:val="6"/>
                <w:sz w:val="14"/>
                <w:szCs w:val="14"/>
              </w:rPr>
              <w:t>人力资源和社会保障管理事</w:t>
            </w:r>
            <w:r>
              <w:rPr>
                <w:rFonts w:ascii="宋体" w:hAnsi="宋体" w:eastAsia="宋体" w:cs="宋体"/>
                <w:spacing w:val="4"/>
                <w:sz w:val="14"/>
                <w:szCs w:val="14"/>
              </w:rPr>
              <w:t>务</w:t>
            </w:r>
          </w:p>
        </w:tc>
        <w:tc>
          <w:tcPr>
            <w:tcW w:w="1467" w:type="dxa"/>
            <w:tcBorders>
              <w:top w:val="single" w:color="000000" w:sz="2" w:space="0"/>
              <w:bottom w:val="single" w:color="000000" w:sz="2" w:space="0"/>
            </w:tcBorders>
            <w:vAlign w:val="top"/>
          </w:tcPr>
          <w:p>
            <w:pPr>
              <w:spacing w:before="82" w:line="188" w:lineRule="auto"/>
              <w:ind w:right="18"/>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.63</w:t>
            </w:r>
          </w:p>
        </w:tc>
        <w:tc>
          <w:tcPr>
            <w:tcW w:w="1331" w:type="dxa"/>
            <w:tcBorders>
              <w:top w:val="single" w:color="000000" w:sz="2" w:space="0"/>
              <w:bottom w:val="single" w:color="000000" w:sz="2" w:space="0"/>
            </w:tcBorders>
            <w:vAlign w:val="top"/>
          </w:tcPr>
          <w:p>
            <w:pPr>
              <w:spacing w:before="82" w:line="188"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c>
          <w:tcPr>
            <w:tcW w:w="1346" w:type="dxa"/>
            <w:tcBorders>
              <w:top w:val="single" w:color="000000" w:sz="2" w:space="0"/>
              <w:bottom w:val="single" w:color="000000" w:sz="2" w:space="0"/>
            </w:tcBorders>
            <w:vAlign w:val="top"/>
          </w:tcPr>
          <w:p>
            <w:pPr>
              <w:spacing w:before="82" w:line="188" w:lineRule="auto"/>
              <w:ind w:right="21"/>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3"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080109</w:t>
            </w:r>
          </w:p>
        </w:tc>
        <w:tc>
          <w:tcPr>
            <w:tcW w:w="4307" w:type="dxa"/>
            <w:tcBorders>
              <w:top w:val="single" w:color="000000" w:sz="2" w:space="0"/>
              <w:bottom w:val="single" w:color="000000" w:sz="2" w:space="0"/>
            </w:tcBorders>
            <w:vAlign w:val="top"/>
          </w:tcPr>
          <w:p>
            <w:pPr>
              <w:spacing w:before="58" w:line="227" w:lineRule="auto"/>
              <w:ind w:left="174"/>
              <w:rPr>
                <w:rFonts w:ascii="宋体" w:hAnsi="宋体" w:eastAsia="宋体" w:cs="宋体"/>
                <w:sz w:val="14"/>
                <w:szCs w:val="14"/>
              </w:rPr>
            </w:pPr>
            <w:r>
              <w:rPr>
                <w:rFonts w:ascii="宋体" w:hAnsi="宋体" w:eastAsia="宋体" w:cs="宋体"/>
                <w:spacing w:val="9"/>
                <w:sz w:val="14"/>
                <w:szCs w:val="14"/>
              </w:rPr>
              <w:t>社</w:t>
            </w:r>
            <w:r>
              <w:rPr>
                <w:rFonts w:ascii="宋体" w:hAnsi="宋体" w:eastAsia="宋体" w:cs="宋体"/>
                <w:spacing w:val="5"/>
                <w:sz w:val="14"/>
                <w:szCs w:val="14"/>
              </w:rPr>
              <w:t>会保险经办机构</w:t>
            </w:r>
          </w:p>
        </w:tc>
        <w:tc>
          <w:tcPr>
            <w:tcW w:w="1467" w:type="dxa"/>
            <w:tcBorders>
              <w:top w:val="single" w:color="000000" w:sz="2" w:space="0"/>
              <w:bottom w:val="single" w:color="000000" w:sz="2" w:space="0"/>
            </w:tcBorders>
            <w:vAlign w:val="top"/>
          </w:tcPr>
          <w:p>
            <w:pPr>
              <w:spacing w:before="82" w:line="188" w:lineRule="auto"/>
              <w:ind w:right="18"/>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.63</w:t>
            </w:r>
          </w:p>
        </w:tc>
        <w:tc>
          <w:tcPr>
            <w:tcW w:w="1331" w:type="dxa"/>
            <w:tcBorders>
              <w:top w:val="single" w:color="000000" w:sz="2" w:space="0"/>
              <w:bottom w:val="single" w:color="000000" w:sz="2" w:space="0"/>
            </w:tcBorders>
            <w:vAlign w:val="top"/>
          </w:tcPr>
          <w:p>
            <w:pPr>
              <w:spacing w:before="82" w:line="188"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c>
          <w:tcPr>
            <w:tcW w:w="1346" w:type="dxa"/>
            <w:tcBorders>
              <w:top w:val="single" w:color="000000" w:sz="2" w:space="0"/>
              <w:bottom w:val="single" w:color="000000" w:sz="2" w:space="0"/>
            </w:tcBorders>
            <w:vAlign w:val="top"/>
          </w:tcPr>
          <w:p>
            <w:pPr>
              <w:spacing w:before="82" w:line="188" w:lineRule="auto"/>
              <w:ind w:right="21"/>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4" w:line="188"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0</w:t>
            </w:r>
            <w:r>
              <w:rPr>
                <w:rFonts w:ascii="宋体" w:hAnsi="宋体" w:eastAsia="宋体" w:cs="宋体"/>
                <w:spacing w:val="2"/>
                <w:sz w:val="14"/>
                <w:szCs w:val="14"/>
              </w:rPr>
              <w:t>805</w:t>
            </w:r>
          </w:p>
        </w:tc>
        <w:tc>
          <w:tcPr>
            <w:tcW w:w="4307" w:type="dxa"/>
            <w:tcBorders>
              <w:top w:val="single" w:color="000000" w:sz="2" w:space="0"/>
              <w:bottom w:val="single" w:color="000000" w:sz="2" w:space="0"/>
            </w:tcBorders>
            <w:vAlign w:val="top"/>
          </w:tcPr>
          <w:p>
            <w:pPr>
              <w:spacing w:before="58" w:line="228" w:lineRule="auto"/>
              <w:ind w:left="26"/>
              <w:rPr>
                <w:rFonts w:ascii="宋体" w:hAnsi="宋体" w:eastAsia="宋体" w:cs="宋体"/>
                <w:sz w:val="14"/>
                <w:szCs w:val="14"/>
              </w:rPr>
            </w:pPr>
            <w:r>
              <w:rPr>
                <w:rFonts w:ascii="宋体" w:hAnsi="宋体" w:eastAsia="宋体" w:cs="宋体"/>
                <w:spacing w:val="10"/>
                <w:sz w:val="14"/>
                <w:szCs w:val="14"/>
              </w:rPr>
              <w:t>行</w:t>
            </w:r>
            <w:r>
              <w:rPr>
                <w:rFonts w:ascii="宋体" w:hAnsi="宋体" w:eastAsia="宋体" w:cs="宋体"/>
                <w:spacing w:val="5"/>
                <w:sz w:val="14"/>
                <w:szCs w:val="14"/>
              </w:rPr>
              <w:t>政事业单位养老支出</w:t>
            </w:r>
          </w:p>
        </w:tc>
        <w:tc>
          <w:tcPr>
            <w:tcW w:w="1467" w:type="dxa"/>
            <w:tcBorders>
              <w:top w:val="single" w:color="000000" w:sz="2" w:space="0"/>
              <w:bottom w:val="single" w:color="000000" w:sz="2" w:space="0"/>
            </w:tcBorders>
            <w:vAlign w:val="top"/>
          </w:tcPr>
          <w:p>
            <w:pPr>
              <w:spacing w:before="83" w:line="188" w:lineRule="auto"/>
              <w:ind w:left="999"/>
              <w:rPr>
                <w:rFonts w:ascii="宋体" w:hAnsi="宋体" w:eastAsia="宋体" w:cs="宋体"/>
                <w:sz w:val="14"/>
                <w:szCs w:val="14"/>
              </w:rPr>
            </w:pPr>
            <w:r>
              <w:rPr>
                <w:rFonts w:ascii="宋体" w:hAnsi="宋体" w:eastAsia="宋体" w:cs="宋体"/>
                <w:spacing w:val="3"/>
                <w:sz w:val="14"/>
                <w:szCs w:val="14"/>
              </w:rPr>
              <w:t>677.74</w:t>
            </w:r>
          </w:p>
        </w:tc>
        <w:tc>
          <w:tcPr>
            <w:tcW w:w="1331" w:type="dxa"/>
            <w:tcBorders>
              <w:top w:val="single" w:color="000000" w:sz="2" w:space="0"/>
              <w:bottom w:val="single" w:color="000000" w:sz="2" w:space="0"/>
            </w:tcBorders>
            <w:vAlign w:val="top"/>
          </w:tcPr>
          <w:p>
            <w:pPr>
              <w:spacing w:before="83" w:line="188" w:lineRule="auto"/>
              <w:ind w:left="941"/>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2"/>
                <w:sz w:val="14"/>
                <w:szCs w:val="14"/>
              </w:rPr>
              <w:t>3.44</w:t>
            </w:r>
          </w:p>
        </w:tc>
        <w:tc>
          <w:tcPr>
            <w:tcW w:w="1346" w:type="dxa"/>
            <w:tcBorders>
              <w:top w:val="single" w:color="000000" w:sz="2" w:space="0"/>
              <w:bottom w:val="single" w:color="000000" w:sz="2" w:space="0"/>
            </w:tcBorders>
            <w:vAlign w:val="top"/>
          </w:tcPr>
          <w:p>
            <w:pPr>
              <w:spacing w:before="83" w:line="188" w:lineRule="auto"/>
              <w:ind w:left="875"/>
              <w:rPr>
                <w:rFonts w:ascii="宋体" w:hAnsi="宋体" w:eastAsia="宋体" w:cs="宋体"/>
                <w:sz w:val="14"/>
                <w:szCs w:val="14"/>
              </w:rPr>
            </w:pPr>
            <w:r>
              <w:rPr>
                <w:rFonts w:ascii="宋体" w:hAnsi="宋体" w:eastAsia="宋体" w:cs="宋体"/>
                <w:spacing w:val="3"/>
                <w:sz w:val="14"/>
                <w:szCs w:val="14"/>
              </w:rPr>
              <w:t>624.30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hRule="atLeast"/>
        </w:trPr>
        <w:tc>
          <w:tcPr>
            <w:tcW w:w="1222" w:type="dxa"/>
            <w:tcBorders>
              <w:top w:val="single" w:color="000000" w:sz="2" w:space="0"/>
              <w:bottom w:val="single" w:color="000000" w:sz="2" w:space="0"/>
            </w:tcBorders>
            <w:vAlign w:val="top"/>
          </w:tcPr>
          <w:p>
            <w:pPr>
              <w:spacing w:before="74"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080501</w:t>
            </w:r>
          </w:p>
        </w:tc>
        <w:tc>
          <w:tcPr>
            <w:tcW w:w="4307" w:type="dxa"/>
            <w:tcBorders>
              <w:top w:val="single" w:color="000000" w:sz="2" w:space="0"/>
              <w:bottom w:val="single" w:color="000000" w:sz="2" w:space="0"/>
            </w:tcBorders>
            <w:vAlign w:val="top"/>
          </w:tcPr>
          <w:p>
            <w:pPr>
              <w:spacing w:before="59" w:line="228" w:lineRule="auto"/>
              <w:ind w:left="175"/>
              <w:rPr>
                <w:rFonts w:ascii="宋体" w:hAnsi="宋体" w:eastAsia="宋体" w:cs="宋体"/>
                <w:sz w:val="14"/>
                <w:szCs w:val="14"/>
              </w:rPr>
            </w:pPr>
            <w:r>
              <w:rPr>
                <w:rFonts w:ascii="宋体" w:hAnsi="宋体" w:eastAsia="宋体" w:cs="宋体"/>
                <w:spacing w:val="6"/>
                <w:sz w:val="14"/>
                <w:szCs w:val="14"/>
              </w:rPr>
              <w:t>行</w:t>
            </w:r>
            <w:r>
              <w:rPr>
                <w:rFonts w:ascii="宋体" w:hAnsi="宋体" w:eastAsia="宋体" w:cs="宋体"/>
                <w:spacing w:val="5"/>
                <w:sz w:val="14"/>
                <w:szCs w:val="14"/>
              </w:rPr>
              <w:t>政单位离退休</w:t>
            </w:r>
          </w:p>
        </w:tc>
        <w:tc>
          <w:tcPr>
            <w:tcW w:w="1467" w:type="dxa"/>
            <w:tcBorders>
              <w:top w:val="single" w:color="000000" w:sz="2" w:space="0"/>
              <w:bottom w:val="single" w:color="000000" w:sz="2" w:space="0"/>
            </w:tcBorders>
            <w:vAlign w:val="top"/>
          </w:tcPr>
          <w:p>
            <w:pPr>
              <w:spacing w:before="84" w:line="188" w:lineRule="auto"/>
              <w:ind w:left="997"/>
              <w:rPr>
                <w:rFonts w:ascii="宋体" w:hAnsi="宋体" w:eastAsia="宋体" w:cs="宋体"/>
                <w:sz w:val="14"/>
                <w:szCs w:val="14"/>
              </w:rPr>
            </w:pPr>
            <w:r>
              <w:rPr>
                <w:rFonts w:ascii="宋体" w:hAnsi="宋体" w:eastAsia="宋体" w:cs="宋体"/>
                <w:spacing w:val="5"/>
                <w:sz w:val="14"/>
                <w:szCs w:val="14"/>
              </w:rPr>
              <w:t>4</w:t>
            </w:r>
            <w:r>
              <w:rPr>
                <w:rFonts w:ascii="宋体" w:hAnsi="宋体" w:eastAsia="宋体" w:cs="宋体"/>
                <w:spacing w:val="3"/>
                <w:sz w:val="14"/>
                <w:szCs w:val="14"/>
              </w:rPr>
              <w:t>92.86</w:t>
            </w:r>
          </w:p>
        </w:tc>
        <w:tc>
          <w:tcPr>
            <w:tcW w:w="1331" w:type="dxa"/>
            <w:tcBorders>
              <w:top w:val="single" w:color="000000" w:sz="2" w:space="0"/>
              <w:bottom w:val="single" w:color="000000" w:sz="2" w:space="0"/>
            </w:tcBorders>
            <w:vAlign w:val="top"/>
          </w:tcPr>
          <w:p>
            <w:pPr>
              <w:spacing w:before="84" w:line="188"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c>
          <w:tcPr>
            <w:tcW w:w="1346" w:type="dxa"/>
            <w:tcBorders>
              <w:top w:val="single" w:color="000000" w:sz="2" w:space="0"/>
              <w:bottom w:val="single" w:color="000000" w:sz="2" w:space="0"/>
            </w:tcBorders>
            <w:vAlign w:val="top"/>
          </w:tcPr>
          <w:p>
            <w:pPr>
              <w:spacing w:before="84" w:line="188" w:lineRule="auto"/>
              <w:ind w:left="874"/>
              <w:rPr>
                <w:rFonts w:ascii="宋体" w:hAnsi="宋体" w:eastAsia="宋体" w:cs="宋体"/>
                <w:sz w:val="14"/>
                <w:szCs w:val="14"/>
              </w:rPr>
            </w:pPr>
            <w:r>
              <w:rPr>
                <w:rFonts w:ascii="宋体" w:hAnsi="宋体" w:eastAsia="宋体" w:cs="宋体"/>
                <w:spacing w:val="5"/>
                <w:sz w:val="14"/>
                <w:szCs w:val="14"/>
              </w:rPr>
              <w:t>4</w:t>
            </w:r>
            <w:r>
              <w:rPr>
                <w:rFonts w:ascii="宋体" w:hAnsi="宋体" w:eastAsia="宋体" w:cs="宋体"/>
                <w:spacing w:val="3"/>
                <w:sz w:val="14"/>
                <w:szCs w:val="14"/>
              </w:rPr>
              <w:t>92.86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4" w:line="188"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080505</w:t>
            </w:r>
          </w:p>
        </w:tc>
        <w:tc>
          <w:tcPr>
            <w:tcW w:w="4307" w:type="dxa"/>
            <w:tcBorders>
              <w:top w:val="single" w:color="000000" w:sz="2" w:space="0"/>
              <w:bottom w:val="single" w:color="000000" w:sz="2" w:space="0"/>
            </w:tcBorders>
            <w:vAlign w:val="top"/>
          </w:tcPr>
          <w:p>
            <w:pPr>
              <w:spacing w:before="59" w:line="227" w:lineRule="auto"/>
              <w:ind w:left="172"/>
              <w:rPr>
                <w:rFonts w:ascii="宋体" w:hAnsi="宋体" w:eastAsia="宋体" w:cs="宋体"/>
                <w:sz w:val="14"/>
                <w:szCs w:val="14"/>
              </w:rPr>
            </w:pPr>
            <w:r>
              <w:rPr>
                <w:rFonts w:ascii="宋体" w:hAnsi="宋体" w:eastAsia="宋体" w:cs="宋体"/>
                <w:spacing w:val="7"/>
                <w:sz w:val="14"/>
                <w:szCs w:val="14"/>
              </w:rPr>
              <w:t>机</w:t>
            </w:r>
            <w:r>
              <w:rPr>
                <w:rFonts w:ascii="宋体" w:hAnsi="宋体" w:eastAsia="宋体" w:cs="宋体"/>
                <w:spacing w:val="6"/>
                <w:sz w:val="14"/>
                <w:szCs w:val="14"/>
              </w:rPr>
              <w:t>关事业单位基本养老保险缴费支出</w:t>
            </w:r>
          </w:p>
        </w:tc>
        <w:tc>
          <w:tcPr>
            <w:tcW w:w="1467" w:type="dxa"/>
            <w:tcBorders>
              <w:top w:val="single" w:color="000000" w:sz="2" w:space="0"/>
              <w:bottom w:val="single" w:color="000000" w:sz="2" w:space="0"/>
            </w:tcBorders>
            <w:vAlign w:val="top"/>
          </w:tcPr>
          <w:p>
            <w:pPr>
              <w:spacing w:before="82" w:line="189" w:lineRule="auto"/>
              <w:ind w:right="18"/>
              <w:jc w:val="right"/>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2"/>
                <w:sz w:val="14"/>
                <w:szCs w:val="14"/>
              </w:rPr>
              <w:t>5.01</w:t>
            </w:r>
          </w:p>
        </w:tc>
        <w:tc>
          <w:tcPr>
            <w:tcW w:w="1331" w:type="dxa"/>
            <w:tcBorders>
              <w:top w:val="single" w:color="000000" w:sz="2" w:space="0"/>
              <w:bottom w:val="single" w:color="000000" w:sz="2" w:space="0"/>
            </w:tcBorders>
            <w:vAlign w:val="top"/>
          </w:tcPr>
          <w:p>
            <w:pPr>
              <w:spacing w:before="82" w:line="189" w:lineRule="auto"/>
              <w:ind w:left="941"/>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2"/>
                <w:sz w:val="14"/>
                <w:szCs w:val="14"/>
              </w:rPr>
              <w:t>5.01</w:t>
            </w:r>
          </w:p>
        </w:tc>
        <w:tc>
          <w:tcPr>
            <w:tcW w:w="1346" w:type="dxa"/>
            <w:tcBorders>
              <w:top w:val="single" w:color="000000" w:sz="2" w:space="0"/>
              <w:bottom w:val="single" w:color="000000" w:sz="2" w:space="0"/>
            </w:tcBorders>
            <w:vAlign w:val="top"/>
          </w:tcPr>
          <w:p>
            <w:pPr>
              <w:spacing w:before="83" w:line="188" w:lineRule="auto"/>
              <w:ind w:right="21"/>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5" w:line="188"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080506</w:t>
            </w:r>
          </w:p>
        </w:tc>
        <w:tc>
          <w:tcPr>
            <w:tcW w:w="4307" w:type="dxa"/>
            <w:tcBorders>
              <w:top w:val="single" w:color="000000" w:sz="2" w:space="0"/>
              <w:bottom w:val="single" w:color="000000" w:sz="2" w:space="0"/>
            </w:tcBorders>
            <w:vAlign w:val="top"/>
          </w:tcPr>
          <w:p>
            <w:pPr>
              <w:spacing w:before="59" w:line="227" w:lineRule="auto"/>
              <w:ind w:left="172"/>
              <w:rPr>
                <w:rFonts w:ascii="宋体" w:hAnsi="宋体" w:eastAsia="宋体" w:cs="宋体"/>
                <w:sz w:val="14"/>
                <w:szCs w:val="14"/>
              </w:rPr>
            </w:pPr>
            <w:r>
              <w:rPr>
                <w:rFonts w:ascii="宋体" w:hAnsi="宋体" w:eastAsia="宋体" w:cs="宋体"/>
                <w:spacing w:val="6"/>
                <w:sz w:val="14"/>
                <w:szCs w:val="14"/>
              </w:rPr>
              <w:t>机关事业单位职业年金缴费支出</w:t>
            </w:r>
          </w:p>
        </w:tc>
        <w:tc>
          <w:tcPr>
            <w:tcW w:w="1467" w:type="dxa"/>
            <w:tcBorders>
              <w:top w:val="single" w:color="000000" w:sz="2" w:space="0"/>
              <w:bottom w:val="single" w:color="000000" w:sz="2" w:space="0"/>
            </w:tcBorders>
            <w:vAlign w:val="top"/>
          </w:tcPr>
          <w:p>
            <w:pPr>
              <w:spacing w:before="83" w:line="189" w:lineRule="auto"/>
              <w:ind w:right="18"/>
              <w:jc w:val="right"/>
              <w:rPr>
                <w:rFonts w:ascii="宋体" w:hAnsi="宋体" w:eastAsia="宋体" w:cs="宋体"/>
                <w:sz w:val="14"/>
                <w:szCs w:val="14"/>
              </w:rPr>
            </w:pPr>
            <w:r>
              <w:rPr>
                <w:rFonts w:ascii="宋体" w:hAnsi="宋体" w:eastAsia="宋体" w:cs="宋体"/>
                <w:spacing w:val="1"/>
                <w:sz w:val="14"/>
                <w:szCs w:val="14"/>
              </w:rPr>
              <w:t>18.4</w:t>
            </w:r>
            <w:r>
              <w:rPr>
                <w:rFonts w:ascii="宋体" w:hAnsi="宋体" w:eastAsia="宋体" w:cs="宋体"/>
                <w:sz w:val="14"/>
                <w:szCs w:val="14"/>
              </w:rPr>
              <w:t>3</w:t>
            </w:r>
          </w:p>
        </w:tc>
        <w:tc>
          <w:tcPr>
            <w:tcW w:w="1331" w:type="dxa"/>
            <w:tcBorders>
              <w:top w:val="single" w:color="000000" w:sz="2" w:space="0"/>
              <w:bottom w:val="single" w:color="000000" w:sz="2" w:space="0"/>
            </w:tcBorders>
            <w:vAlign w:val="top"/>
          </w:tcPr>
          <w:p>
            <w:pPr>
              <w:spacing w:before="83" w:line="189" w:lineRule="auto"/>
              <w:ind w:left="949"/>
              <w:rPr>
                <w:rFonts w:ascii="宋体" w:hAnsi="宋体" w:eastAsia="宋体" w:cs="宋体"/>
                <w:sz w:val="14"/>
                <w:szCs w:val="14"/>
              </w:rPr>
            </w:pPr>
            <w:r>
              <w:rPr>
                <w:rFonts w:ascii="宋体" w:hAnsi="宋体" w:eastAsia="宋体" w:cs="宋体"/>
                <w:spacing w:val="1"/>
                <w:sz w:val="14"/>
                <w:szCs w:val="14"/>
              </w:rPr>
              <w:t>18.4</w:t>
            </w:r>
            <w:r>
              <w:rPr>
                <w:rFonts w:ascii="宋体" w:hAnsi="宋体" w:eastAsia="宋体" w:cs="宋体"/>
                <w:sz w:val="14"/>
                <w:szCs w:val="14"/>
              </w:rPr>
              <w:t>3</w:t>
            </w:r>
          </w:p>
        </w:tc>
        <w:tc>
          <w:tcPr>
            <w:tcW w:w="1346" w:type="dxa"/>
            <w:tcBorders>
              <w:top w:val="single" w:color="000000" w:sz="2" w:space="0"/>
              <w:bottom w:val="single" w:color="000000" w:sz="2" w:space="0"/>
            </w:tcBorders>
            <w:vAlign w:val="top"/>
          </w:tcPr>
          <w:p>
            <w:pPr>
              <w:spacing w:before="84" w:line="188" w:lineRule="auto"/>
              <w:ind w:right="21"/>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5" w:line="188"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080599</w:t>
            </w:r>
          </w:p>
        </w:tc>
        <w:tc>
          <w:tcPr>
            <w:tcW w:w="4307" w:type="dxa"/>
            <w:tcBorders>
              <w:top w:val="single" w:color="000000" w:sz="2" w:space="0"/>
              <w:bottom w:val="single" w:color="000000" w:sz="2" w:space="0"/>
            </w:tcBorders>
            <w:vAlign w:val="top"/>
          </w:tcPr>
          <w:p>
            <w:pPr>
              <w:spacing w:before="60" w:line="228" w:lineRule="auto"/>
              <w:ind w:left="173"/>
              <w:rPr>
                <w:rFonts w:ascii="宋体" w:hAnsi="宋体" w:eastAsia="宋体" w:cs="宋体"/>
                <w:sz w:val="14"/>
                <w:szCs w:val="14"/>
              </w:rPr>
            </w:pPr>
            <w:r>
              <w:rPr>
                <w:rFonts w:ascii="宋体" w:hAnsi="宋体" w:eastAsia="宋体" w:cs="宋体"/>
                <w:spacing w:val="6"/>
                <w:sz w:val="14"/>
                <w:szCs w:val="14"/>
              </w:rPr>
              <w:t>其他行政事业单位养老支</w:t>
            </w:r>
            <w:r>
              <w:rPr>
                <w:rFonts w:ascii="宋体" w:hAnsi="宋体" w:eastAsia="宋体" w:cs="宋体"/>
                <w:spacing w:val="4"/>
                <w:sz w:val="14"/>
                <w:szCs w:val="14"/>
              </w:rPr>
              <w:t>出</w:t>
            </w:r>
          </w:p>
        </w:tc>
        <w:tc>
          <w:tcPr>
            <w:tcW w:w="1467" w:type="dxa"/>
            <w:tcBorders>
              <w:top w:val="single" w:color="000000" w:sz="2" w:space="0"/>
              <w:bottom w:val="single" w:color="000000" w:sz="2" w:space="0"/>
            </w:tcBorders>
            <w:vAlign w:val="top"/>
          </w:tcPr>
          <w:p>
            <w:pPr>
              <w:spacing w:before="83" w:line="189" w:lineRule="auto"/>
              <w:ind w:right="18"/>
              <w:jc w:val="right"/>
              <w:rPr>
                <w:rFonts w:ascii="宋体" w:hAnsi="宋体" w:eastAsia="宋体" w:cs="宋体"/>
                <w:sz w:val="14"/>
                <w:szCs w:val="14"/>
              </w:rPr>
            </w:pPr>
            <w:r>
              <w:rPr>
                <w:rFonts w:ascii="宋体" w:hAnsi="宋体" w:eastAsia="宋体" w:cs="宋体"/>
                <w:spacing w:val="2"/>
                <w:sz w:val="14"/>
                <w:szCs w:val="14"/>
              </w:rPr>
              <w:t>13</w:t>
            </w:r>
            <w:r>
              <w:rPr>
                <w:rFonts w:ascii="宋体" w:hAnsi="宋体" w:eastAsia="宋体" w:cs="宋体"/>
                <w:spacing w:val="1"/>
                <w:sz w:val="14"/>
                <w:szCs w:val="14"/>
              </w:rPr>
              <w:t>1.44</w:t>
            </w:r>
          </w:p>
        </w:tc>
        <w:tc>
          <w:tcPr>
            <w:tcW w:w="1331" w:type="dxa"/>
            <w:tcBorders>
              <w:top w:val="single" w:color="000000" w:sz="2" w:space="0"/>
              <w:bottom w:val="single" w:color="000000" w:sz="2" w:space="0"/>
            </w:tcBorders>
            <w:vAlign w:val="top"/>
          </w:tcPr>
          <w:p>
            <w:pPr>
              <w:spacing w:before="84" w:line="188"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c>
          <w:tcPr>
            <w:tcW w:w="1346" w:type="dxa"/>
            <w:tcBorders>
              <w:top w:val="single" w:color="000000" w:sz="2" w:space="0"/>
              <w:bottom w:val="single" w:color="000000" w:sz="2" w:space="0"/>
            </w:tcBorders>
            <w:vAlign w:val="top"/>
          </w:tcPr>
          <w:p>
            <w:pPr>
              <w:spacing w:before="83" w:line="189" w:lineRule="auto"/>
              <w:ind w:left="885"/>
              <w:rPr>
                <w:rFonts w:ascii="宋体" w:hAnsi="宋体" w:eastAsia="宋体" w:cs="宋体"/>
                <w:sz w:val="14"/>
                <w:szCs w:val="14"/>
              </w:rPr>
            </w:pPr>
            <w:r>
              <w:rPr>
                <w:rFonts w:ascii="宋体" w:hAnsi="宋体" w:eastAsia="宋体" w:cs="宋体"/>
                <w:spacing w:val="2"/>
                <w:sz w:val="14"/>
                <w:szCs w:val="14"/>
              </w:rPr>
              <w:t>13</w:t>
            </w:r>
            <w:r>
              <w:rPr>
                <w:rFonts w:ascii="宋体" w:hAnsi="宋体" w:eastAsia="宋体" w:cs="宋体"/>
                <w:spacing w:val="1"/>
                <w:sz w:val="14"/>
                <w:szCs w:val="1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5" w:line="188"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0</w:t>
            </w:r>
            <w:r>
              <w:rPr>
                <w:rFonts w:ascii="宋体" w:hAnsi="宋体" w:eastAsia="宋体" w:cs="宋体"/>
                <w:spacing w:val="2"/>
                <w:sz w:val="14"/>
                <w:szCs w:val="14"/>
              </w:rPr>
              <w:t>808</w:t>
            </w:r>
          </w:p>
        </w:tc>
        <w:tc>
          <w:tcPr>
            <w:tcW w:w="4307" w:type="dxa"/>
            <w:tcBorders>
              <w:top w:val="single" w:color="000000" w:sz="2" w:space="0"/>
              <w:bottom w:val="single" w:color="000000" w:sz="2" w:space="0"/>
            </w:tcBorders>
            <w:vAlign w:val="top"/>
          </w:tcPr>
          <w:p>
            <w:pPr>
              <w:spacing w:before="60" w:line="228" w:lineRule="auto"/>
              <w:ind w:left="23"/>
              <w:rPr>
                <w:rFonts w:ascii="宋体" w:hAnsi="宋体" w:eastAsia="宋体" w:cs="宋体"/>
                <w:sz w:val="14"/>
                <w:szCs w:val="14"/>
              </w:rPr>
            </w:pPr>
            <w:r>
              <w:rPr>
                <w:rFonts w:ascii="宋体" w:hAnsi="宋体" w:eastAsia="宋体" w:cs="宋体"/>
                <w:spacing w:val="4"/>
                <w:sz w:val="14"/>
                <w:szCs w:val="14"/>
              </w:rPr>
              <w:t>抚恤</w:t>
            </w:r>
          </w:p>
        </w:tc>
        <w:tc>
          <w:tcPr>
            <w:tcW w:w="1467" w:type="dxa"/>
            <w:tcBorders>
              <w:top w:val="single" w:color="000000" w:sz="2" w:space="0"/>
              <w:bottom w:val="single" w:color="000000" w:sz="2" w:space="0"/>
            </w:tcBorders>
            <w:vAlign w:val="top"/>
          </w:tcPr>
          <w:p>
            <w:pPr>
              <w:spacing w:before="84" w:line="188" w:lineRule="auto"/>
              <w:ind w:right="18"/>
              <w:jc w:val="right"/>
              <w:rPr>
                <w:rFonts w:ascii="宋体" w:hAnsi="宋体" w:eastAsia="宋体" w:cs="宋体"/>
                <w:sz w:val="14"/>
                <w:szCs w:val="14"/>
              </w:rPr>
            </w:pPr>
            <w:r>
              <w:rPr>
                <w:rFonts w:ascii="宋体" w:hAnsi="宋体" w:eastAsia="宋体" w:cs="宋体"/>
                <w:spacing w:val="3"/>
                <w:sz w:val="14"/>
                <w:szCs w:val="14"/>
              </w:rPr>
              <w:t>93.5</w:t>
            </w:r>
            <w:r>
              <w:rPr>
                <w:rFonts w:ascii="宋体" w:hAnsi="宋体" w:eastAsia="宋体" w:cs="宋体"/>
                <w:spacing w:val="2"/>
                <w:sz w:val="14"/>
                <w:szCs w:val="14"/>
              </w:rPr>
              <w:t>0</w:t>
            </w:r>
          </w:p>
        </w:tc>
        <w:tc>
          <w:tcPr>
            <w:tcW w:w="1331" w:type="dxa"/>
            <w:tcBorders>
              <w:top w:val="single" w:color="000000" w:sz="2" w:space="0"/>
              <w:bottom w:val="single" w:color="000000" w:sz="2" w:space="0"/>
            </w:tcBorders>
            <w:vAlign w:val="top"/>
          </w:tcPr>
          <w:p>
            <w:pPr>
              <w:spacing w:before="84" w:line="188"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c>
          <w:tcPr>
            <w:tcW w:w="1346" w:type="dxa"/>
            <w:tcBorders>
              <w:top w:val="single" w:color="000000" w:sz="2" w:space="0"/>
              <w:bottom w:val="single" w:color="000000" w:sz="2" w:space="0"/>
            </w:tcBorders>
            <w:vAlign w:val="top"/>
          </w:tcPr>
          <w:p>
            <w:pPr>
              <w:spacing w:before="84" w:line="188" w:lineRule="auto"/>
              <w:ind w:left="949"/>
              <w:rPr>
                <w:rFonts w:ascii="宋体" w:hAnsi="宋体" w:eastAsia="宋体" w:cs="宋体"/>
                <w:sz w:val="14"/>
                <w:szCs w:val="14"/>
              </w:rPr>
            </w:pPr>
            <w:r>
              <w:rPr>
                <w:rFonts w:ascii="宋体" w:hAnsi="宋体" w:eastAsia="宋体" w:cs="宋体"/>
                <w:spacing w:val="3"/>
                <w:sz w:val="14"/>
                <w:szCs w:val="14"/>
              </w:rPr>
              <w:t>93.5</w:t>
            </w:r>
            <w:r>
              <w:rPr>
                <w:rFonts w:ascii="宋体" w:hAnsi="宋体" w:eastAsia="宋体" w:cs="宋体"/>
                <w:spacing w:val="2"/>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6" w:line="188"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080804</w:t>
            </w:r>
          </w:p>
        </w:tc>
        <w:tc>
          <w:tcPr>
            <w:tcW w:w="4307" w:type="dxa"/>
            <w:tcBorders>
              <w:top w:val="single" w:color="000000" w:sz="2" w:space="0"/>
              <w:bottom w:val="single" w:color="000000" w:sz="2" w:space="0"/>
            </w:tcBorders>
            <w:vAlign w:val="top"/>
          </w:tcPr>
          <w:p>
            <w:pPr>
              <w:spacing w:before="60" w:line="228" w:lineRule="auto"/>
              <w:ind w:left="172"/>
              <w:rPr>
                <w:rFonts w:ascii="宋体" w:hAnsi="宋体" w:eastAsia="宋体" w:cs="宋体"/>
                <w:sz w:val="14"/>
                <w:szCs w:val="14"/>
              </w:rPr>
            </w:pPr>
            <w:r>
              <w:rPr>
                <w:rFonts w:ascii="宋体" w:hAnsi="宋体" w:eastAsia="宋体" w:cs="宋体"/>
                <w:spacing w:val="10"/>
                <w:sz w:val="14"/>
                <w:szCs w:val="14"/>
              </w:rPr>
              <w:t>优</w:t>
            </w:r>
            <w:r>
              <w:rPr>
                <w:rFonts w:ascii="宋体" w:hAnsi="宋体" w:eastAsia="宋体" w:cs="宋体"/>
                <w:spacing w:val="6"/>
                <w:sz w:val="14"/>
                <w:szCs w:val="14"/>
              </w:rPr>
              <w:t>抚</w:t>
            </w:r>
            <w:r>
              <w:rPr>
                <w:rFonts w:ascii="宋体" w:hAnsi="宋体" w:eastAsia="宋体" w:cs="宋体"/>
                <w:spacing w:val="5"/>
                <w:sz w:val="14"/>
                <w:szCs w:val="14"/>
              </w:rPr>
              <w:t>事业单位支出</w:t>
            </w:r>
          </w:p>
        </w:tc>
        <w:tc>
          <w:tcPr>
            <w:tcW w:w="1467" w:type="dxa"/>
            <w:tcBorders>
              <w:top w:val="single" w:color="000000" w:sz="2" w:space="0"/>
              <w:bottom w:val="single" w:color="000000" w:sz="2" w:space="0"/>
            </w:tcBorders>
            <w:vAlign w:val="top"/>
          </w:tcPr>
          <w:p>
            <w:pPr>
              <w:spacing w:before="85" w:line="188" w:lineRule="auto"/>
              <w:ind w:right="18"/>
              <w:jc w:val="right"/>
              <w:rPr>
                <w:rFonts w:ascii="宋体" w:hAnsi="宋体" w:eastAsia="宋体" w:cs="宋体"/>
                <w:sz w:val="14"/>
                <w:szCs w:val="14"/>
              </w:rPr>
            </w:pPr>
            <w:r>
              <w:rPr>
                <w:rFonts w:ascii="宋体" w:hAnsi="宋体" w:eastAsia="宋体" w:cs="宋体"/>
                <w:spacing w:val="3"/>
                <w:sz w:val="14"/>
                <w:szCs w:val="14"/>
              </w:rPr>
              <w:t>93.5</w:t>
            </w:r>
            <w:r>
              <w:rPr>
                <w:rFonts w:ascii="宋体" w:hAnsi="宋体" w:eastAsia="宋体" w:cs="宋体"/>
                <w:spacing w:val="2"/>
                <w:sz w:val="14"/>
                <w:szCs w:val="14"/>
              </w:rPr>
              <w:t>0</w:t>
            </w:r>
          </w:p>
        </w:tc>
        <w:tc>
          <w:tcPr>
            <w:tcW w:w="1331" w:type="dxa"/>
            <w:tcBorders>
              <w:top w:val="single" w:color="000000" w:sz="2" w:space="0"/>
              <w:bottom w:val="single" w:color="000000" w:sz="2" w:space="0"/>
            </w:tcBorders>
            <w:vAlign w:val="top"/>
          </w:tcPr>
          <w:p>
            <w:pPr>
              <w:spacing w:before="85" w:line="188"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c>
          <w:tcPr>
            <w:tcW w:w="1346" w:type="dxa"/>
            <w:tcBorders>
              <w:top w:val="single" w:color="000000" w:sz="2" w:space="0"/>
              <w:bottom w:val="single" w:color="000000" w:sz="2" w:space="0"/>
            </w:tcBorders>
            <w:vAlign w:val="top"/>
          </w:tcPr>
          <w:p>
            <w:pPr>
              <w:spacing w:before="85" w:line="188" w:lineRule="auto"/>
              <w:ind w:left="949"/>
              <w:rPr>
                <w:rFonts w:ascii="宋体" w:hAnsi="宋体" w:eastAsia="宋体" w:cs="宋体"/>
                <w:sz w:val="14"/>
                <w:szCs w:val="14"/>
              </w:rPr>
            </w:pPr>
            <w:r>
              <w:rPr>
                <w:rFonts w:ascii="宋体" w:hAnsi="宋体" w:eastAsia="宋体" w:cs="宋体"/>
                <w:spacing w:val="3"/>
                <w:sz w:val="14"/>
                <w:szCs w:val="14"/>
              </w:rPr>
              <w:t>93.5</w:t>
            </w:r>
            <w:r>
              <w:rPr>
                <w:rFonts w:ascii="宋体" w:hAnsi="宋体" w:eastAsia="宋体" w:cs="宋体"/>
                <w:spacing w:val="2"/>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hRule="atLeast"/>
        </w:trPr>
        <w:tc>
          <w:tcPr>
            <w:tcW w:w="1222" w:type="dxa"/>
            <w:tcBorders>
              <w:top w:val="single" w:color="000000" w:sz="2" w:space="0"/>
              <w:bottom w:val="single" w:color="000000" w:sz="2" w:space="0"/>
            </w:tcBorders>
            <w:vAlign w:val="top"/>
          </w:tcPr>
          <w:p>
            <w:pPr>
              <w:spacing w:before="75" w:line="189" w:lineRule="auto"/>
              <w:ind w:left="31"/>
              <w:rPr>
                <w:rFonts w:ascii="宋体" w:hAnsi="宋体" w:eastAsia="宋体" w:cs="宋体"/>
                <w:sz w:val="14"/>
                <w:szCs w:val="14"/>
              </w:rPr>
            </w:pPr>
            <w:r>
              <w:rPr>
                <w:rFonts w:ascii="宋体" w:hAnsi="宋体" w:eastAsia="宋体" w:cs="宋体"/>
                <w:spacing w:val="2"/>
                <w:sz w:val="14"/>
                <w:szCs w:val="14"/>
              </w:rPr>
              <w:t>2</w:t>
            </w:r>
            <w:r>
              <w:rPr>
                <w:rFonts w:ascii="宋体" w:hAnsi="宋体" w:eastAsia="宋体" w:cs="宋体"/>
                <w:spacing w:val="1"/>
                <w:sz w:val="14"/>
                <w:szCs w:val="14"/>
              </w:rPr>
              <w:t>10</w:t>
            </w:r>
          </w:p>
        </w:tc>
        <w:tc>
          <w:tcPr>
            <w:tcW w:w="4307" w:type="dxa"/>
            <w:tcBorders>
              <w:top w:val="single" w:color="000000" w:sz="2" w:space="0"/>
              <w:bottom w:val="single" w:color="000000" w:sz="2" w:space="0"/>
            </w:tcBorders>
            <w:vAlign w:val="top"/>
          </w:tcPr>
          <w:p>
            <w:pPr>
              <w:spacing w:before="61" w:line="228" w:lineRule="auto"/>
              <w:ind w:left="25"/>
              <w:rPr>
                <w:rFonts w:ascii="宋体" w:hAnsi="宋体" w:eastAsia="宋体" w:cs="宋体"/>
                <w:sz w:val="14"/>
                <w:szCs w:val="14"/>
              </w:rPr>
            </w:pPr>
            <w:r>
              <w:rPr>
                <w:rFonts w:ascii="宋体" w:hAnsi="宋体" w:eastAsia="宋体" w:cs="宋体"/>
                <w:spacing w:val="6"/>
                <w:sz w:val="14"/>
                <w:szCs w:val="14"/>
              </w:rPr>
              <w:t>卫</w:t>
            </w:r>
            <w:r>
              <w:rPr>
                <w:rFonts w:ascii="宋体" w:hAnsi="宋体" w:eastAsia="宋体" w:cs="宋体"/>
                <w:spacing w:val="5"/>
                <w:sz w:val="14"/>
                <w:szCs w:val="14"/>
              </w:rPr>
              <w:t>生健康支出</w:t>
            </w:r>
          </w:p>
        </w:tc>
        <w:tc>
          <w:tcPr>
            <w:tcW w:w="1467" w:type="dxa"/>
            <w:tcBorders>
              <w:top w:val="single" w:color="000000" w:sz="2" w:space="0"/>
              <w:bottom w:val="single" w:color="000000" w:sz="2" w:space="0"/>
            </w:tcBorders>
            <w:vAlign w:val="top"/>
          </w:tcPr>
          <w:p>
            <w:pPr>
              <w:spacing w:before="84" w:line="189" w:lineRule="auto"/>
              <w:ind w:left="860"/>
              <w:rPr>
                <w:rFonts w:ascii="宋体" w:hAnsi="宋体" w:eastAsia="宋体" w:cs="宋体"/>
                <w:sz w:val="14"/>
                <w:szCs w:val="14"/>
              </w:rPr>
            </w:pPr>
            <w:r>
              <w:rPr>
                <w:rFonts w:ascii="宋体" w:hAnsi="宋体" w:eastAsia="宋体" w:cs="宋体"/>
                <w:spacing w:val="3"/>
                <w:sz w:val="14"/>
                <w:szCs w:val="14"/>
              </w:rPr>
              <w:t>1</w:t>
            </w:r>
            <w:r>
              <w:rPr>
                <w:rFonts w:ascii="宋体" w:hAnsi="宋体" w:eastAsia="宋体" w:cs="宋体"/>
                <w:spacing w:val="2"/>
                <w:sz w:val="14"/>
                <w:szCs w:val="14"/>
              </w:rPr>
              <w:t>6686.80</w:t>
            </w:r>
          </w:p>
        </w:tc>
        <w:tc>
          <w:tcPr>
            <w:tcW w:w="1331" w:type="dxa"/>
            <w:tcBorders>
              <w:top w:val="single" w:color="000000" w:sz="2" w:space="0"/>
              <w:bottom w:val="single" w:color="000000" w:sz="2" w:space="0"/>
            </w:tcBorders>
            <w:vAlign w:val="top"/>
          </w:tcPr>
          <w:p>
            <w:pPr>
              <w:spacing w:before="85" w:line="188" w:lineRule="auto"/>
              <w:ind w:left="865"/>
              <w:rPr>
                <w:rFonts w:ascii="宋体" w:hAnsi="宋体" w:eastAsia="宋体" w:cs="宋体"/>
                <w:sz w:val="14"/>
                <w:szCs w:val="14"/>
              </w:rPr>
            </w:pPr>
            <w:r>
              <w:rPr>
                <w:rFonts w:ascii="宋体" w:hAnsi="宋体" w:eastAsia="宋体" w:cs="宋体"/>
                <w:spacing w:val="3"/>
                <w:sz w:val="14"/>
                <w:szCs w:val="14"/>
              </w:rPr>
              <w:t>204.9</w:t>
            </w:r>
            <w:r>
              <w:rPr>
                <w:rFonts w:ascii="宋体" w:hAnsi="宋体" w:eastAsia="宋体" w:cs="宋体"/>
                <w:spacing w:val="2"/>
                <w:sz w:val="14"/>
                <w:szCs w:val="14"/>
              </w:rPr>
              <w:t>9</w:t>
            </w:r>
          </w:p>
        </w:tc>
        <w:tc>
          <w:tcPr>
            <w:tcW w:w="1346" w:type="dxa"/>
            <w:tcBorders>
              <w:top w:val="single" w:color="000000" w:sz="2" w:space="0"/>
              <w:bottom w:val="single" w:color="000000" w:sz="2" w:space="0"/>
            </w:tcBorders>
            <w:vAlign w:val="top"/>
          </w:tcPr>
          <w:p>
            <w:pPr>
              <w:spacing w:before="84" w:line="189" w:lineRule="auto"/>
              <w:ind w:left="736"/>
              <w:rPr>
                <w:rFonts w:ascii="宋体" w:hAnsi="宋体" w:eastAsia="宋体" w:cs="宋体"/>
                <w:sz w:val="14"/>
                <w:szCs w:val="14"/>
              </w:rPr>
            </w:pPr>
            <w:r>
              <w:rPr>
                <w:rFonts w:ascii="宋体" w:hAnsi="宋体" w:eastAsia="宋体" w:cs="宋体"/>
                <w:spacing w:val="3"/>
                <w:sz w:val="14"/>
                <w:szCs w:val="14"/>
              </w:rPr>
              <w:t>1</w:t>
            </w:r>
            <w:r>
              <w:rPr>
                <w:rFonts w:ascii="宋体" w:hAnsi="宋体" w:eastAsia="宋体" w:cs="宋体"/>
                <w:spacing w:val="2"/>
                <w:sz w:val="14"/>
                <w:szCs w:val="14"/>
              </w:rPr>
              <w:t>6481.81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hRule="atLeast"/>
        </w:trPr>
        <w:tc>
          <w:tcPr>
            <w:tcW w:w="1222" w:type="dxa"/>
            <w:tcBorders>
              <w:top w:val="single" w:color="000000" w:sz="2" w:space="0"/>
              <w:bottom w:val="single" w:color="000000" w:sz="2" w:space="0"/>
            </w:tcBorders>
            <w:vAlign w:val="top"/>
          </w:tcPr>
          <w:p>
            <w:pPr>
              <w:spacing w:before="75"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1</w:t>
            </w:r>
            <w:r>
              <w:rPr>
                <w:rFonts w:ascii="宋体" w:hAnsi="宋体" w:eastAsia="宋体" w:cs="宋体"/>
                <w:spacing w:val="2"/>
                <w:sz w:val="14"/>
                <w:szCs w:val="14"/>
              </w:rPr>
              <w:t>011</w:t>
            </w:r>
          </w:p>
        </w:tc>
        <w:tc>
          <w:tcPr>
            <w:tcW w:w="4307" w:type="dxa"/>
            <w:tcBorders>
              <w:top w:val="single" w:color="000000" w:sz="2" w:space="0"/>
              <w:bottom w:val="single" w:color="000000" w:sz="2" w:space="0"/>
            </w:tcBorders>
            <w:vAlign w:val="top"/>
          </w:tcPr>
          <w:p>
            <w:pPr>
              <w:spacing w:before="60" w:line="229" w:lineRule="auto"/>
              <w:ind w:left="26"/>
              <w:rPr>
                <w:rFonts w:ascii="宋体" w:hAnsi="宋体" w:eastAsia="宋体" w:cs="宋体"/>
                <w:sz w:val="14"/>
                <w:szCs w:val="14"/>
              </w:rPr>
            </w:pPr>
            <w:r>
              <w:rPr>
                <w:rFonts w:ascii="宋体" w:hAnsi="宋体" w:eastAsia="宋体" w:cs="宋体"/>
                <w:spacing w:val="8"/>
                <w:sz w:val="14"/>
                <w:szCs w:val="14"/>
              </w:rPr>
              <w:t>行</w:t>
            </w:r>
            <w:r>
              <w:rPr>
                <w:rFonts w:ascii="宋体" w:hAnsi="宋体" w:eastAsia="宋体" w:cs="宋体"/>
                <w:spacing w:val="5"/>
                <w:sz w:val="14"/>
                <w:szCs w:val="14"/>
              </w:rPr>
              <w:t>政事业单位医疗</w:t>
            </w:r>
          </w:p>
        </w:tc>
        <w:tc>
          <w:tcPr>
            <w:tcW w:w="1467" w:type="dxa"/>
            <w:tcBorders>
              <w:top w:val="single" w:color="000000" w:sz="2" w:space="0"/>
              <w:bottom w:val="single" w:color="000000" w:sz="2" w:space="0"/>
            </w:tcBorders>
            <w:vAlign w:val="top"/>
          </w:tcPr>
          <w:p>
            <w:pPr>
              <w:spacing w:before="84" w:line="189" w:lineRule="auto"/>
              <w:ind w:right="18"/>
              <w:jc w:val="right"/>
              <w:rPr>
                <w:rFonts w:ascii="宋体" w:hAnsi="宋体" w:eastAsia="宋体" w:cs="宋体"/>
                <w:sz w:val="14"/>
                <w:szCs w:val="14"/>
              </w:rPr>
            </w:pPr>
            <w:r>
              <w:rPr>
                <w:rFonts w:ascii="宋体" w:hAnsi="宋体" w:eastAsia="宋体" w:cs="宋体"/>
                <w:spacing w:val="1"/>
                <w:sz w:val="14"/>
                <w:szCs w:val="14"/>
              </w:rPr>
              <w:t>11.4</w:t>
            </w:r>
            <w:r>
              <w:rPr>
                <w:rFonts w:ascii="宋体" w:hAnsi="宋体" w:eastAsia="宋体" w:cs="宋体"/>
                <w:sz w:val="14"/>
                <w:szCs w:val="14"/>
              </w:rPr>
              <w:t>9</w:t>
            </w:r>
          </w:p>
        </w:tc>
        <w:tc>
          <w:tcPr>
            <w:tcW w:w="1331" w:type="dxa"/>
            <w:tcBorders>
              <w:top w:val="single" w:color="000000" w:sz="2" w:space="0"/>
              <w:bottom w:val="single" w:color="000000" w:sz="2" w:space="0"/>
            </w:tcBorders>
            <w:vAlign w:val="top"/>
          </w:tcPr>
          <w:p>
            <w:pPr>
              <w:spacing w:before="84" w:line="189" w:lineRule="auto"/>
              <w:ind w:left="949"/>
              <w:rPr>
                <w:rFonts w:ascii="宋体" w:hAnsi="宋体" w:eastAsia="宋体" w:cs="宋体"/>
                <w:sz w:val="14"/>
                <w:szCs w:val="14"/>
              </w:rPr>
            </w:pPr>
            <w:r>
              <w:rPr>
                <w:rFonts w:ascii="宋体" w:hAnsi="宋体" w:eastAsia="宋体" w:cs="宋体"/>
                <w:spacing w:val="1"/>
                <w:sz w:val="14"/>
                <w:szCs w:val="14"/>
              </w:rPr>
              <w:t>11.4</w:t>
            </w:r>
            <w:r>
              <w:rPr>
                <w:rFonts w:ascii="宋体" w:hAnsi="宋体" w:eastAsia="宋体" w:cs="宋体"/>
                <w:sz w:val="14"/>
                <w:szCs w:val="14"/>
              </w:rPr>
              <w:t>9</w:t>
            </w:r>
          </w:p>
        </w:tc>
        <w:tc>
          <w:tcPr>
            <w:tcW w:w="1346" w:type="dxa"/>
            <w:tcBorders>
              <w:top w:val="single" w:color="000000" w:sz="2" w:space="0"/>
              <w:bottom w:val="single" w:color="000000" w:sz="2" w:space="0"/>
            </w:tcBorders>
            <w:vAlign w:val="top"/>
          </w:tcPr>
          <w:p>
            <w:pPr>
              <w:spacing w:before="85" w:line="188" w:lineRule="auto"/>
              <w:ind w:right="21"/>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4"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101101</w:t>
            </w:r>
          </w:p>
        </w:tc>
        <w:tc>
          <w:tcPr>
            <w:tcW w:w="4307" w:type="dxa"/>
            <w:tcBorders>
              <w:top w:val="single" w:color="000000" w:sz="2" w:space="0"/>
              <w:bottom w:val="single" w:color="000000" w:sz="2" w:space="0"/>
            </w:tcBorders>
            <w:vAlign w:val="top"/>
          </w:tcPr>
          <w:p>
            <w:pPr>
              <w:spacing w:before="59" w:line="229" w:lineRule="auto"/>
              <w:ind w:left="175"/>
              <w:rPr>
                <w:rFonts w:ascii="宋体" w:hAnsi="宋体" w:eastAsia="宋体" w:cs="宋体"/>
                <w:sz w:val="14"/>
                <w:szCs w:val="14"/>
              </w:rPr>
            </w:pPr>
            <w:r>
              <w:rPr>
                <w:rFonts w:ascii="宋体" w:hAnsi="宋体" w:eastAsia="宋体" w:cs="宋体"/>
                <w:spacing w:val="5"/>
                <w:sz w:val="14"/>
                <w:szCs w:val="14"/>
              </w:rPr>
              <w:t>行政单位医疗</w:t>
            </w:r>
          </w:p>
        </w:tc>
        <w:tc>
          <w:tcPr>
            <w:tcW w:w="1467" w:type="dxa"/>
            <w:tcBorders>
              <w:top w:val="single" w:color="000000" w:sz="2" w:space="0"/>
              <w:bottom w:val="single" w:color="000000" w:sz="2" w:space="0"/>
            </w:tcBorders>
            <w:vAlign w:val="top"/>
          </w:tcPr>
          <w:p>
            <w:pPr>
              <w:spacing w:before="84" w:line="188" w:lineRule="auto"/>
              <w:ind w:right="18"/>
              <w:jc w:val="right"/>
              <w:rPr>
                <w:rFonts w:ascii="宋体" w:hAnsi="宋体" w:eastAsia="宋体" w:cs="宋体"/>
                <w:sz w:val="14"/>
                <w:szCs w:val="14"/>
              </w:rPr>
            </w:pPr>
            <w:r>
              <w:rPr>
                <w:rFonts w:ascii="宋体" w:hAnsi="宋体" w:eastAsia="宋体" w:cs="宋体"/>
                <w:spacing w:val="4"/>
                <w:sz w:val="14"/>
                <w:szCs w:val="14"/>
              </w:rPr>
              <w:t>9</w:t>
            </w:r>
            <w:r>
              <w:rPr>
                <w:rFonts w:ascii="宋体" w:hAnsi="宋体" w:eastAsia="宋体" w:cs="宋体"/>
                <w:spacing w:val="2"/>
                <w:sz w:val="14"/>
                <w:szCs w:val="14"/>
              </w:rPr>
              <w:t>.29</w:t>
            </w:r>
          </w:p>
        </w:tc>
        <w:tc>
          <w:tcPr>
            <w:tcW w:w="1331" w:type="dxa"/>
            <w:tcBorders>
              <w:top w:val="single" w:color="000000" w:sz="2" w:space="0"/>
              <w:bottom w:val="single" w:color="000000" w:sz="2" w:space="0"/>
            </w:tcBorders>
            <w:vAlign w:val="top"/>
          </w:tcPr>
          <w:p>
            <w:pPr>
              <w:spacing w:before="84" w:line="188" w:lineRule="auto"/>
              <w:ind w:right="17"/>
              <w:jc w:val="right"/>
              <w:rPr>
                <w:rFonts w:ascii="宋体" w:hAnsi="宋体" w:eastAsia="宋体" w:cs="宋体"/>
                <w:sz w:val="14"/>
                <w:szCs w:val="14"/>
              </w:rPr>
            </w:pPr>
            <w:r>
              <w:rPr>
                <w:rFonts w:ascii="宋体" w:hAnsi="宋体" w:eastAsia="宋体" w:cs="宋体"/>
                <w:spacing w:val="4"/>
                <w:sz w:val="14"/>
                <w:szCs w:val="14"/>
              </w:rPr>
              <w:t>9</w:t>
            </w:r>
            <w:r>
              <w:rPr>
                <w:rFonts w:ascii="宋体" w:hAnsi="宋体" w:eastAsia="宋体" w:cs="宋体"/>
                <w:spacing w:val="2"/>
                <w:sz w:val="14"/>
                <w:szCs w:val="14"/>
              </w:rPr>
              <w:t>.29</w:t>
            </w:r>
          </w:p>
        </w:tc>
        <w:tc>
          <w:tcPr>
            <w:tcW w:w="1346" w:type="dxa"/>
            <w:tcBorders>
              <w:top w:val="single" w:color="000000" w:sz="2" w:space="0"/>
              <w:bottom w:val="single" w:color="000000" w:sz="2" w:space="0"/>
            </w:tcBorders>
            <w:vAlign w:val="top"/>
          </w:tcPr>
          <w:p>
            <w:pPr>
              <w:spacing w:before="84" w:line="188" w:lineRule="auto"/>
              <w:ind w:right="21"/>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5"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101102</w:t>
            </w:r>
          </w:p>
        </w:tc>
        <w:tc>
          <w:tcPr>
            <w:tcW w:w="4307" w:type="dxa"/>
            <w:tcBorders>
              <w:top w:val="single" w:color="000000" w:sz="2" w:space="0"/>
              <w:bottom w:val="single" w:color="000000" w:sz="2" w:space="0"/>
            </w:tcBorders>
            <w:vAlign w:val="top"/>
          </w:tcPr>
          <w:p>
            <w:pPr>
              <w:spacing w:before="60" w:line="229" w:lineRule="auto"/>
              <w:ind w:left="172"/>
              <w:rPr>
                <w:rFonts w:ascii="宋体" w:hAnsi="宋体" w:eastAsia="宋体" w:cs="宋体"/>
                <w:sz w:val="14"/>
                <w:szCs w:val="14"/>
              </w:rPr>
            </w:pPr>
            <w:r>
              <w:rPr>
                <w:rFonts w:ascii="宋体" w:hAnsi="宋体" w:eastAsia="宋体" w:cs="宋体"/>
                <w:spacing w:val="7"/>
                <w:sz w:val="14"/>
                <w:szCs w:val="14"/>
              </w:rPr>
              <w:t>事</w:t>
            </w:r>
            <w:r>
              <w:rPr>
                <w:rFonts w:ascii="宋体" w:hAnsi="宋体" w:eastAsia="宋体" w:cs="宋体"/>
                <w:spacing w:val="5"/>
                <w:sz w:val="14"/>
                <w:szCs w:val="14"/>
              </w:rPr>
              <w:t>业单位医疗</w:t>
            </w:r>
          </w:p>
        </w:tc>
        <w:tc>
          <w:tcPr>
            <w:tcW w:w="1467" w:type="dxa"/>
            <w:tcBorders>
              <w:top w:val="single" w:color="000000" w:sz="2" w:space="0"/>
              <w:bottom w:val="single" w:color="000000" w:sz="2" w:space="0"/>
            </w:tcBorders>
            <w:vAlign w:val="top"/>
          </w:tcPr>
          <w:p>
            <w:pPr>
              <w:spacing w:before="84" w:line="188" w:lineRule="auto"/>
              <w:ind w:right="18"/>
              <w:jc w:val="right"/>
              <w:rPr>
                <w:rFonts w:ascii="宋体" w:hAnsi="宋体" w:eastAsia="宋体" w:cs="宋体"/>
                <w:sz w:val="14"/>
                <w:szCs w:val="14"/>
              </w:rPr>
            </w:pPr>
            <w:r>
              <w:rPr>
                <w:rFonts w:ascii="宋体" w:hAnsi="宋体" w:eastAsia="宋体" w:cs="宋体"/>
                <w:spacing w:val="2"/>
                <w:sz w:val="14"/>
                <w:szCs w:val="14"/>
              </w:rPr>
              <w:t>2.20</w:t>
            </w:r>
          </w:p>
        </w:tc>
        <w:tc>
          <w:tcPr>
            <w:tcW w:w="1331" w:type="dxa"/>
            <w:tcBorders>
              <w:top w:val="single" w:color="000000" w:sz="2" w:space="0"/>
              <w:bottom w:val="single" w:color="000000" w:sz="2" w:space="0"/>
            </w:tcBorders>
            <w:vAlign w:val="top"/>
          </w:tcPr>
          <w:p>
            <w:pPr>
              <w:spacing w:before="84" w:line="188" w:lineRule="auto"/>
              <w:ind w:right="17"/>
              <w:jc w:val="right"/>
              <w:rPr>
                <w:rFonts w:ascii="宋体" w:hAnsi="宋体" w:eastAsia="宋体" w:cs="宋体"/>
                <w:sz w:val="14"/>
                <w:szCs w:val="14"/>
              </w:rPr>
            </w:pPr>
            <w:r>
              <w:rPr>
                <w:rFonts w:ascii="宋体" w:hAnsi="宋体" w:eastAsia="宋体" w:cs="宋体"/>
                <w:spacing w:val="2"/>
                <w:sz w:val="14"/>
                <w:szCs w:val="14"/>
              </w:rPr>
              <w:t>2.20</w:t>
            </w:r>
          </w:p>
        </w:tc>
        <w:tc>
          <w:tcPr>
            <w:tcW w:w="1346" w:type="dxa"/>
            <w:tcBorders>
              <w:top w:val="single" w:color="000000" w:sz="2" w:space="0"/>
              <w:bottom w:val="single" w:color="000000" w:sz="2" w:space="0"/>
            </w:tcBorders>
            <w:vAlign w:val="top"/>
          </w:tcPr>
          <w:p>
            <w:pPr>
              <w:spacing w:before="84" w:line="188" w:lineRule="auto"/>
              <w:ind w:right="21"/>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hRule="atLeast"/>
        </w:trPr>
        <w:tc>
          <w:tcPr>
            <w:tcW w:w="1222" w:type="dxa"/>
            <w:tcBorders>
              <w:top w:val="single" w:color="000000" w:sz="2" w:space="0"/>
              <w:bottom w:val="single" w:color="000000" w:sz="2" w:space="0"/>
            </w:tcBorders>
            <w:vAlign w:val="top"/>
          </w:tcPr>
          <w:p>
            <w:pPr>
              <w:spacing w:before="75"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1</w:t>
            </w:r>
            <w:r>
              <w:rPr>
                <w:rFonts w:ascii="宋体" w:hAnsi="宋体" w:eastAsia="宋体" w:cs="宋体"/>
                <w:spacing w:val="2"/>
                <w:sz w:val="14"/>
                <w:szCs w:val="14"/>
              </w:rPr>
              <w:t>013</w:t>
            </w:r>
          </w:p>
        </w:tc>
        <w:tc>
          <w:tcPr>
            <w:tcW w:w="4307" w:type="dxa"/>
            <w:tcBorders>
              <w:top w:val="single" w:color="000000" w:sz="2" w:space="0"/>
              <w:bottom w:val="single" w:color="000000" w:sz="2" w:space="0"/>
            </w:tcBorders>
            <w:vAlign w:val="top"/>
          </w:tcPr>
          <w:p>
            <w:pPr>
              <w:spacing w:before="60" w:line="228" w:lineRule="auto"/>
              <w:ind w:left="31"/>
              <w:rPr>
                <w:rFonts w:ascii="宋体" w:hAnsi="宋体" w:eastAsia="宋体" w:cs="宋体"/>
                <w:sz w:val="14"/>
                <w:szCs w:val="14"/>
              </w:rPr>
            </w:pPr>
            <w:r>
              <w:rPr>
                <w:rFonts w:ascii="宋体" w:hAnsi="宋体" w:eastAsia="宋体" w:cs="宋体"/>
                <w:spacing w:val="4"/>
                <w:sz w:val="14"/>
                <w:szCs w:val="14"/>
              </w:rPr>
              <w:t>医</w:t>
            </w:r>
            <w:r>
              <w:rPr>
                <w:rFonts w:ascii="宋体" w:hAnsi="宋体" w:eastAsia="宋体" w:cs="宋体"/>
                <w:spacing w:val="3"/>
                <w:sz w:val="14"/>
                <w:szCs w:val="14"/>
              </w:rPr>
              <w:t>疗救助</w:t>
            </w:r>
          </w:p>
        </w:tc>
        <w:tc>
          <w:tcPr>
            <w:tcW w:w="1467" w:type="dxa"/>
            <w:tcBorders>
              <w:top w:val="single" w:color="000000" w:sz="2" w:space="0"/>
              <w:bottom w:val="single" w:color="000000" w:sz="2" w:space="0"/>
            </w:tcBorders>
            <w:vAlign w:val="top"/>
          </w:tcPr>
          <w:p>
            <w:pPr>
              <w:spacing w:before="85" w:line="188" w:lineRule="auto"/>
              <w:ind w:left="927"/>
              <w:rPr>
                <w:rFonts w:ascii="宋体" w:hAnsi="宋体" w:eastAsia="宋体" w:cs="宋体"/>
                <w:sz w:val="14"/>
                <w:szCs w:val="14"/>
              </w:rPr>
            </w:pPr>
            <w:r>
              <w:rPr>
                <w:rFonts w:ascii="宋体" w:hAnsi="宋体" w:eastAsia="宋体" w:cs="宋体"/>
                <w:spacing w:val="3"/>
                <w:sz w:val="14"/>
                <w:szCs w:val="14"/>
              </w:rPr>
              <w:t>3985.2</w:t>
            </w:r>
            <w:r>
              <w:rPr>
                <w:rFonts w:ascii="宋体" w:hAnsi="宋体" w:eastAsia="宋体" w:cs="宋体"/>
                <w:spacing w:val="2"/>
                <w:sz w:val="14"/>
                <w:szCs w:val="14"/>
              </w:rPr>
              <w:t>9</w:t>
            </w:r>
          </w:p>
        </w:tc>
        <w:tc>
          <w:tcPr>
            <w:tcW w:w="1331" w:type="dxa"/>
            <w:tcBorders>
              <w:top w:val="single" w:color="000000" w:sz="2" w:space="0"/>
              <w:bottom w:val="single" w:color="000000" w:sz="2" w:space="0"/>
            </w:tcBorders>
            <w:vAlign w:val="top"/>
          </w:tcPr>
          <w:p>
            <w:pPr>
              <w:spacing w:before="85" w:line="188"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c>
          <w:tcPr>
            <w:tcW w:w="1346" w:type="dxa"/>
            <w:tcBorders>
              <w:top w:val="single" w:color="000000" w:sz="2" w:space="0"/>
              <w:bottom w:val="single" w:color="000000" w:sz="2" w:space="0"/>
            </w:tcBorders>
            <w:vAlign w:val="top"/>
          </w:tcPr>
          <w:p>
            <w:pPr>
              <w:spacing w:before="85" w:line="188" w:lineRule="auto"/>
              <w:ind w:left="803"/>
              <w:rPr>
                <w:rFonts w:ascii="宋体" w:hAnsi="宋体" w:eastAsia="宋体" w:cs="宋体"/>
                <w:sz w:val="14"/>
                <w:szCs w:val="14"/>
              </w:rPr>
            </w:pPr>
            <w:r>
              <w:rPr>
                <w:rFonts w:ascii="宋体" w:hAnsi="宋体" w:eastAsia="宋体" w:cs="宋体"/>
                <w:spacing w:val="3"/>
                <w:sz w:val="14"/>
                <w:szCs w:val="14"/>
              </w:rPr>
              <w:t>3985.2</w:t>
            </w:r>
            <w:r>
              <w:rPr>
                <w:rFonts w:ascii="宋体" w:hAnsi="宋体" w:eastAsia="宋体" w:cs="宋体"/>
                <w:spacing w:val="2"/>
                <w:sz w:val="14"/>
                <w:szCs w:val="1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4"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101301</w:t>
            </w:r>
          </w:p>
        </w:tc>
        <w:tc>
          <w:tcPr>
            <w:tcW w:w="4307" w:type="dxa"/>
            <w:tcBorders>
              <w:top w:val="single" w:color="000000" w:sz="2" w:space="0"/>
              <w:bottom w:val="single" w:color="000000" w:sz="2" w:space="0"/>
            </w:tcBorders>
            <w:vAlign w:val="top"/>
          </w:tcPr>
          <w:p>
            <w:pPr>
              <w:spacing w:before="60" w:line="228" w:lineRule="auto"/>
              <w:ind w:left="172"/>
              <w:rPr>
                <w:rFonts w:ascii="宋体" w:hAnsi="宋体" w:eastAsia="宋体" w:cs="宋体"/>
                <w:sz w:val="14"/>
                <w:szCs w:val="14"/>
              </w:rPr>
            </w:pPr>
            <w:r>
              <w:rPr>
                <w:rFonts w:ascii="宋体" w:hAnsi="宋体" w:eastAsia="宋体" w:cs="宋体"/>
                <w:spacing w:val="7"/>
                <w:sz w:val="14"/>
                <w:szCs w:val="14"/>
              </w:rPr>
              <w:t>城</w:t>
            </w:r>
            <w:r>
              <w:rPr>
                <w:rFonts w:ascii="宋体" w:hAnsi="宋体" w:eastAsia="宋体" w:cs="宋体"/>
                <w:spacing w:val="5"/>
                <w:sz w:val="14"/>
                <w:szCs w:val="14"/>
              </w:rPr>
              <w:t>乡医疗救助</w:t>
            </w:r>
          </w:p>
        </w:tc>
        <w:tc>
          <w:tcPr>
            <w:tcW w:w="1467" w:type="dxa"/>
            <w:tcBorders>
              <w:top w:val="single" w:color="000000" w:sz="2" w:space="0"/>
              <w:bottom w:val="single" w:color="000000" w:sz="2" w:space="0"/>
            </w:tcBorders>
            <w:vAlign w:val="top"/>
          </w:tcPr>
          <w:p>
            <w:pPr>
              <w:spacing w:before="84" w:line="188" w:lineRule="auto"/>
              <w:ind w:left="927"/>
              <w:rPr>
                <w:rFonts w:ascii="宋体" w:hAnsi="宋体" w:eastAsia="宋体" w:cs="宋体"/>
                <w:sz w:val="14"/>
                <w:szCs w:val="14"/>
              </w:rPr>
            </w:pPr>
            <w:r>
              <w:rPr>
                <w:rFonts w:ascii="宋体" w:hAnsi="宋体" w:eastAsia="宋体" w:cs="宋体"/>
                <w:spacing w:val="3"/>
                <w:sz w:val="14"/>
                <w:szCs w:val="14"/>
              </w:rPr>
              <w:t>3985.2</w:t>
            </w:r>
            <w:r>
              <w:rPr>
                <w:rFonts w:ascii="宋体" w:hAnsi="宋体" w:eastAsia="宋体" w:cs="宋体"/>
                <w:spacing w:val="2"/>
                <w:sz w:val="14"/>
                <w:szCs w:val="14"/>
              </w:rPr>
              <w:t>9</w:t>
            </w:r>
          </w:p>
        </w:tc>
        <w:tc>
          <w:tcPr>
            <w:tcW w:w="1331" w:type="dxa"/>
            <w:tcBorders>
              <w:top w:val="single" w:color="000000" w:sz="2" w:space="0"/>
              <w:bottom w:val="single" w:color="000000" w:sz="2" w:space="0"/>
            </w:tcBorders>
            <w:vAlign w:val="top"/>
          </w:tcPr>
          <w:p>
            <w:pPr>
              <w:spacing w:before="84" w:line="188"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c>
          <w:tcPr>
            <w:tcW w:w="1346" w:type="dxa"/>
            <w:tcBorders>
              <w:top w:val="single" w:color="000000" w:sz="2" w:space="0"/>
              <w:bottom w:val="single" w:color="000000" w:sz="2" w:space="0"/>
            </w:tcBorders>
            <w:vAlign w:val="top"/>
          </w:tcPr>
          <w:p>
            <w:pPr>
              <w:spacing w:before="84" w:line="188" w:lineRule="auto"/>
              <w:ind w:left="803"/>
              <w:rPr>
                <w:rFonts w:ascii="宋体" w:hAnsi="宋体" w:eastAsia="宋体" w:cs="宋体"/>
                <w:sz w:val="14"/>
                <w:szCs w:val="14"/>
              </w:rPr>
            </w:pPr>
            <w:r>
              <w:rPr>
                <w:rFonts w:ascii="宋体" w:hAnsi="宋体" w:eastAsia="宋体" w:cs="宋体"/>
                <w:spacing w:val="3"/>
                <w:sz w:val="14"/>
                <w:szCs w:val="14"/>
              </w:rPr>
              <w:t>3985.2</w:t>
            </w:r>
            <w:r>
              <w:rPr>
                <w:rFonts w:ascii="宋体" w:hAnsi="宋体" w:eastAsia="宋体" w:cs="宋体"/>
                <w:spacing w:val="2"/>
                <w:sz w:val="14"/>
                <w:szCs w:val="1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5"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1</w:t>
            </w:r>
            <w:r>
              <w:rPr>
                <w:rFonts w:ascii="宋体" w:hAnsi="宋体" w:eastAsia="宋体" w:cs="宋体"/>
                <w:spacing w:val="2"/>
                <w:sz w:val="14"/>
                <w:szCs w:val="14"/>
              </w:rPr>
              <w:t>015</w:t>
            </w:r>
          </w:p>
        </w:tc>
        <w:tc>
          <w:tcPr>
            <w:tcW w:w="4307" w:type="dxa"/>
            <w:tcBorders>
              <w:top w:val="single" w:color="000000" w:sz="2" w:space="0"/>
              <w:bottom w:val="single" w:color="000000" w:sz="2" w:space="0"/>
            </w:tcBorders>
            <w:vAlign w:val="top"/>
          </w:tcPr>
          <w:p>
            <w:pPr>
              <w:spacing w:before="60" w:line="228" w:lineRule="auto"/>
              <w:ind w:left="31"/>
              <w:rPr>
                <w:rFonts w:ascii="宋体" w:hAnsi="宋体" w:eastAsia="宋体" w:cs="宋体"/>
                <w:sz w:val="14"/>
                <w:szCs w:val="14"/>
              </w:rPr>
            </w:pPr>
            <w:r>
              <w:rPr>
                <w:rFonts w:ascii="宋体" w:hAnsi="宋体" w:eastAsia="宋体" w:cs="宋体"/>
                <w:spacing w:val="5"/>
                <w:sz w:val="14"/>
                <w:szCs w:val="14"/>
              </w:rPr>
              <w:t>医疗保障管理事</w:t>
            </w:r>
            <w:r>
              <w:rPr>
                <w:rFonts w:ascii="宋体" w:hAnsi="宋体" w:eastAsia="宋体" w:cs="宋体"/>
                <w:spacing w:val="3"/>
                <w:sz w:val="14"/>
                <w:szCs w:val="14"/>
              </w:rPr>
              <w:t>务</w:t>
            </w:r>
          </w:p>
        </w:tc>
        <w:tc>
          <w:tcPr>
            <w:tcW w:w="1467" w:type="dxa"/>
            <w:tcBorders>
              <w:top w:val="single" w:color="000000" w:sz="2" w:space="0"/>
              <w:bottom w:val="single" w:color="000000" w:sz="2" w:space="0"/>
            </w:tcBorders>
            <w:vAlign w:val="top"/>
          </w:tcPr>
          <w:p>
            <w:pPr>
              <w:spacing w:before="84" w:line="189" w:lineRule="auto"/>
              <w:ind w:left="860"/>
              <w:rPr>
                <w:rFonts w:ascii="宋体" w:hAnsi="宋体" w:eastAsia="宋体" w:cs="宋体"/>
                <w:sz w:val="14"/>
                <w:szCs w:val="14"/>
              </w:rPr>
            </w:pPr>
            <w:r>
              <w:rPr>
                <w:rFonts w:ascii="宋体" w:hAnsi="宋体" w:eastAsia="宋体" w:cs="宋体"/>
                <w:spacing w:val="3"/>
                <w:sz w:val="14"/>
                <w:szCs w:val="14"/>
              </w:rPr>
              <w:t>1</w:t>
            </w:r>
            <w:r>
              <w:rPr>
                <w:rFonts w:ascii="宋体" w:hAnsi="宋体" w:eastAsia="宋体" w:cs="宋体"/>
                <w:spacing w:val="2"/>
                <w:sz w:val="14"/>
                <w:szCs w:val="14"/>
              </w:rPr>
              <w:t>2690.02</w:t>
            </w:r>
          </w:p>
        </w:tc>
        <w:tc>
          <w:tcPr>
            <w:tcW w:w="1331" w:type="dxa"/>
            <w:tcBorders>
              <w:top w:val="single" w:color="000000" w:sz="2" w:space="0"/>
              <w:bottom w:val="single" w:color="000000" w:sz="2" w:space="0"/>
            </w:tcBorders>
            <w:vAlign w:val="top"/>
          </w:tcPr>
          <w:p>
            <w:pPr>
              <w:spacing w:before="84" w:line="189" w:lineRule="auto"/>
              <w:ind w:left="874"/>
              <w:rPr>
                <w:rFonts w:ascii="宋体" w:hAnsi="宋体" w:eastAsia="宋体" w:cs="宋体"/>
                <w:sz w:val="14"/>
                <w:szCs w:val="14"/>
              </w:rPr>
            </w:pPr>
            <w:r>
              <w:rPr>
                <w:rFonts w:ascii="宋体" w:hAnsi="宋体" w:eastAsia="宋体" w:cs="宋体"/>
                <w:spacing w:val="2"/>
                <w:sz w:val="14"/>
                <w:szCs w:val="14"/>
              </w:rPr>
              <w:t>19</w:t>
            </w:r>
            <w:r>
              <w:rPr>
                <w:rFonts w:ascii="宋体" w:hAnsi="宋体" w:eastAsia="宋体" w:cs="宋体"/>
                <w:spacing w:val="1"/>
                <w:sz w:val="14"/>
                <w:szCs w:val="14"/>
              </w:rPr>
              <w:t>3.50</w:t>
            </w:r>
          </w:p>
        </w:tc>
        <w:tc>
          <w:tcPr>
            <w:tcW w:w="1346" w:type="dxa"/>
            <w:tcBorders>
              <w:top w:val="single" w:color="000000" w:sz="2" w:space="0"/>
              <w:bottom w:val="single" w:color="000000" w:sz="2" w:space="0"/>
            </w:tcBorders>
            <w:vAlign w:val="top"/>
          </w:tcPr>
          <w:p>
            <w:pPr>
              <w:spacing w:before="84" w:line="189" w:lineRule="auto"/>
              <w:ind w:left="736"/>
              <w:rPr>
                <w:rFonts w:ascii="宋体" w:hAnsi="宋体" w:eastAsia="宋体" w:cs="宋体"/>
                <w:sz w:val="14"/>
                <w:szCs w:val="14"/>
              </w:rPr>
            </w:pPr>
            <w:r>
              <w:rPr>
                <w:rFonts w:ascii="宋体" w:hAnsi="宋体" w:eastAsia="宋体" w:cs="宋体"/>
                <w:spacing w:val="3"/>
                <w:sz w:val="14"/>
                <w:szCs w:val="14"/>
              </w:rPr>
              <w:t>1</w:t>
            </w:r>
            <w:r>
              <w:rPr>
                <w:rFonts w:ascii="宋体" w:hAnsi="宋体" w:eastAsia="宋体" w:cs="宋体"/>
                <w:spacing w:val="2"/>
                <w:sz w:val="14"/>
                <w:szCs w:val="14"/>
              </w:rPr>
              <w:t>2496.52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5"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101501</w:t>
            </w:r>
          </w:p>
        </w:tc>
        <w:tc>
          <w:tcPr>
            <w:tcW w:w="4307" w:type="dxa"/>
            <w:tcBorders>
              <w:top w:val="single" w:color="000000" w:sz="2" w:space="0"/>
              <w:bottom w:val="single" w:color="000000" w:sz="2" w:space="0"/>
            </w:tcBorders>
            <w:vAlign w:val="top"/>
          </w:tcPr>
          <w:p>
            <w:pPr>
              <w:spacing w:before="60" w:line="229" w:lineRule="auto"/>
              <w:ind w:left="175"/>
              <w:rPr>
                <w:rFonts w:ascii="宋体" w:hAnsi="宋体" w:eastAsia="宋体" w:cs="宋体"/>
                <w:sz w:val="14"/>
                <w:szCs w:val="14"/>
              </w:rPr>
            </w:pPr>
            <w:r>
              <w:rPr>
                <w:rFonts w:ascii="宋体" w:hAnsi="宋体" w:eastAsia="宋体" w:cs="宋体"/>
                <w:spacing w:val="5"/>
                <w:sz w:val="14"/>
                <w:szCs w:val="14"/>
              </w:rPr>
              <w:t>行</w:t>
            </w:r>
            <w:r>
              <w:rPr>
                <w:rFonts w:ascii="宋体" w:hAnsi="宋体" w:eastAsia="宋体" w:cs="宋体"/>
                <w:spacing w:val="4"/>
                <w:sz w:val="14"/>
                <w:szCs w:val="14"/>
              </w:rPr>
              <w:t>政运行</w:t>
            </w:r>
          </w:p>
        </w:tc>
        <w:tc>
          <w:tcPr>
            <w:tcW w:w="1467" w:type="dxa"/>
            <w:tcBorders>
              <w:top w:val="single" w:color="000000" w:sz="2" w:space="0"/>
              <w:bottom w:val="single" w:color="000000" w:sz="2" w:space="0"/>
            </w:tcBorders>
            <w:vAlign w:val="top"/>
          </w:tcPr>
          <w:p>
            <w:pPr>
              <w:spacing w:before="84" w:line="189" w:lineRule="auto"/>
              <w:ind w:right="18"/>
              <w:jc w:val="right"/>
              <w:rPr>
                <w:rFonts w:ascii="宋体" w:hAnsi="宋体" w:eastAsia="宋体" w:cs="宋体"/>
                <w:sz w:val="14"/>
                <w:szCs w:val="14"/>
              </w:rPr>
            </w:pPr>
            <w:r>
              <w:rPr>
                <w:rFonts w:ascii="宋体" w:hAnsi="宋体" w:eastAsia="宋体" w:cs="宋体"/>
                <w:spacing w:val="2"/>
                <w:sz w:val="14"/>
                <w:szCs w:val="14"/>
              </w:rPr>
              <w:t>12</w:t>
            </w:r>
            <w:r>
              <w:rPr>
                <w:rFonts w:ascii="宋体" w:hAnsi="宋体" w:eastAsia="宋体" w:cs="宋体"/>
                <w:spacing w:val="1"/>
                <w:sz w:val="14"/>
                <w:szCs w:val="14"/>
              </w:rPr>
              <w:t>5.59</w:t>
            </w:r>
          </w:p>
        </w:tc>
        <w:tc>
          <w:tcPr>
            <w:tcW w:w="1331" w:type="dxa"/>
            <w:tcBorders>
              <w:top w:val="single" w:color="000000" w:sz="2" w:space="0"/>
              <w:bottom w:val="single" w:color="000000" w:sz="2" w:space="0"/>
            </w:tcBorders>
            <w:vAlign w:val="top"/>
          </w:tcPr>
          <w:p>
            <w:pPr>
              <w:spacing w:before="84" w:line="189" w:lineRule="auto"/>
              <w:ind w:left="874"/>
              <w:rPr>
                <w:rFonts w:ascii="宋体" w:hAnsi="宋体" w:eastAsia="宋体" w:cs="宋体"/>
                <w:sz w:val="14"/>
                <w:szCs w:val="14"/>
              </w:rPr>
            </w:pPr>
            <w:r>
              <w:rPr>
                <w:rFonts w:ascii="宋体" w:hAnsi="宋体" w:eastAsia="宋体" w:cs="宋体"/>
                <w:spacing w:val="2"/>
                <w:sz w:val="14"/>
                <w:szCs w:val="14"/>
              </w:rPr>
              <w:t>12</w:t>
            </w:r>
            <w:r>
              <w:rPr>
                <w:rFonts w:ascii="宋体" w:hAnsi="宋体" w:eastAsia="宋体" w:cs="宋体"/>
                <w:spacing w:val="1"/>
                <w:sz w:val="14"/>
                <w:szCs w:val="14"/>
              </w:rPr>
              <w:t>5.59</w:t>
            </w:r>
          </w:p>
        </w:tc>
        <w:tc>
          <w:tcPr>
            <w:tcW w:w="1346" w:type="dxa"/>
            <w:tcBorders>
              <w:top w:val="single" w:color="000000" w:sz="2" w:space="0"/>
              <w:bottom w:val="single" w:color="000000" w:sz="2" w:space="0"/>
            </w:tcBorders>
            <w:vAlign w:val="top"/>
          </w:tcPr>
          <w:p>
            <w:pPr>
              <w:spacing w:before="85" w:line="188" w:lineRule="auto"/>
              <w:ind w:right="21"/>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6"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101505</w:t>
            </w:r>
          </w:p>
        </w:tc>
        <w:tc>
          <w:tcPr>
            <w:tcW w:w="4307" w:type="dxa"/>
            <w:tcBorders>
              <w:top w:val="single" w:color="000000" w:sz="2" w:space="0"/>
              <w:bottom w:val="single" w:color="000000" w:sz="2" w:space="0"/>
            </w:tcBorders>
            <w:vAlign w:val="top"/>
          </w:tcPr>
          <w:p>
            <w:pPr>
              <w:spacing w:before="61" w:line="228" w:lineRule="auto"/>
              <w:ind w:left="179"/>
              <w:rPr>
                <w:rFonts w:ascii="宋体" w:hAnsi="宋体" w:eastAsia="宋体" w:cs="宋体"/>
                <w:sz w:val="14"/>
                <w:szCs w:val="14"/>
              </w:rPr>
            </w:pPr>
            <w:r>
              <w:rPr>
                <w:rFonts w:ascii="宋体" w:hAnsi="宋体" w:eastAsia="宋体" w:cs="宋体"/>
                <w:spacing w:val="5"/>
                <w:sz w:val="14"/>
                <w:szCs w:val="14"/>
              </w:rPr>
              <w:t>医疗保障政策管</w:t>
            </w:r>
            <w:r>
              <w:rPr>
                <w:rFonts w:ascii="宋体" w:hAnsi="宋体" w:eastAsia="宋体" w:cs="宋体"/>
                <w:spacing w:val="3"/>
                <w:sz w:val="14"/>
                <w:szCs w:val="14"/>
              </w:rPr>
              <w:t>理</w:t>
            </w:r>
          </w:p>
        </w:tc>
        <w:tc>
          <w:tcPr>
            <w:tcW w:w="1467" w:type="dxa"/>
            <w:tcBorders>
              <w:top w:val="single" w:color="000000" w:sz="2" w:space="0"/>
              <w:bottom w:val="single" w:color="000000" w:sz="2" w:space="0"/>
            </w:tcBorders>
            <w:vAlign w:val="top"/>
          </w:tcPr>
          <w:p>
            <w:pPr>
              <w:spacing w:before="85" w:line="189" w:lineRule="auto"/>
              <w:ind w:right="18"/>
              <w:jc w:val="right"/>
              <w:rPr>
                <w:rFonts w:ascii="宋体" w:hAnsi="宋体" w:eastAsia="宋体" w:cs="宋体"/>
                <w:sz w:val="14"/>
                <w:szCs w:val="14"/>
              </w:rPr>
            </w:pPr>
            <w:r>
              <w:rPr>
                <w:rFonts w:ascii="宋体" w:hAnsi="宋体" w:eastAsia="宋体" w:cs="宋体"/>
                <w:spacing w:val="1"/>
                <w:sz w:val="14"/>
                <w:szCs w:val="14"/>
              </w:rPr>
              <w:t>11.3</w:t>
            </w:r>
            <w:r>
              <w:rPr>
                <w:rFonts w:ascii="宋体" w:hAnsi="宋体" w:eastAsia="宋体" w:cs="宋体"/>
                <w:sz w:val="14"/>
                <w:szCs w:val="14"/>
              </w:rPr>
              <w:t>1</w:t>
            </w:r>
          </w:p>
        </w:tc>
        <w:tc>
          <w:tcPr>
            <w:tcW w:w="1331" w:type="dxa"/>
            <w:tcBorders>
              <w:top w:val="single" w:color="000000" w:sz="2" w:space="0"/>
              <w:bottom w:val="single" w:color="000000" w:sz="2" w:space="0"/>
            </w:tcBorders>
            <w:vAlign w:val="top"/>
          </w:tcPr>
          <w:p>
            <w:pPr>
              <w:spacing w:before="85" w:line="188"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c>
          <w:tcPr>
            <w:tcW w:w="1346" w:type="dxa"/>
            <w:tcBorders>
              <w:top w:val="single" w:color="000000" w:sz="2" w:space="0"/>
              <w:bottom w:val="single" w:color="000000" w:sz="2" w:space="0"/>
            </w:tcBorders>
            <w:vAlign w:val="top"/>
          </w:tcPr>
          <w:p>
            <w:pPr>
              <w:spacing w:before="85" w:line="189" w:lineRule="auto"/>
              <w:ind w:left="959"/>
              <w:rPr>
                <w:rFonts w:ascii="宋体" w:hAnsi="宋体" w:eastAsia="宋体" w:cs="宋体"/>
                <w:sz w:val="14"/>
                <w:szCs w:val="14"/>
              </w:rPr>
            </w:pPr>
            <w:r>
              <w:rPr>
                <w:rFonts w:ascii="宋体" w:hAnsi="宋体" w:eastAsia="宋体" w:cs="宋体"/>
                <w:spacing w:val="1"/>
                <w:sz w:val="14"/>
                <w:szCs w:val="14"/>
              </w:rPr>
              <w:t>11.3</w:t>
            </w:r>
            <w:r>
              <w:rPr>
                <w:rFonts w:ascii="宋体" w:hAnsi="宋体" w:eastAsia="宋体" w:cs="宋体"/>
                <w:sz w:val="14"/>
                <w:szCs w:val="1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hRule="atLeast"/>
        </w:trPr>
        <w:tc>
          <w:tcPr>
            <w:tcW w:w="1222" w:type="dxa"/>
            <w:tcBorders>
              <w:top w:val="single" w:color="000000" w:sz="2" w:space="0"/>
              <w:bottom w:val="single" w:color="000000" w:sz="2" w:space="0"/>
            </w:tcBorders>
            <w:vAlign w:val="top"/>
          </w:tcPr>
          <w:p>
            <w:pPr>
              <w:spacing w:before="76"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101506</w:t>
            </w:r>
          </w:p>
        </w:tc>
        <w:tc>
          <w:tcPr>
            <w:tcW w:w="4307" w:type="dxa"/>
            <w:tcBorders>
              <w:top w:val="single" w:color="000000" w:sz="2" w:space="0"/>
              <w:bottom w:val="single" w:color="000000" w:sz="2" w:space="0"/>
            </w:tcBorders>
            <w:vAlign w:val="top"/>
          </w:tcPr>
          <w:p>
            <w:pPr>
              <w:spacing w:before="62" w:line="228" w:lineRule="auto"/>
              <w:ind w:left="179"/>
              <w:rPr>
                <w:rFonts w:ascii="宋体" w:hAnsi="宋体" w:eastAsia="宋体" w:cs="宋体"/>
                <w:sz w:val="14"/>
                <w:szCs w:val="14"/>
              </w:rPr>
            </w:pPr>
            <w:r>
              <w:rPr>
                <w:rFonts w:ascii="宋体" w:hAnsi="宋体" w:eastAsia="宋体" w:cs="宋体"/>
                <w:spacing w:val="5"/>
                <w:sz w:val="14"/>
                <w:szCs w:val="14"/>
              </w:rPr>
              <w:t>医疗保障经办事</w:t>
            </w:r>
            <w:r>
              <w:rPr>
                <w:rFonts w:ascii="宋体" w:hAnsi="宋体" w:eastAsia="宋体" w:cs="宋体"/>
                <w:spacing w:val="3"/>
                <w:sz w:val="14"/>
                <w:szCs w:val="14"/>
              </w:rPr>
              <w:t>务</w:t>
            </w:r>
          </w:p>
        </w:tc>
        <w:tc>
          <w:tcPr>
            <w:tcW w:w="1467" w:type="dxa"/>
            <w:tcBorders>
              <w:top w:val="single" w:color="000000" w:sz="2" w:space="0"/>
              <w:bottom w:val="single" w:color="000000" w:sz="2" w:space="0"/>
            </w:tcBorders>
            <w:vAlign w:val="top"/>
          </w:tcPr>
          <w:p>
            <w:pPr>
              <w:spacing w:before="86" w:line="188" w:lineRule="auto"/>
              <w:ind w:right="18"/>
              <w:jc w:val="right"/>
              <w:rPr>
                <w:rFonts w:ascii="宋体" w:hAnsi="宋体" w:eastAsia="宋体" w:cs="宋体"/>
                <w:sz w:val="14"/>
                <w:szCs w:val="14"/>
              </w:rPr>
            </w:pPr>
            <w:r>
              <w:rPr>
                <w:rFonts w:ascii="宋体" w:hAnsi="宋体" w:eastAsia="宋体" w:cs="宋体"/>
                <w:spacing w:val="4"/>
                <w:sz w:val="14"/>
                <w:szCs w:val="14"/>
              </w:rPr>
              <w:t>8</w:t>
            </w:r>
            <w:r>
              <w:rPr>
                <w:rFonts w:ascii="宋体" w:hAnsi="宋体" w:eastAsia="宋体" w:cs="宋体"/>
                <w:spacing w:val="2"/>
                <w:sz w:val="14"/>
                <w:szCs w:val="14"/>
              </w:rPr>
              <w:t>.54</w:t>
            </w:r>
          </w:p>
        </w:tc>
        <w:tc>
          <w:tcPr>
            <w:tcW w:w="1331" w:type="dxa"/>
            <w:tcBorders>
              <w:top w:val="single" w:color="000000" w:sz="2" w:space="0"/>
              <w:bottom w:val="single" w:color="000000" w:sz="2" w:space="0"/>
            </w:tcBorders>
            <w:vAlign w:val="top"/>
          </w:tcPr>
          <w:p>
            <w:pPr>
              <w:spacing w:before="86" w:line="188"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c>
          <w:tcPr>
            <w:tcW w:w="1346" w:type="dxa"/>
            <w:tcBorders>
              <w:top w:val="single" w:color="000000" w:sz="2" w:space="0"/>
              <w:bottom w:val="single" w:color="000000" w:sz="2" w:space="0"/>
            </w:tcBorders>
            <w:vAlign w:val="top"/>
          </w:tcPr>
          <w:p>
            <w:pPr>
              <w:spacing w:before="86" w:line="188" w:lineRule="auto"/>
              <w:ind w:right="21"/>
              <w:jc w:val="right"/>
              <w:rPr>
                <w:rFonts w:ascii="宋体" w:hAnsi="宋体" w:eastAsia="宋体" w:cs="宋体"/>
                <w:sz w:val="14"/>
                <w:szCs w:val="14"/>
              </w:rPr>
            </w:pPr>
            <w:r>
              <w:rPr>
                <w:rFonts w:ascii="宋体" w:hAnsi="宋体" w:eastAsia="宋体" w:cs="宋体"/>
                <w:spacing w:val="4"/>
                <w:sz w:val="14"/>
                <w:szCs w:val="14"/>
              </w:rPr>
              <w:t>8</w:t>
            </w:r>
            <w:r>
              <w:rPr>
                <w:rFonts w:ascii="宋体" w:hAnsi="宋体" w:eastAsia="宋体" w:cs="宋体"/>
                <w:spacing w:val="2"/>
                <w:sz w:val="14"/>
                <w:szCs w:val="14"/>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6"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101550</w:t>
            </w:r>
          </w:p>
        </w:tc>
        <w:tc>
          <w:tcPr>
            <w:tcW w:w="4307" w:type="dxa"/>
            <w:tcBorders>
              <w:top w:val="single" w:color="000000" w:sz="2" w:space="0"/>
              <w:bottom w:val="single" w:color="000000" w:sz="2" w:space="0"/>
            </w:tcBorders>
            <w:vAlign w:val="top"/>
          </w:tcPr>
          <w:p>
            <w:pPr>
              <w:spacing w:before="61" w:line="229" w:lineRule="auto"/>
              <w:ind w:left="172"/>
              <w:rPr>
                <w:rFonts w:ascii="宋体" w:hAnsi="宋体" w:eastAsia="宋体" w:cs="宋体"/>
                <w:sz w:val="14"/>
                <w:szCs w:val="14"/>
              </w:rPr>
            </w:pPr>
            <w:r>
              <w:rPr>
                <w:rFonts w:ascii="宋体" w:hAnsi="宋体" w:eastAsia="宋体" w:cs="宋体"/>
                <w:spacing w:val="5"/>
                <w:sz w:val="14"/>
                <w:szCs w:val="14"/>
              </w:rPr>
              <w:t>事业运</w:t>
            </w:r>
            <w:r>
              <w:rPr>
                <w:rFonts w:ascii="宋体" w:hAnsi="宋体" w:eastAsia="宋体" w:cs="宋体"/>
                <w:spacing w:val="4"/>
                <w:sz w:val="14"/>
                <w:szCs w:val="14"/>
              </w:rPr>
              <w:t>行</w:t>
            </w:r>
          </w:p>
        </w:tc>
        <w:tc>
          <w:tcPr>
            <w:tcW w:w="1467" w:type="dxa"/>
            <w:tcBorders>
              <w:top w:val="single" w:color="000000" w:sz="2" w:space="0"/>
              <w:bottom w:val="single" w:color="000000" w:sz="2" w:space="0"/>
            </w:tcBorders>
            <w:vAlign w:val="top"/>
          </w:tcPr>
          <w:p>
            <w:pPr>
              <w:spacing w:before="85" w:line="189" w:lineRule="auto"/>
              <w:ind w:right="18"/>
              <w:jc w:val="right"/>
              <w:rPr>
                <w:rFonts w:ascii="宋体" w:hAnsi="宋体" w:eastAsia="宋体" w:cs="宋体"/>
                <w:sz w:val="14"/>
                <w:szCs w:val="14"/>
              </w:rPr>
            </w:pPr>
            <w:r>
              <w:rPr>
                <w:rFonts w:ascii="宋体" w:hAnsi="宋体" w:eastAsia="宋体" w:cs="宋体"/>
                <w:spacing w:val="4"/>
                <w:sz w:val="14"/>
                <w:szCs w:val="14"/>
              </w:rPr>
              <w:t>6</w:t>
            </w:r>
            <w:r>
              <w:rPr>
                <w:rFonts w:ascii="宋体" w:hAnsi="宋体" w:eastAsia="宋体" w:cs="宋体"/>
                <w:spacing w:val="3"/>
                <w:sz w:val="14"/>
                <w:szCs w:val="14"/>
              </w:rPr>
              <w:t>7</w:t>
            </w:r>
            <w:r>
              <w:rPr>
                <w:rFonts w:ascii="宋体" w:hAnsi="宋体" w:eastAsia="宋体" w:cs="宋体"/>
                <w:spacing w:val="2"/>
                <w:sz w:val="14"/>
                <w:szCs w:val="14"/>
              </w:rPr>
              <w:t>.91</w:t>
            </w:r>
          </w:p>
        </w:tc>
        <w:tc>
          <w:tcPr>
            <w:tcW w:w="1331" w:type="dxa"/>
            <w:tcBorders>
              <w:top w:val="single" w:color="000000" w:sz="2" w:space="0"/>
              <w:bottom w:val="single" w:color="000000" w:sz="2" w:space="0"/>
            </w:tcBorders>
            <w:vAlign w:val="top"/>
          </w:tcPr>
          <w:p>
            <w:pPr>
              <w:spacing w:before="85" w:line="189" w:lineRule="auto"/>
              <w:ind w:left="939"/>
              <w:rPr>
                <w:rFonts w:ascii="宋体" w:hAnsi="宋体" w:eastAsia="宋体" w:cs="宋体"/>
                <w:sz w:val="14"/>
                <w:szCs w:val="14"/>
              </w:rPr>
            </w:pPr>
            <w:r>
              <w:rPr>
                <w:rFonts w:ascii="宋体" w:hAnsi="宋体" w:eastAsia="宋体" w:cs="宋体"/>
                <w:spacing w:val="4"/>
                <w:sz w:val="14"/>
                <w:szCs w:val="14"/>
              </w:rPr>
              <w:t>6</w:t>
            </w:r>
            <w:r>
              <w:rPr>
                <w:rFonts w:ascii="宋体" w:hAnsi="宋体" w:eastAsia="宋体" w:cs="宋体"/>
                <w:spacing w:val="3"/>
                <w:sz w:val="14"/>
                <w:szCs w:val="14"/>
              </w:rPr>
              <w:t>7</w:t>
            </w:r>
            <w:r>
              <w:rPr>
                <w:rFonts w:ascii="宋体" w:hAnsi="宋体" w:eastAsia="宋体" w:cs="宋体"/>
                <w:spacing w:val="2"/>
                <w:sz w:val="14"/>
                <w:szCs w:val="14"/>
              </w:rPr>
              <w:t>.91</w:t>
            </w:r>
          </w:p>
        </w:tc>
        <w:tc>
          <w:tcPr>
            <w:tcW w:w="1346" w:type="dxa"/>
            <w:tcBorders>
              <w:top w:val="single" w:color="000000" w:sz="2" w:space="0"/>
              <w:bottom w:val="single" w:color="000000" w:sz="2" w:space="0"/>
            </w:tcBorders>
            <w:vAlign w:val="top"/>
          </w:tcPr>
          <w:p>
            <w:pPr>
              <w:spacing w:before="86" w:line="188" w:lineRule="auto"/>
              <w:ind w:right="21"/>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hRule="atLeast"/>
        </w:trPr>
        <w:tc>
          <w:tcPr>
            <w:tcW w:w="1222" w:type="dxa"/>
            <w:tcBorders>
              <w:top w:val="single" w:color="000000" w:sz="2" w:space="0"/>
              <w:bottom w:val="single" w:color="000000" w:sz="2" w:space="0"/>
            </w:tcBorders>
            <w:vAlign w:val="top"/>
          </w:tcPr>
          <w:p>
            <w:pPr>
              <w:spacing w:before="76"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101599</w:t>
            </w:r>
          </w:p>
        </w:tc>
        <w:tc>
          <w:tcPr>
            <w:tcW w:w="4307" w:type="dxa"/>
            <w:tcBorders>
              <w:top w:val="single" w:color="000000" w:sz="2" w:space="0"/>
              <w:bottom w:val="single" w:color="000000" w:sz="2" w:space="0"/>
            </w:tcBorders>
            <w:vAlign w:val="top"/>
          </w:tcPr>
          <w:p>
            <w:pPr>
              <w:spacing w:before="62" w:line="228" w:lineRule="auto"/>
              <w:ind w:left="173"/>
              <w:rPr>
                <w:rFonts w:ascii="宋体" w:hAnsi="宋体" w:eastAsia="宋体" w:cs="宋体"/>
                <w:sz w:val="14"/>
                <w:szCs w:val="14"/>
              </w:rPr>
            </w:pPr>
            <w:r>
              <w:rPr>
                <w:rFonts w:ascii="宋体" w:hAnsi="宋体" w:eastAsia="宋体" w:cs="宋体"/>
                <w:spacing w:val="6"/>
                <w:sz w:val="14"/>
                <w:szCs w:val="14"/>
              </w:rPr>
              <w:t>其他医疗保障管理事务支</w:t>
            </w:r>
            <w:r>
              <w:rPr>
                <w:rFonts w:ascii="宋体" w:hAnsi="宋体" w:eastAsia="宋体" w:cs="宋体"/>
                <w:spacing w:val="4"/>
                <w:sz w:val="14"/>
                <w:szCs w:val="14"/>
              </w:rPr>
              <w:t>出</w:t>
            </w:r>
          </w:p>
        </w:tc>
        <w:tc>
          <w:tcPr>
            <w:tcW w:w="1467" w:type="dxa"/>
            <w:tcBorders>
              <w:top w:val="single" w:color="000000" w:sz="2" w:space="0"/>
              <w:bottom w:val="single" w:color="000000" w:sz="2" w:space="0"/>
            </w:tcBorders>
            <w:vAlign w:val="top"/>
          </w:tcPr>
          <w:p>
            <w:pPr>
              <w:spacing w:before="85" w:line="189" w:lineRule="auto"/>
              <w:ind w:left="860"/>
              <w:rPr>
                <w:rFonts w:ascii="宋体" w:hAnsi="宋体" w:eastAsia="宋体" w:cs="宋体"/>
                <w:sz w:val="14"/>
                <w:szCs w:val="14"/>
              </w:rPr>
            </w:pPr>
            <w:r>
              <w:rPr>
                <w:rFonts w:ascii="宋体" w:hAnsi="宋体" w:eastAsia="宋体" w:cs="宋体"/>
                <w:spacing w:val="3"/>
                <w:sz w:val="14"/>
                <w:szCs w:val="14"/>
              </w:rPr>
              <w:t>1</w:t>
            </w:r>
            <w:r>
              <w:rPr>
                <w:rFonts w:ascii="宋体" w:hAnsi="宋体" w:eastAsia="宋体" w:cs="宋体"/>
                <w:spacing w:val="2"/>
                <w:sz w:val="14"/>
                <w:szCs w:val="14"/>
              </w:rPr>
              <w:t>2476.67</w:t>
            </w:r>
          </w:p>
        </w:tc>
        <w:tc>
          <w:tcPr>
            <w:tcW w:w="1331" w:type="dxa"/>
            <w:tcBorders>
              <w:top w:val="single" w:color="000000" w:sz="2" w:space="0"/>
              <w:bottom w:val="single" w:color="000000" w:sz="2" w:space="0"/>
            </w:tcBorders>
            <w:vAlign w:val="top"/>
          </w:tcPr>
          <w:p>
            <w:pPr>
              <w:spacing w:before="86" w:line="188"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c>
          <w:tcPr>
            <w:tcW w:w="1346" w:type="dxa"/>
            <w:tcBorders>
              <w:top w:val="single" w:color="000000" w:sz="2" w:space="0"/>
              <w:bottom w:val="single" w:color="000000" w:sz="2" w:space="0"/>
            </w:tcBorders>
            <w:vAlign w:val="top"/>
          </w:tcPr>
          <w:p>
            <w:pPr>
              <w:spacing w:before="85" w:line="189" w:lineRule="auto"/>
              <w:ind w:left="736"/>
              <w:rPr>
                <w:rFonts w:ascii="宋体" w:hAnsi="宋体" w:eastAsia="宋体" w:cs="宋体"/>
                <w:sz w:val="14"/>
                <w:szCs w:val="14"/>
              </w:rPr>
            </w:pPr>
            <w:r>
              <w:rPr>
                <w:rFonts w:ascii="宋体" w:hAnsi="宋体" w:eastAsia="宋体" w:cs="宋体"/>
                <w:spacing w:val="3"/>
                <w:sz w:val="14"/>
                <w:szCs w:val="14"/>
              </w:rPr>
              <w:t>1</w:t>
            </w:r>
            <w:r>
              <w:rPr>
                <w:rFonts w:ascii="宋体" w:hAnsi="宋体" w:eastAsia="宋体" w:cs="宋体"/>
                <w:spacing w:val="2"/>
                <w:sz w:val="14"/>
                <w:szCs w:val="14"/>
              </w:rPr>
              <w:t>2476.67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5" w:line="191" w:lineRule="auto"/>
              <w:ind w:left="31"/>
              <w:rPr>
                <w:rFonts w:ascii="宋体" w:hAnsi="宋体" w:eastAsia="宋体" w:cs="宋体"/>
                <w:sz w:val="14"/>
                <w:szCs w:val="14"/>
              </w:rPr>
            </w:pPr>
            <w:r>
              <w:rPr>
                <w:rFonts w:ascii="宋体" w:hAnsi="宋体" w:eastAsia="宋体" w:cs="宋体"/>
                <w:spacing w:val="2"/>
                <w:sz w:val="14"/>
                <w:szCs w:val="14"/>
              </w:rPr>
              <w:t>2</w:t>
            </w:r>
            <w:r>
              <w:rPr>
                <w:rFonts w:ascii="宋体" w:hAnsi="宋体" w:eastAsia="宋体" w:cs="宋体"/>
                <w:spacing w:val="1"/>
                <w:sz w:val="14"/>
                <w:szCs w:val="14"/>
              </w:rPr>
              <w:t>12</w:t>
            </w:r>
          </w:p>
        </w:tc>
        <w:tc>
          <w:tcPr>
            <w:tcW w:w="4307" w:type="dxa"/>
            <w:tcBorders>
              <w:top w:val="single" w:color="000000" w:sz="2" w:space="0"/>
              <w:bottom w:val="single" w:color="000000" w:sz="2" w:space="0"/>
            </w:tcBorders>
            <w:vAlign w:val="top"/>
          </w:tcPr>
          <w:p>
            <w:pPr>
              <w:spacing w:before="61" w:line="228" w:lineRule="auto"/>
              <w:ind w:left="24"/>
              <w:rPr>
                <w:rFonts w:ascii="宋体" w:hAnsi="宋体" w:eastAsia="宋体" w:cs="宋体"/>
                <w:sz w:val="14"/>
                <w:szCs w:val="14"/>
              </w:rPr>
            </w:pPr>
            <w:r>
              <w:rPr>
                <w:rFonts w:ascii="宋体" w:hAnsi="宋体" w:eastAsia="宋体" w:cs="宋体"/>
                <w:spacing w:val="7"/>
                <w:sz w:val="14"/>
                <w:szCs w:val="14"/>
              </w:rPr>
              <w:t>城</w:t>
            </w:r>
            <w:r>
              <w:rPr>
                <w:rFonts w:ascii="宋体" w:hAnsi="宋体" w:eastAsia="宋体" w:cs="宋体"/>
                <w:spacing w:val="5"/>
                <w:sz w:val="14"/>
                <w:szCs w:val="14"/>
              </w:rPr>
              <w:t>乡社区支出</w:t>
            </w:r>
          </w:p>
        </w:tc>
        <w:tc>
          <w:tcPr>
            <w:tcW w:w="1467" w:type="dxa"/>
            <w:tcBorders>
              <w:top w:val="single" w:color="000000" w:sz="2" w:space="0"/>
              <w:bottom w:val="single" w:color="000000" w:sz="2" w:space="0"/>
            </w:tcBorders>
            <w:vAlign w:val="top"/>
          </w:tcPr>
          <w:p>
            <w:pPr>
              <w:spacing w:before="85" w:line="189" w:lineRule="auto"/>
              <w:ind w:right="18"/>
              <w:jc w:val="right"/>
              <w:rPr>
                <w:rFonts w:ascii="宋体" w:hAnsi="宋体" w:eastAsia="宋体" w:cs="宋体"/>
                <w:sz w:val="14"/>
                <w:szCs w:val="14"/>
              </w:rPr>
            </w:pPr>
            <w:r>
              <w:rPr>
                <w:rFonts w:ascii="宋体" w:hAnsi="宋体" w:eastAsia="宋体" w:cs="宋体"/>
                <w:spacing w:val="4"/>
                <w:sz w:val="14"/>
                <w:szCs w:val="14"/>
              </w:rPr>
              <w:t>55</w:t>
            </w:r>
            <w:r>
              <w:rPr>
                <w:rFonts w:ascii="宋体" w:hAnsi="宋体" w:eastAsia="宋体" w:cs="宋体"/>
                <w:spacing w:val="2"/>
                <w:sz w:val="14"/>
                <w:szCs w:val="14"/>
              </w:rPr>
              <w:t>1.04</w:t>
            </w:r>
          </w:p>
        </w:tc>
        <w:tc>
          <w:tcPr>
            <w:tcW w:w="1331" w:type="dxa"/>
            <w:tcBorders>
              <w:top w:val="single" w:color="000000" w:sz="2" w:space="0"/>
              <w:bottom w:val="single" w:color="000000" w:sz="2" w:space="0"/>
            </w:tcBorders>
            <w:vAlign w:val="top"/>
          </w:tcPr>
          <w:p>
            <w:pPr>
              <w:spacing w:before="85" w:line="188"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c>
          <w:tcPr>
            <w:tcW w:w="1346" w:type="dxa"/>
            <w:tcBorders>
              <w:top w:val="single" w:color="000000" w:sz="2" w:space="0"/>
              <w:bottom w:val="single" w:color="000000" w:sz="2" w:space="0"/>
            </w:tcBorders>
            <w:vAlign w:val="top"/>
          </w:tcPr>
          <w:p>
            <w:pPr>
              <w:spacing w:before="85" w:line="189" w:lineRule="auto"/>
              <w:ind w:left="877"/>
              <w:rPr>
                <w:rFonts w:ascii="宋体" w:hAnsi="宋体" w:eastAsia="宋体" w:cs="宋体"/>
                <w:sz w:val="14"/>
                <w:szCs w:val="14"/>
              </w:rPr>
            </w:pPr>
            <w:r>
              <w:rPr>
                <w:rFonts w:ascii="宋体" w:hAnsi="宋体" w:eastAsia="宋体" w:cs="宋体"/>
                <w:spacing w:val="4"/>
                <w:sz w:val="14"/>
                <w:szCs w:val="14"/>
              </w:rPr>
              <w:t>55</w:t>
            </w:r>
            <w:r>
              <w:rPr>
                <w:rFonts w:ascii="宋体" w:hAnsi="宋体" w:eastAsia="宋体" w:cs="宋体"/>
                <w:spacing w:val="2"/>
                <w:sz w:val="14"/>
                <w:szCs w:val="14"/>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hRule="atLeast"/>
        </w:trPr>
        <w:tc>
          <w:tcPr>
            <w:tcW w:w="1222" w:type="dxa"/>
            <w:tcBorders>
              <w:top w:val="single" w:color="000000" w:sz="2" w:space="0"/>
              <w:bottom w:val="single" w:color="000000" w:sz="2" w:space="0"/>
            </w:tcBorders>
            <w:vAlign w:val="top"/>
          </w:tcPr>
          <w:p>
            <w:pPr>
              <w:spacing w:before="76"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1</w:t>
            </w:r>
            <w:r>
              <w:rPr>
                <w:rFonts w:ascii="宋体" w:hAnsi="宋体" w:eastAsia="宋体" w:cs="宋体"/>
                <w:spacing w:val="2"/>
                <w:sz w:val="14"/>
                <w:szCs w:val="14"/>
              </w:rPr>
              <w:t>208</w:t>
            </w:r>
          </w:p>
        </w:tc>
        <w:tc>
          <w:tcPr>
            <w:tcW w:w="4307" w:type="dxa"/>
            <w:tcBorders>
              <w:top w:val="single" w:color="000000" w:sz="2" w:space="0"/>
              <w:bottom w:val="single" w:color="000000" w:sz="2" w:space="0"/>
            </w:tcBorders>
            <w:vAlign w:val="top"/>
          </w:tcPr>
          <w:p>
            <w:pPr>
              <w:spacing w:before="61" w:line="228" w:lineRule="auto"/>
              <w:ind w:left="38"/>
              <w:rPr>
                <w:rFonts w:ascii="宋体" w:hAnsi="宋体" w:eastAsia="宋体" w:cs="宋体"/>
                <w:sz w:val="14"/>
                <w:szCs w:val="14"/>
              </w:rPr>
            </w:pPr>
            <w:r>
              <w:rPr>
                <w:rFonts w:ascii="宋体" w:hAnsi="宋体" w:eastAsia="宋体" w:cs="宋体"/>
                <w:spacing w:val="7"/>
                <w:sz w:val="14"/>
                <w:szCs w:val="14"/>
              </w:rPr>
              <w:t>国</w:t>
            </w:r>
            <w:r>
              <w:rPr>
                <w:rFonts w:ascii="宋体" w:hAnsi="宋体" w:eastAsia="宋体" w:cs="宋体"/>
                <w:spacing w:val="5"/>
                <w:sz w:val="14"/>
                <w:szCs w:val="14"/>
              </w:rPr>
              <w:t>有土地使用权出让收入安排的支出</w:t>
            </w:r>
          </w:p>
        </w:tc>
        <w:tc>
          <w:tcPr>
            <w:tcW w:w="1467" w:type="dxa"/>
            <w:tcBorders>
              <w:top w:val="single" w:color="000000" w:sz="2" w:space="0"/>
              <w:bottom w:val="single" w:color="000000" w:sz="2" w:space="0"/>
            </w:tcBorders>
            <w:vAlign w:val="top"/>
          </w:tcPr>
          <w:p>
            <w:pPr>
              <w:spacing w:before="85" w:line="189" w:lineRule="auto"/>
              <w:ind w:right="18"/>
              <w:jc w:val="right"/>
              <w:rPr>
                <w:rFonts w:ascii="宋体" w:hAnsi="宋体" w:eastAsia="宋体" w:cs="宋体"/>
                <w:sz w:val="14"/>
                <w:szCs w:val="14"/>
              </w:rPr>
            </w:pPr>
            <w:r>
              <w:rPr>
                <w:rFonts w:ascii="宋体" w:hAnsi="宋体" w:eastAsia="宋体" w:cs="宋体"/>
                <w:spacing w:val="4"/>
                <w:sz w:val="14"/>
                <w:szCs w:val="14"/>
              </w:rPr>
              <w:t>55</w:t>
            </w:r>
            <w:r>
              <w:rPr>
                <w:rFonts w:ascii="宋体" w:hAnsi="宋体" w:eastAsia="宋体" w:cs="宋体"/>
                <w:spacing w:val="2"/>
                <w:sz w:val="14"/>
                <w:szCs w:val="14"/>
              </w:rPr>
              <w:t>1.04</w:t>
            </w:r>
          </w:p>
        </w:tc>
        <w:tc>
          <w:tcPr>
            <w:tcW w:w="1331" w:type="dxa"/>
            <w:tcBorders>
              <w:top w:val="single" w:color="000000" w:sz="2" w:space="0"/>
              <w:bottom w:val="single" w:color="000000" w:sz="2" w:space="0"/>
            </w:tcBorders>
            <w:vAlign w:val="top"/>
          </w:tcPr>
          <w:p>
            <w:pPr>
              <w:spacing w:before="86" w:line="188"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c>
          <w:tcPr>
            <w:tcW w:w="1346" w:type="dxa"/>
            <w:tcBorders>
              <w:top w:val="single" w:color="000000" w:sz="2" w:space="0"/>
              <w:bottom w:val="single" w:color="000000" w:sz="2" w:space="0"/>
            </w:tcBorders>
            <w:vAlign w:val="top"/>
          </w:tcPr>
          <w:p>
            <w:pPr>
              <w:spacing w:before="85" w:line="189" w:lineRule="auto"/>
              <w:ind w:left="877"/>
              <w:rPr>
                <w:rFonts w:ascii="宋体" w:hAnsi="宋体" w:eastAsia="宋体" w:cs="宋体"/>
                <w:sz w:val="14"/>
                <w:szCs w:val="14"/>
              </w:rPr>
            </w:pPr>
            <w:r>
              <w:rPr>
                <w:rFonts w:ascii="宋体" w:hAnsi="宋体" w:eastAsia="宋体" w:cs="宋体"/>
                <w:spacing w:val="4"/>
                <w:sz w:val="14"/>
                <w:szCs w:val="14"/>
              </w:rPr>
              <w:t>55</w:t>
            </w:r>
            <w:r>
              <w:rPr>
                <w:rFonts w:ascii="宋体" w:hAnsi="宋体" w:eastAsia="宋体" w:cs="宋体"/>
                <w:spacing w:val="2"/>
                <w:sz w:val="14"/>
                <w:szCs w:val="14"/>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5"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120899</w:t>
            </w:r>
          </w:p>
        </w:tc>
        <w:tc>
          <w:tcPr>
            <w:tcW w:w="4307" w:type="dxa"/>
            <w:tcBorders>
              <w:top w:val="single" w:color="000000" w:sz="2" w:space="0"/>
              <w:bottom w:val="single" w:color="000000" w:sz="2" w:space="0"/>
            </w:tcBorders>
            <w:vAlign w:val="top"/>
          </w:tcPr>
          <w:p>
            <w:pPr>
              <w:spacing w:before="61" w:line="228" w:lineRule="auto"/>
              <w:ind w:left="173"/>
              <w:rPr>
                <w:rFonts w:ascii="宋体" w:hAnsi="宋体" w:eastAsia="宋体" w:cs="宋体"/>
                <w:sz w:val="14"/>
                <w:szCs w:val="14"/>
              </w:rPr>
            </w:pPr>
            <w:r>
              <w:rPr>
                <w:rFonts w:ascii="宋体" w:hAnsi="宋体" w:eastAsia="宋体" w:cs="宋体"/>
                <w:spacing w:val="6"/>
                <w:sz w:val="14"/>
                <w:szCs w:val="14"/>
              </w:rPr>
              <w:t>其他国有土地使用权出让收入安排的支出</w:t>
            </w:r>
          </w:p>
        </w:tc>
        <w:tc>
          <w:tcPr>
            <w:tcW w:w="1467" w:type="dxa"/>
            <w:tcBorders>
              <w:top w:val="single" w:color="000000" w:sz="2" w:space="0"/>
              <w:bottom w:val="single" w:color="000000" w:sz="2" w:space="0"/>
            </w:tcBorders>
            <w:vAlign w:val="top"/>
          </w:tcPr>
          <w:p>
            <w:pPr>
              <w:spacing w:before="84" w:line="189" w:lineRule="auto"/>
              <w:ind w:right="18"/>
              <w:jc w:val="right"/>
              <w:rPr>
                <w:rFonts w:ascii="宋体" w:hAnsi="宋体" w:eastAsia="宋体" w:cs="宋体"/>
                <w:sz w:val="14"/>
                <w:szCs w:val="14"/>
              </w:rPr>
            </w:pPr>
            <w:r>
              <w:rPr>
                <w:rFonts w:ascii="宋体" w:hAnsi="宋体" w:eastAsia="宋体" w:cs="宋体"/>
                <w:spacing w:val="4"/>
                <w:sz w:val="14"/>
                <w:szCs w:val="14"/>
              </w:rPr>
              <w:t>55</w:t>
            </w:r>
            <w:r>
              <w:rPr>
                <w:rFonts w:ascii="宋体" w:hAnsi="宋体" w:eastAsia="宋体" w:cs="宋体"/>
                <w:spacing w:val="2"/>
                <w:sz w:val="14"/>
                <w:szCs w:val="14"/>
              </w:rPr>
              <w:t>1.04</w:t>
            </w:r>
          </w:p>
        </w:tc>
        <w:tc>
          <w:tcPr>
            <w:tcW w:w="1331" w:type="dxa"/>
            <w:tcBorders>
              <w:top w:val="single" w:color="000000" w:sz="2" w:space="0"/>
              <w:bottom w:val="single" w:color="000000" w:sz="2" w:space="0"/>
            </w:tcBorders>
            <w:vAlign w:val="top"/>
          </w:tcPr>
          <w:p>
            <w:pPr>
              <w:spacing w:before="85" w:line="188" w:lineRule="auto"/>
              <w:ind w:right="17"/>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c>
          <w:tcPr>
            <w:tcW w:w="1346" w:type="dxa"/>
            <w:tcBorders>
              <w:top w:val="single" w:color="000000" w:sz="2" w:space="0"/>
              <w:bottom w:val="single" w:color="000000" w:sz="2" w:space="0"/>
            </w:tcBorders>
            <w:vAlign w:val="top"/>
          </w:tcPr>
          <w:p>
            <w:pPr>
              <w:spacing w:before="84" w:line="189" w:lineRule="auto"/>
              <w:ind w:left="877"/>
              <w:rPr>
                <w:rFonts w:ascii="宋体" w:hAnsi="宋体" w:eastAsia="宋体" w:cs="宋体"/>
                <w:sz w:val="14"/>
                <w:szCs w:val="14"/>
              </w:rPr>
            </w:pPr>
            <w:r>
              <w:rPr>
                <w:rFonts w:ascii="宋体" w:hAnsi="宋体" w:eastAsia="宋体" w:cs="宋体"/>
                <w:spacing w:val="4"/>
                <w:sz w:val="14"/>
                <w:szCs w:val="14"/>
              </w:rPr>
              <w:t>55</w:t>
            </w:r>
            <w:r>
              <w:rPr>
                <w:rFonts w:ascii="宋体" w:hAnsi="宋体" w:eastAsia="宋体" w:cs="宋体"/>
                <w:spacing w:val="2"/>
                <w:sz w:val="14"/>
                <w:szCs w:val="14"/>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hRule="atLeast"/>
        </w:trPr>
        <w:tc>
          <w:tcPr>
            <w:tcW w:w="1222" w:type="dxa"/>
            <w:tcBorders>
              <w:top w:val="single" w:color="000000" w:sz="2" w:space="0"/>
              <w:bottom w:val="single" w:color="000000" w:sz="2" w:space="0"/>
            </w:tcBorders>
            <w:vAlign w:val="top"/>
          </w:tcPr>
          <w:p>
            <w:pPr>
              <w:spacing w:before="75" w:line="191" w:lineRule="auto"/>
              <w:ind w:left="31"/>
              <w:rPr>
                <w:rFonts w:ascii="宋体" w:hAnsi="宋体" w:eastAsia="宋体" w:cs="宋体"/>
                <w:sz w:val="14"/>
                <w:szCs w:val="14"/>
              </w:rPr>
            </w:pPr>
            <w:r>
              <w:rPr>
                <w:rFonts w:ascii="宋体" w:hAnsi="宋体" w:eastAsia="宋体" w:cs="宋体"/>
                <w:spacing w:val="2"/>
                <w:sz w:val="14"/>
                <w:szCs w:val="14"/>
              </w:rPr>
              <w:t>2</w:t>
            </w:r>
            <w:r>
              <w:rPr>
                <w:rFonts w:ascii="宋体" w:hAnsi="宋体" w:eastAsia="宋体" w:cs="宋体"/>
                <w:spacing w:val="1"/>
                <w:sz w:val="14"/>
                <w:szCs w:val="14"/>
              </w:rPr>
              <w:t>21</w:t>
            </w:r>
          </w:p>
        </w:tc>
        <w:tc>
          <w:tcPr>
            <w:tcW w:w="4307" w:type="dxa"/>
            <w:tcBorders>
              <w:top w:val="single" w:color="000000" w:sz="2" w:space="0"/>
              <w:bottom w:val="single" w:color="000000" w:sz="2" w:space="0"/>
            </w:tcBorders>
            <w:vAlign w:val="top"/>
          </w:tcPr>
          <w:p>
            <w:pPr>
              <w:spacing w:before="61" w:line="228" w:lineRule="auto"/>
              <w:ind w:left="23"/>
              <w:rPr>
                <w:rFonts w:ascii="宋体" w:hAnsi="宋体" w:eastAsia="宋体" w:cs="宋体"/>
                <w:sz w:val="14"/>
                <w:szCs w:val="14"/>
              </w:rPr>
            </w:pPr>
            <w:r>
              <w:rPr>
                <w:rFonts w:ascii="宋体" w:hAnsi="宋体" w:eastAsia="宋体" w:cs="宋体"/>
                <w:spacing w:val="8"/>
                <w:sz w:val="14"/>
                <w:szCs w:val="14"/>
              </w:rPr>
              <w:t>住</w:t>
            </w:r>
            <w:r>
              <w:rPr>
                <w:rFonts w:ascii="宋体" w:hAnsi="宋体" w:eastAsia="宋体" w:cs="宋体"/>
                <w:spacing w:val="5"/>
                <w:sz w:val="14"/>
                <w:szCs w:val="14"/>
              </w:rPr>
              <w:t>房保障支出</w:t>
            </w:r>
          </w:p>
        </w:tc>
        <w:tc>
          <w:tcPr>
            <w:tcW w:w="1467" w:type="dxa"/>
            <w:tcBorders>
              <w:top w:val="single" w:color="000000" w:sz="2" w:space="0"/>
              <w:bottom w:val="single" w:color="000000" w:sz="2" w:space="0"/>
            </w:tcBorders>
            <w:vAlign w:val="top"/>
          </w:tcPr>
          <w:p>
            <w:pPr>
              <w:spacing w:before="85" w:line="189" w:lineRule="auto"/>
              <w:ind w:right="18"/>
              <w:jc w:val="right"/>
              <w:rPr>
                <w:rFonts w:ascii="宋体" w:hAnsi="宋体" w:eastAsia="宋体" w:cs="宋体"/>
                <w:sz w:val="14"/>
                <w:szCs w:val="14"/>
              </w:rPr>
            </w:pPr>
            <w:r>
              <w:rPr>
                <w:rFonts w:ascii="宋体" w:hAnsi="宋体" w:eastAsia="宋体" w:cs="宋体"/>
                <w:spacing w:val="3"/>
                <w:sz w:val="14"/>
                <w:szCs w:val="14"/>
              </w:rPr>
              <w:t>7</w:t>
            </w:r>
            <w:r>
              <w:rPr>
                <w:rFonts w:ascii="宋体" w:hAnsi="宋体" w:eastAsia="宋体" w:cs="宋体"/>
                <w:spacing w:val="2"/>
                <w:sz w:val="14"/>
                <w:szCs w:val="14"/>
              </w:rPr>
              <w:t>7.15</w:t>
            </w:r>
          </w:p>
        </w:tc>
        <w:tc>
          <w:tcPr>
            <w:tcW w:w="1331" w:type="dxa"/>
            <w:tcBorders>
              <w:top w:val="single" w:color="000000" w:sz="2" w:space="0"/>
              <w:bottom w:val="single" w:color="000000" w:sz="2" w:space="0"/>
            </w:tcBorders>
            <w:vAlign w:val="top"/>
          </w:tcPr>
          <w:p>
            <w:pPr>
              <w:spacing w:before="85" w:line="189" w:lineRule="auto"/>
              <w:ind w:left="942"/>
              <w:rPr>
                <w:rFonts w:ascii="宋体" w:hAnsi="宋体" w:eastAsia="宋体" w:cs="宋体"/>
                <w:sz w:val="14"/>
                <w:szCs w:val="14"/>
              </w:rPr>
            </w:pPr>
            <w:r>
              <w:rPr>
                <w:rFonts w:ascii="宋体" w:hAnsi="宋体" w:eastAsia="宋体" w:cs="宋体"/>
                <w:spacing w:val="3"/>
                <w:sz w:val="14"/>
                <w:szCs w:val="14"/>
              </w:rPr>
              <w:t>7</w:t>
            </w:r>
            <w:r>
              <w:rPr>
                <w:rFonts w:ascii="宋体" w:hAnsi="宋体" w:eastAsia="宋体" w:cs="宋体"/>
                <w:spacing w:val="2"/>
                <w:sz w:val="14"/>
                <w:szCs w:val="14"/>
              </w:rPr>
              <w:t>7.15</w:t>
            </w:r>
          </w:p>
        </w:tc>
        <w:tc>
          <w:tcPr>
            <w:tcW w:w="1346" w:type="dxa"/>
            <w:tcBorders>
              <w:top w:val="single" w:color="000000" w:sz="2" w:space="0"/>
              <w:bottom w:val="single" w:color="000000" w:sz="2" w:space="0"/>
            </w:tcBorders>
            <w:vAlign w:val="top"/>
          </w:tcPr>
          <w:p>
            <w:pPr>
              <w:spacing w:before="86" w:line="188" w:lineRule="auto"/>
              <w:ind w:right="21"/>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1222" w:type="dxa"/>
            <w:tcBorders>
              <w:top w:val="single" w:color="000000" w:sz="2" w:space="0"/>
              <w:bottom w:val="single" w:color="000000" w:sz="2" w:space="0"/>
            </w:tcBorders>
            <w:vAlign w:val="top"/>
          </w:tcPr>
          <w:p>
            <w:pPr>
              <w:spacing w:before="75"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2</w:t>
            </w:r>
            <w:r>
              <w:rPr>
                <w:rFonts w:ascii="宋体" w:hAnsi="宋体" w:eastAsia="宋体" w:cs="宋体"/>
                <w:spacing w:val="2"/>
                <w:sz w:val="14"/>
                <w:szCs w:val="14"/>
              </w:rPr>
              <w:t>102</w:t>
            </w:r>
          </w:p>
        </w:tc>
        <w:tc>
          <w:tcPr>
            <w:tcW w:w="4307" w:type="dxa"/>
            <w:tcBorders>
              <w:top w:val="single" w:color="000000" w:sz="2" w:space="0"/>
              <w:bottom w:val="single" w:color="000000" w:sz="2" w:space="0"/>
            </w:tcBorders>
            <w:vAlign w:val="top"/>
          </w:tcPr>
          <w:p>
            <w:pPr>
              <w:spacing w:before="61" w:line="228" w:lineRule="auto"/>
              <w:ind w:left="23"/>
              <w:rPr>
                <w:rFonts w:ascii="宋体" w:hAnsi="宋体" w:eastAsia="宋体" w:cs="宋体"/>
                <w:sz w:val="14"/>
                <w:szCs w:val="14"/>
              </w:rPr>
            </w:pPr>
            <w:r>
              <w:rPr>
                <w:rFonts w:ascii="宋体" w:hAnsi="宋体" w:eastAsia="宋体" w:cs="宋体"/>
                <w:spacing w:val="8"/>
                <w:sz w:val="14"/>
                <w:szCs w:val="14"/>
              </w:rPr>
              <w:t>住</w:t>
            </w:r>
            <w:r>
              <w:rPr>
                <w:rFonts w:ascii="宋体" w:hAnsi="宋体" w:eastAsia="宋体" w:cs="宋体"/>
                <w:spacing w:val="5"/>
                <w:sz w:val="14"/>
                <w:szCs w:val="14"/>
              </w:rPr>
              <w:t>房改革支出</w:t>
            </w:r>
          </w:p>
        </w:tc>
        <w:tc>
          <w:tcPr>
            <w:tcW w:w="1467" w:type="dxa"/>
            <w:tcBorders>
              <w:top w:val="single" w:color="000000" w:sz="2" w:space="0"/>
              <w:bottom w:val="single" w:color="000000" w:sz="2" w:space="0"/>
            </w:tcBorders>
            <w:vAlign w:val="top"/>
          </w:tcPr>
          <w:p>
            <w:pPr>
              <w:spacing w:before="84" w:line="189" w:lineRule="auto"/>
              <w:ind w:right="18"/>
              <w:jc w:val="right"/>
              <w:rPr>
                <w:rFonts w:ascii="宋体" w:hAnsi="宋体" w:eastAsia="宋体" w:cs="宋体"/>
                <w:sz w:val="14"/>
                <w:szCs w:val="14"/>
              </w:rPr>
            </w:pPr>
            <w:r>
              <w:rPr>
                <w:rFonts w:ascii="宋体" w:hAnsi="宋体" w:eastAsia="宋体" w:cs="宋体"/>
                <w:spacing w:val="3"/>
                <w:sz w:val="14"/>
                <w:szCs w:val="14"/>
              </w:rPr>
              <w:t>7</w:t>
            </w:r>
            <w:r>
              <w:rPr>
                <w:rFonts w:ascii="宋体" w:hAnsi="宋体" w:eastAsia="宋体" w:cs="宋体"/>
                <w:spacing w:val="2"/>
                <w:sz w:val="14"/>
                <w:szCs w:val="14"/>
              </w:rPr>
              <w:t>7.15</w:t>
            </w:r>
          </w:p>
        </w:tc>
        <w:tc>
          <w:tcPr>
            <w:tcW w:w="1331" w:type="dxa"/>
            <w:tcBorders>
              <w:top w:val="single" w:color="000000" w:sz="2" w:space="0"/>
              <w:bottom w:val="single" w:color="000000" w:sz="2" w:space="0"/>
            </w:tcBorders>
            <w:vAlign w:val="top"/>
          </w:tcPr>
          <w:p>
            <w:pPr>
              <w:spacing w:before="84" w:line="189" w:lineRule="auto"/>
              <w:ind w:left="942"/>
              <w:rPr>
                <w:rFonts w:ascii="宋体" w:hAnsi="宋体" w:eastAsia="宋体" w:cs="宋体"/>
                <w:sz w:val="14"/>
                <w:szCs w:val="14"/>
              </w:rPr>
            </w:pPr>
            <w:r>
              <w:rPr>
                <w:rFonts w:ascii="宋体" w:hAnsi="宋体" w:eastAsia="宋体" w:cs="宋体"/>
                <w:spacing w:val="3"/>
                <w:sz w:val="14"/>
                <w:szCs w:val="14"/>
              </w:rPr>
              <w:t>7</w:t>
            </w:r>
            <w:r>
              <w:rPr>
                <w:rFonts w:ascii="宋体" w:hAnsi="宋体" w:eastAsia="宋体" w:cs="宋体"/>
                <w:spacing w:val="2"/>
                <w:sz w:val="14"/>
                <w:szCs w:val="14"/>
              </w:rPr>
              <w:t>7.15</w:t>
            </w:r>
          </w:p>
        </w:tc>
        <w:tc>
          <w:tcPr>
            <w:tcW w:w="1346" w:type="dxa"/>
            <w:tcBorders>
              <w:top w:val="single" w:color="000000" w:sz="2" w:space="0"/>
              <w:bottom w:val="single" w:color="000000" w:sz="2" w:space="0"/>
            </w:tcBorders>
            <w:vAlign w:val="top"/>
          </w:tcPr>
          <w:p>
            <w:pPr>
              <w:spacing w:before="85" w:line="188" w:lineRule="auto"/>
              <w:ind w:right="21"/>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hRule="atLeast"/>
        </w:trPr>
        <w:tc>
          <w:tcPr>
            <w:tcW w:w="1222" w:type="dxa"/>
            <w:tcBorders>
              <w:top w:val="single" w:color="000000" w:sz="2" w:space="0"/>
              <w:bottom w:val="single" w:color="000000" w:sz="2" w:space="0"/>
            </w:tcBorders>
            <w:vAlign w:val="top"/>
          </w:tcPr>
          <w:p>
            <w:pPr>
              <w:spacing w:before="76"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210201</w:t>
            </w:r>
          </w:p>
        </w:tc>
        <w:tc>
          <w:tcPr>
            <w:tcW w:w="4307" w:type="dxa"/>
            <w:tcBorders>
              <w:top w:val="single" w:color="000000" w:sz="2" w:space="0"/>
              <w:bottom w:val="single" w:color="000000" w:sz="2" w:space="0"/>
            </w:tcBorders>
            <w:vAlign w:val="top"/>
          </w:tcPr>
          <w:p>
            <w:pPr>
              <w:spacing w:before="61" w:line="229" w:lineRule="auto"/>
              <w:ind w:left="172"/>
              <w:rPr>
                <w:rFonts w:ascii="宋体" w:hAnsi="宋体" w:eastAsia="宋体" w:cs="宋体"/>
                <w:sz w:val="14"/>
                <w:szCs w:val="14"/>
              </w:rPr>
            </w:pPr>
            <w:r>
              <w:rPr>
                <w:rFonts w:ascii="宋体" w:hAnsi="宋体" w:eastAsia="宋体" w:cs="宋体"/>
                <w:spacing w:val="6"/>
                <w:sz w:val="14"/>
                <w:szCs w:val="14"/>
              </w:rPr>
              <w:t>住</w:t>
            </w:r>
            <w:r>
              <w:rPr>
                <w:rFonts w:ascii="宋体" w:hAnsi="宋体" w:eastAsia="宋体" w:cs="宋体"/>
                <w:spacing w:val="5"/>
                <w:sz w:val="14"/>
                <w:szCs w:val="14"/>
              </w:rPr>
              <w:t>房公积金</w:t>
            </w:r>
          </w:p>
        </w:tc>
        <w:tc>
          <w:tcPr>
            <w:tcW w:w="1467" w:type="dxa"/>
            <w:tcBorders>
              <w:top w:val="single" w:color="000000" w:sz="2" w:space="0"/>
              <w:bottom w:val="single" w:color="000000" w:sz="2" w:space="0"/>
            </w:tcBorders>
            <w:vAlign w:val="top"/>
          </w:tcPr>
          <w:p>
            <w:pPr>
              <w:spacing w:before="85" w:line="188" w:lineRule="auto"/>
              <w:ind w:right="18"/>
              <w:jc w:val="right"/>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2"/>
                <w:sz w:val="14"/>
                <w:szCs w:val="14"/>
              </w:rPr>
              <w:t>0.00</w:t>
            </w:r>
          </w:p>
        </w:tc>
        <w:tc>
          <w:tcPr>
            <w:tcW w:w="1331" w:type="dxa"/>
            <w:tcBorders>
              <w:top w:val="single" w:color="000000" w:sz="2" w:space="0"/>
              <w:bottom w:val="single" w:color="000000" w:sz="2" w:space="0"/>
            </w:tcBorders>
            <w:vAlign w:val="top"/>
          </w:tcPr>
          <w:p>
            <w:pPr>
              <w:spacing w:before="85" w:line="188" w:lineRule="auto"/>
              <w:ind w:left="941"/>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2"/>
                <w:sz w:val="14"/>
                <w:szCs w:val="14"/>
              </w:rPr>
              <w:t>0.00</w:t>
            </w:r>
          </w:p>
        </w:tc>
        <w:tc>
          <w:tcPr>
            <w:tcW w:w="1346" w:type="dxa"/>
            <w:tcBorders>
              <w:top w:val="single" w:color="000000" w:sz="2" w:space="0"/>
              <w:bottom w:val="single" w:color="000000" w:sz="2" w:space="0"/>
            </w:tcBorders>
            <w:vAlign w:val="top"/>
          </w:tcPr>
          <w:p>
            <w:pPr>
              <w:spacing w:before="85" w:line="188" w:lineRule="auto"/>
              <w:ind w:right="21"/>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hRule="atLeast"/>
        </w:trPr>
        <w:tc>
          <w:tcPr>
            <w:tcW w:w="1222" w:type="dxa"/>
            <w:tcBorders>
              <w:top w:val="single" w:color="000000" w:sz="2" w:space="0"/>
              <w:bottom w:val="single" w:color="000000" w:sz="2" w:space="0"/>
            </w:tcBorders>
            <w:vAlign w:val="top"/>
          </w:tcPr>
          <w:p>
            <w:pPr>
              <w:spacing w:before="75" w:line="189" w:lineRule="auto"/>
              <w:ind w:left="31"/>
              <w:rPr>
                <w:rFonts w:ascii="宋体" w:hAnsi="宋体" w:eastAsia="宋体" w:cs="宋体"/>
                <w:sz w:val="14"/>
                <w:szCs w:val="14"/>
              </w:rPr>
            </w:pPr>
            <w:r>
              <w:rPr>
                <w:rFonts w:ascii="宋体" w:hAnsi="宋体" w:eastAsia="宋体" w:cs="宋体"/>
                <w:spacing w:val="4"/>
                <w:sz w:val="14"/>
                <w:szCs w:val="14"/>
              </w:rPr>
              <w:t>2</w:t>
            </w:r>
            <w:r>
              <w:rPr>
                <w:rFonts w:ascii="宋体" w:hAnsi="宋体" w:eastAsia="宋体" w:cs="宋体"/>
                <w:spacing w:val="3"/>
                <w:sz w:val="14"/>
                <w:szCs w:val="14"/>
              </w:rPr>
              <w:t>210202</w:t>
            </w:r>
          </w:p>
        </w:tc>
        <w:tc>
          <w:tcPr>
            <w:tcW w:w="4307" w:type="dxa"/>
            <w:tcBorders>
              <w:top w:val="single" w:color="000000" w:sz="2" w:space="0"/>
              <w:bottom w:val="single" w:color="000000" w:sz="2" w:space="0"/>
            </w:tcBorders>
            <w:vAlign w:val="top"/>
          </w:tcPr>
          <w:p>
            <w:pPr>
              <w:spacing w:before="60" w:line="228" w:lineRule="auto"/>
              <w:ind w:left="173"/>
              <w:rPr>
                <w:rFonts w:ascii="宋体" w:hAnsi="宋体" w:eastAsia="宋体" w:cs="宋体"/>
                <w:sz w:val="14"/>
                <w:szCs w:val="14"/>
              </w:rPr>
            </w:pPr>
            <w:r>
              <w:rPr>
                <w:rFonts w:ascii="宋体" w:hAnsi="宋体" w:eastAsia="宋体" w:cs="宋体"/>
                <w:spacing w:val="5"/>
                <w:sz w:val="14"/>
                <w:szCs w:val="14"/>
              </w:rPr>
              <w:t>提租补</w:t>
            </w:r>
            <w:r>
              <w:rPr>
                <w:rFonts w:ascii="宋体" w:hAnsi="宋体" w:eastAsia="宋体" w:cs="宋体"/>
                <w:spacing w:val="4"/>
                <w:sz w:val="14"/>
                <w:szCs w:val="14"/>
              </w:rPr>
              <w:t>贴</w:t>
            </w:r>
          </w:p>
        </w:tc>
        <w:tc>
          <w:tcPr>
            <w:tcW w:w="1467" w:type="dxa"/>
            <w:tcBorders>
              <w:top w:val="single" w:color="000000" w:sz="2" w:space="0"/>
              <w:bottom w:val="single" w:color="000000" w:sz="2" w:space="0"/>
            </w:tcBorders>
            <w:vAlign w:val="top"/>
          </w:tcPr>
          <w:p>
            <w:pPr>
              <w:spacing w:before="84" w:line="189" w:lineRule="auto"/>
              <w:ind w:right="18"/>
              <w:jc w:val="right"/>
              <w:rPr>
                <w:rFonts w:ascii="宋体" w:hAnsi="宋体" w:eastAsia="宋体" w:cs="宋体"/>
                <w:sz w:val="14"/>
                <w:szCs w:val="14"/>
              </w:rPr>
            </w:pPr>
            <w:r>
              <w:rPr>
                <w:rFonts w:ascii="宋体" w:hAnsi="宋体" w:eastAsia="宋体" w:cs="宋体"/>
                <w:spacing w:val="3"/>
                <w:sz w:val="14"/>
                <w:szCs w:val="14"/>
              </w:rPr>
              <w:t>47.15</w:t>
            </w:r>
          </w:p>
        </w:tc>
        <w:tc>
          <w:tcPr>
            <w:tcW w:w="1331" w:type="dxa"/>
            <w:tcBorders>
              <w:top w:val="single" w:color="000000" w:sz="2" w:space="0"/>
              <w:bottom w:val="single" w:color="000000" w:sz="2" w:space="0"/>
            </w:tcBorders>
            <w:vAlign w:val="top"/>
          </w:tcPr>
          <w:p>
            <w:pPr>
              <w:spacing w:before="84" w:line="189" w:lineRule="auto"/>
              <w:ind w:left="937"/>
              <w:rPr>
                <w:rFonts w:ascii="宋体" w:hAnsi="宋体" w:eastAsia="宋体" w:cs="宋体"/>
                <w:sz w:val="14"/>
                <w:szCs w:val="14"/>
              </w:rPr>
            </w:pPr>
            <w:r>
              <w:rPr>
                <w:rFonts w:ascii="宋体" w:hAnsi="宋体" w:eastAsia="宋体" w:cs="宋体"/>
                <w:spacing w:val="3"/>
                <w:sz w:val="14"/>
                <w:szCs w:val="14"/>
              </w:rPr>
              <w:t>47.15</w:t>
            </w:r>
          </w:p>
        </w:tc>
        <w:tc>
          <w:tcPr>
            <w:tcW w:w="1346" w:type="dxa"/>
            <w:tcBorders>
              <w:top w:val="single" w:color="000000" w:sz="2" w:space="0"/>
              <w:bottom w:val="single" w:color="000000" w:sz="2" w:space="0"/>
            </w:tcBorders>
            <w:vAlign w:val="top"/>
          </w:tcPr>
          <w:p>
            <w:pPr>
              <w:spacing w:before="85" w:line="188" w:lineRule="auto"/>
              <w:ind w:right="21"/>
              <w:jc w:val="right"/>
              <w:rPr>
                <w:rFonts w:ascii="宋体" w:hAnsi="宋体" w:eastAsia="宋体" w:cs="宋体"/>
                <w:sz w:val="14"/>
                <w:szCs w:val="14"/>
              </w:rPr>
            </w:pPr>
            <w:r>
              <w:rPr>
                <w:rFonts w:ascii="宋体" w:hAnsi="宋体" w:eastAsia="宋体" w:cs="宋体"/>
                <w:spacing w:val="3"/>
                <w:sz w:val="14"/>
                <w:szCs w:val="14"/>
              </w:rPr>
              <w:t>0</w:t>
            </w:r>
            <w:r>
              <w:rPr>
                <w:rFonts w:ascii="宋体" w:hAnsi="宋体" w:eastAsia="宋体" w:cs="宋体"/>
                <w:spacing w:val="2"/>
                <w:sz w:val="14"/>
                <w:szCs w:val="14"/>
              </w:rPr>
              <w:t>.00</w:t>
            </w:r>
          </w:p>
        </w:tc>
      </w:tr>
    </w:tbl>
    <w:p>
      <w:pPr>
        <w:spacing w:before="45" w:line="247" w:lineRule="auto"/>
        <w:ind w:left="306" w:right="332" w:hanging="270"/>
        <w:rPr>
          <w:rFonts w:ascii="宋体" w:hAnsi="宋体" w:eastAsia="宋体" w:cs="宋体"/>
          <w:sz w:val="13"/>
          <w:szCs w:val="13"/>
        </w:rPr>
      </w:pPr>
      <w:r>
        <w:rPr>
          <w:rFonts w:ascii="宋体" w:hAnsi="宋体" w:eastAsia="宋体" w:cs="宋体"/>
          <w:spacing w:val="4"/>
          <w:sz w:val="13"/>
          <w:szCs w:val="13"/>
        </w:rPr>
        <w:t>注：1、本表反映部门本年度按功能分类财政拨款实际支出情况。财政拨款指一般公共预算财政拨款、政府性基金预算财政拨款和国有资本经营预算财政拨款</w:t>
      </w:r>
      <w:r>
        <w:rPr>
          <w:rFonts w:ascii="宋体" w:hAnsi="宋体" w:eastAsia="宋体" w:cs="宋体"/>
          <w:spacing w:val="3"/>
          <w:sz w:val="13"/>
          <w:szCs w:val="13"/>
        </w:rPr>
        <w:t>。</w:t>
      </w:r>
      <w:r>
        <w:rPr>
          <w:rFonts w:ascii="宋体" w:hAnsi="宋体" w:eastAsia="宋体" w:cs="宋体"/>
          <w:sz w:val="13"/>
          <w:szCs w:val="13"/>
        </w:rPr>
        <w:t xml:space="preserve"> </w:t>
      </w:r>
      <w:r>
        <w:rPr>
          <w:rFonts w:ascii="宋体" w:hAnsi="宋体" w:eastAsia="宋体" w:cs="宋体"/>
          <w:spacing w:val="-1"/>
          <w:sz w:val="13"/>
          <w:szCs w:val="13"/>
        </w:rPr>
        <w:t>2. “科目</w:t>
      </w:r>
      <w:r>
        <w:rPr>
          <w:rFonts w:ascii="宋体" w:hAnsi="宋体" w:eastAsia="宋体" w:cs="宋体"/>
          <w:sz w:val="13"/>
          <w:szCs w:val="13"/>
        </w:rPr>
        <w:t>编码”和“科目名称”均为必填项。</w:t>
      </w:r>
    </w:p>
    <w:p>
      <w:pPr>
        <w:sectPr>
          <w:type w:val="continuous"/>
          <w:pgSz w:w="11907" w:h="16839"/>
          <w:pgMar w:top="841" w:right="1118" w:bottom="0" w:left="1103" w:header="0" w:footer="0" w:gutter="0"/>
          <w:cols w:equalWidth="0" w:num="1">
            <w:col w:w="9684"/>
          </w:cols>
        </w:sectPr>
      </w:pPr>
    </w:p>
    <w:p>
      <w:pPr>
        <w:spacing w:before="67" w:line="221" w:lineRule="auto"/>
        <w:ind w:left="1927"/>
        <w:rPr>
          <w:rFonts w:ascii="宋体" w:hAnsi="宋体" w:eastAsia="宋体" w:cs="宋体"/>
          <w:sz w:val="34"/>
          <w:szCs w:val="34"/>
        </w:rPr>
      </w:pPr>
      <w:r>
        <w:rPr>
          <w:rFonts w:ascii="宋体" w:hAnsi="宋体" w:eastAsia="宋体" w:cs="宋体"/>
          <w:spacing w:val="15"/>
          <w:sz w:val="34"/>
          <w:szCs w:val="34"/>
          <w14:textOutline w14:w="6226" w14:cap="flat" w14:cmpd="sng">
            <w14:solidFill>
              <w14:srgbClr w14:val="000000"/>
            </w14:solidFill>
            <w14:prstDash w14:val="solid"/>
            <w14:miter w14:val="0"/>
          </w14:textOutline>
        </w:rPr>
        <w:t>财</w:t>
      </w:r>
      <w:r>
        <w:rPr>
          <w:rFonts w:ascii="宋体" w:hAnsi="宋体" w:eastAsia="宋体" w:cs="宋体"/>
          <w:spacing w:val="13"/>
          <w:sz w:val="34"/>
          <w:szCs w:val="34"/>
          <w14:textOutline w14:w="6226" w14:cap="flat" w14:cmpd="sng">
            <w14:solidFill>
              <w14:srgbClr w14:val="000000"/>
            </w14:solidFill>
            <w14:prstDash w14:val="solid"/>
            <w14:miter w14:val="0"/>
          </w14:textOutline>
        </w:rPr>
        <w:t>政拨款基本支出决算表(经济科目)</w:t>
      </w:r>
    </w:p>
    <w:p>
      <w:pPr>
        <w:spacing w:before="225" w:line="198" w:lineRule="auto"/>
        <w:ind w:left="46"/>
        <w:rPr>
          <w:rFonts w:ascii="宋体" w:hAnsi="宋体" w:eastAsia="宋体" w:cs="宋体"/>
          <w:sz w:val="15"/>
          <w:szCs w:val="15"/>
        </w:rPr>
      </w:pPr>
      <w:r>
        <w:rPr>
          <w:rFonts w:ascii="宋体" w:hAnsi="宋体" w:eastAsia="宋体" w:cs="宋体"/>
          <w:spacing w:val="1"/>
          <w:sz w:val="15"/>
          <w:szCs w:val="15"/>
        </w:rPr>
        <w:t>部门名称：  宿迁市宿城区医疗保障</w:t>
      </w:r>
      <w:r>
        <w:rPr>
          <w:rFonts w:ascii="宋体" w:hAnsi="宋体" w:eastAsia="宋体" w:cs="宋体"/>
          <w:sz w:val="15"/>
          <w:szCs w:val="15"/>
        </w:rPr>
        <w:t>局</w:t>
      </w:r>
    </w:p>
    <w:p>
      <w:pPr>
        <w:spacing w:line="14" w:lineRule="auto"/>
        <w:rPr>
          <w:rFonts w:ascii="Arial"/>
          <w:sz w:val="2"/>
        </w:rPr>
      </w:pPr>
      <w:r>
        <w:rPr>
          <w:rFonts w:ascii="Arial" w:hAnsi="Arial" w:eastAsia="Arial" w:cs="Arial"/>
          <w:sz w:val="2"/>
          <w:szCs w:val="2"/>
        </w:rPr>
        <w:br w:type="column"/>
      </w:r>
    </w:p>
    <w:p>
      <w:pPr>
        <w:spacing w:line="392" w:lineRule="auto"/>
        <w:rPr>
          <w:rFonts w:ascii="Arial"/>
          <w:sz w:val="21"/>
        </w:rPr>
      </w:pPr>
    </w:p>
    <w:p>
      <w:pPr>
        <w:spacing w:before="49" w:line="256" w:lineRule="auto"/>
        <w:ind w:right="38" w:firstLine="469"/>
        <w:rPr>
          <w:rFonts w:ascii="宋体" w:hAnsi="宋体" w:eastAsia="宋体" w:cs="宋体"/>
          <w:sz w:val="15"/>
          <w:szCs w:val="15"/>
        </w:rPr>
      </w:pPr>
      <w:r>
        <w:rPr>
          <w:rFonts w:ascii="宋体" w:hAnsi="宋体" w:eastAsia="宋体" w:cs="宋体"/>
          <w:spacing w:val="3"/>
          <w:sz w:val="15"/>
          <w:szCs w:val="15"/>
        </w:rPr>
        <w:t>公开06表</w:t>
      </w:r>
      <w:r>
        <w:rPr>
          <w:rFonts w:ascii="宋体" w:hAnsi="宋体" w:eastAsia="宋体" w:cs="宋体"/>
          <w:sz w:val="15"/>
          <w:szCs w:val="15"/>
        </w:rPr>
        <w:t xml:space="preserve"> </w:t>
      </w:r>
      <w:r>
        <w:rPr>
          <w:rFonts w:ascii="宋体" w:hAnsi="宋体" w:eastAsia="宋体" w:cs="宋体"/>
          <w:spacing w:val="5"/>
          <w:sz w:val="15"/>
          <w:szCs w:val="15"/>
        </w:rPr>
        <w:t>金额单位：万</w:t>
      </w:r>
      <w:r>
        <w:rPr>
          <w:rFonts w:ascii="宋体" w:hAnsi="宋体" w:eastAsia="宋体" w:cs="宋体"/>
          <w:spacing w:val="4"/>
          <w:sz w:val="15"/>
          <w:szCs w:val="15"/>
        </w:rPr>
        <w:t>元</w:t>
      </w:r>
    </w:p>
    <w:p>
      <w:pPr>
        <w:sectPr>
          <w:pgSz w:w="11907" w:h="16839"/>
          <w:pgMar w:top="1402" w:right="1118" w:bottom="0" w:left="1101" w:header="0" w:footer="0" w:gutter="0"/>
          <w:cols w:equalWidth="0" w:num="2">
            <w:col w:w="8463" w:space="100"/>
            <w:col w:w="1124"/>
          </w:cols>
        </w:sectPr>
      </w:pPr>
    </w:p>
    <w:p>
      <w:pPr>
        <w:spacing w:line="14" w:lineRule="exact"/>
      </w:pPr>
    </w:p>
    <w:tbl>
      <w:tblPr>
        <w:tblStyle w:val="4"/>
        <w:tblW w:w="96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4094"/>
        <w:gridCol w:w="1510"/>
        <w:gridCol w:w="1314"/>
        <w:gridCol w:w="1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5406" w:type="dxa"/>
            <w:gridSpan w:val="2"/>
            <w:tcBorders>
              <w:top w:val="single" w:color="000000" w:sz="2" w:space="0"/>
              <w:bottom w:val="single" w:color="000000" w:sz="2" w:space="0"/>
            </w:tcBorders>
            <w:vAlign w:val="top"/>
          </w:tcPr>
          <w:p>
            <w:pPr>
              <w:spacing w:before="53" w:line="223" w:lineRule="auto"/>
              <w:ind w:left="2536"/>
              <w:rPr>
                <w:rFonts w:ascii="宋体" w:hAnsi="宋体" w:eastAsia="宋体" w:cs="宋体"/>
                <w:sz w:val="17"/>
                <w:szCs w:val="17"/>
              </w:rPr>
            </w:pPr>
            <w:r>
              <w:rPr>
                <w:rFonts w:ascii="宋体" w:hAnsi="宋体" w:eastAsia="宋体" w:cs="宋体"/>
                <w:spacing w:val="-1"/>
                <w:sz w:val="17"/>
                <w:szCs w:val="17"/>
              </w:rPr>
              <w:t>项目</w:t>
            </w:r>
          </w:p>
        </w:tc>
        <w:tc>
          <w:tcPr>
            <w:tcW w:w="4270" w:type="dxa"/>
            <w:gridSpan w:val="3"/>
            <w:tcBorders>
              <w:top w:val="single" w:color="000000" w:sz="2" w:space="0"/>
              <w:bottom w:val="single" w:color="000000" w:sz="2" w:space="0"/>
            </w:tcBorders>
            <w:vAlign w:val="top"/>
          </w:tcPr>
          <w:p>
            <w:pPr>
              <w:spacing w:before="52" w:line="222" w:lineRule="auto"/>
              <w:ind w:left="1447"/>
              <w:rPr>
                <w:rFonts w:ascii="宋体" w:hAnsi="宋体" w:eastAsia="宋体" w:cs="宋体"/>
                <w:sz w:val="17"/>
                <w:szCs w:val="17"/>
              </w:rPr>
            </w:pPr>
            <w:r>
              <w:rPr>
                <w:rFonts w:ascii="宋体" w:hAnsi="宋体" w:eastAsia="宋体" w:cs="宋体"/>
                <w:spacing w:val="2"/>
                <w:sz w:val="17"/>
                <w:szCs w:val="17"/>
              </w:rPr>
              <w:t>财政拨款基本支</w:t>
            </w:r>
            <w:r>
              <w:rPr>
                <w:rFonts w:ascii="宋体" w:hAnsi="宋体" w:eastAsia="宋体" w:cs="宋体"/>
                <w:sz w:val="17"/>
                <w:szCs w:val="17"/>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312" w:type="dxa"/>
            <w:tcBorders>
              <w:top w:val="single" w:color="000000" w:sz="2" w:space="0"/>
              <w:bottom w:val="single" w:color="000000" w:sz="2" w:space="0"/>
            </w:tcBorders>
            <w:vAlign w:val="top"/>
          </w:tcPr>
          <w:p>
            <w:pPr>
              <w:spacing w:before="37" w:line="227" w:lineRule="auto"/>
              <w:ind w:left="571" w:right="44" w:hanging="516"/>
              <w:rPr>
                <w:rFonts w:ascii="宋体" w:hAnsi="宋体" w:eastAsia="宋体" w:cs="宋体"/>
                <w:sz w:val="17"/>
                <w:szCs w:val="17"/>
              </w:rPr>
            </w:pPr>
            <w:r>
              <w:rPr>
                <w:rFonts w:ascii="宋体" w:hAnsi="宋体" w:eastAsia="宋体" w:cs="宋体"/>
                <w:spacing w:val="2"/>
                <w:sz w:val="17"/>
                <w:szCs w:val="17"/>
              </w:rPr>
              <w:t>经济分类</w:t>
            </w:r>
            <w:r>
              <w:rPr>
                <w:rFonts w:ascii="宋体" w:hAnsi="宋体" w:eastAsia="宋体" w:cs="宋体"/>
                <w:spacing w:val="1"/>
                <w:sz w:val="17"/>
                <w:szCs w:val="17"/>
              </w:rPr>
              <w:t>科目编</w:t>
            </w:r>
            <w:r>
              <w:rPr>
                <w:rFonts w:ascii="宋体" w:hAnsi="宋体" w:eastAsia="宋体" w:cs="宋体"/>
                <w:sz w:val="17"/>
                <w:szCs w:val="17"/>
              </w:rPr>
              <w:t xml:space="preserve"> 码</w:t>
            </w:r>
          </w:p>
        </w:tc>
        <w:tc>
          <w:tcPr>
            <w:tcW w:w="4094" w:type="dxa"/>
            <w:tcBorders>
              <w:top w:val="single" w:color="000000" w:sz="2" w:space="0"/>
              <w:bottom w:val="single" w:color="000000" w:sz="2" w:space="0"/>
            </w:tcBorders>
            <w:vAlign w:val="top"/>
          </w:tcPr>
          <w:p>
            <w:pPr>
              <w:spacing w:before="143" w:line="222" w:lineRule="auto"/>
              <w:ind w:left="1702"/>
              <w:rPr>
                <w:rFonts w:ascii="宋体" w:hAnsi="宋体" w:eastAsia="宋体" w:cs="宋体"/>
                <w:sz w:val="17"/>
                <w:szCs w:val="17"/>
              </w:rPr>
            </w:pPr>
            <w:r>
              <w:rPr>
                <w:rFonts w:ascii="宋体" w:hAnsi="宋体" w:eastAsia="宋体" w:cs="宋体"/>
                <w:spacing w:val="1"/>
                <w:sz w:val="17"/>
                <w:szCs w:val="17"/>
              </w:rPr>
              <w:t>科目名称</w:t>
            </w:r>
          </w:p>
        </w:tc>
        <w:tc>
          <w:tcPr>
            <w:tcW w:w="1510" w:type="dxa"/>
            <w:tcBorders>
              <w:top w:val="single" w:color="000000" w:sz="2" w:space="0"/>
              <w:bottom w:val="single" w:color="000000" w:sz="2" w:space="0"/>
            </w:tcBorders>
            <w:vAlign w:val="top"/>
          </w:tcPr>
          <w:p>
            <w:pPr>
              <w:spacing w:before="143" w:line="224" w:lineRule="auto"/>
              <w:ind w:left="588"/>
              <w:rPr>
                <w:rFonts w:ascii="宋体" w:hAnsi="宋体" w:eastAsia="宋体" w:cs="宋体"/>
                <w:sz w:val="17"/>
                <w:szCs w:val="17"/>
              </w:rPr>
            </w:pPr>
            <w:r>
              <w:rPr>
                <w:rFonts w:ascii="宋体" w:hAnsi="宋体" w:eastAsia="宋体" w:cs="宋体"/>
                <w:spacing w:val="-1"/>
                <w:sz w:val="17"/>
                <w:szCs w:val="17"/>
              </w:rPr>
              <w:t>合</w:t>
            </w:r>
            <w:r>
              <w:rPr>
                <w:rFonts w:ascii="宋体" w:hAnsi="宋体" w:eastAsia="宋体" w:cs="宋体"/>
                <w:sz w:val="17"/>
                <w:szCs w:val="17"/>
              </w:rPr>
              <w:t>计</w:t>
            </w:r>
          </w:p>
        </w:tc>
        <w:tc>
          <w:tcPr>
            <w:tcW w:w="1314" w:type="dxa"/>
            <w:tcBorders>
              <w:top w:val="single" w:color="000000" w:sz="2" w:space="0"/>
              <w:bottom w:val="single" w:color="000000" w:sz="2" w:space="0"/>
            </w:tcBorders>
            <w:vAlign w:val="top"/>
          </w:tcPr>
          <w:p>
            <w:pPr>
              <w:spacing w:before="144" w:line="223" w:lineRule="auto"/>
              <w:ind w:left="319"/>
              <w:rPr>
                <w:rFonts w:ascii="宋体" w:hAnsi="宋体" w:eastAsia="宋体" w:cs="宋体"/>
                <w:sz w:val="17"/>
                <w:szCs w:val="17"/>
              </w:rPr>
            </w:pPr>
            <w:r>
              <w:rPr>
                <w:rFonts w:ascii="宋体" w:hAnsi="宋体" w:eastAsia="宋体" w:cs="宋体"/>
                <w:spacing w:val="1"/>
                <w:sz w:val="17"/>
                <w:szCs w:val="17"/>
              </w:rPr>
              <w:t>人员经</w:t>
            </w:r>
            <w:r>
              <w:rPr>
                <w:rFonts w:ascii="宋体" w:hAnsi="宋体" w:eastAsia="宋体" w:cs="宋体"/>
                <w:sz w:val="17"/>
                <w:szCs w:val="17"/>
              </w:rPr>
              <w:t>费</w:t>
            </w:r>
          </w:p>
        </w:tc>
        <w:tc>
          <w:tcPr>
            <w:tcW w:w="1446" w:type="dxa"/>
            <w:tcBorders>
              <w:top w:val="single" w:color="000000" w:sz="2" w:space="0"/>
              <w:bottom w:val="single" w:color="000000" w:sz="2" w:space="0"/>
            </w:tcBorders>
            <w:vAlign w:val="top"/>
          </w:tcPr>
          <w:p>
            <w:pPr>
              <w:spacing w:before="144" w:line="223" w:lineRule="auto"/>
              <w:ind w:left="387"/>
              <w:rPr>
                <w:rFonts w:ascii="宋体" w:hAnsi="宋体" w:eastAsia="宋体" w:cs="宋体"/>
                <w:sz w:val="17"/>
                <w:szCs w:val="17"/>
              </w:rPr>
            </w:pPr>
            <w:r>
              <w:rPr>
                <w:rFonts w:ascii="宋体" w:hAnsi="宋体" w:eastAsia="宋体" w:cs="宋体"/>
                <w:spacing w:val="-1"/>
                <w:sz w:val="17"/>
                <w:szCs w:val="17"/>
              </w:rPr>
              <w:t>公</w:t>
            </w:r>
            <w:r>
              <w:rPr>
                <w:rFonts w:ascii="宋体" w:hAnsi="宋体" w:eastAsia="宋体" w:cs="宋体"/>
                <w:sz w:val="17"/>
                <w:szCs w:val="17"/>
              </w:rPr>
              <w:t>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406" w:type="dxa"/>
            <w:gridSpan w:val="2"/>
            <w:tcBorders>
              <w:top w:val="single" w:color="000000" w:sz="2" w:space="0"/>
              <w:bottom w:val="single" w:color="000000" w:sz="2" w:space="0"/>
            </w:tcBorders>
            <w:vAlign w:val="top"/>
          </w:tcPr>
          <w:p>
            <w:pPr>
              <w:spacing w:before="54" w:line="224" w:lineRule="auto"/>
              <w:ind w:left="2534"/>
              <w:rPr>
                <w:rFonts w:ascii="宋体" w:hAnsi="宋体" w:eastAsia="宋体" w:cs="宋体"/>
                <w:sz w:val="17"/>
                <w:szCs w:val="17"/>
              </w:rPr>
            </w:pPr>
            <w:r>
              <w:rPr>
                <w:rFonts w:ascii="宋体" w:hAnsi="宋体" w:eastAsia="宋体" w:cs="宋体"/>
                <w:spacing w:val="-1"/>
                <w:sz w:val="17"/>
                <w:szCs w:val="17"/>
              </w:rPr>
              <w:t>合</w:t>
            </w:r>
            <w:r>
              <w:rPr>
                <w:rFonts w:ascii="宋体" w:hAnsi="宋体" w:eastAsia="宋体" w:cs="宋体"/>
                <w:sz w:val="17"/>
                <w:szCs w:val="17"/>
              </w:rPr>
              <w:t>计</w:t>
            </w:r>
          </w:p>
        </w:tc>
        <w:tc>
          <w:tcPr>
            <w:tcW w:w="1510" w:type="dxa"/>
            <w:tcBorders>
              <w:top w:val="single" w:color="000000" w:sz="2" w:space="0"/>
              <w:bottom w:val="single" w:color="000000" w:sz="2" w:space="0"/>
            </w:tcBorders>
            <w:vAlign w:val="top"/>
          </w:tcPr>
          <w:p>
            <w:pPr>
              <w:spacing w:before="92" w:line="185" w:lineRule="auto"/>
              <w:ind w:left="968"/>
              <w:rPr>
                <w:rFonts w:ascii="宋体" w:hAnsi="宋体" w:eastAsia="宋体" w:cs="宋体"/>
                <w:sz w:val="17"/>
                <w:szCs w:val="17"/>
              </w:rPr>
            </w:pPr>
            <w:r>
              <w:rPr>
                <w:rFonts w:ascii="宋体" w:hAnsi="宋体" w:eastAsia="宋体" w:cs="宋体"/>
                <w:spacing w:val="1"/>
                <w:sz w:val="17"/>
                <w:szCs w:val="17"/>
              </w:rPr>
              <w:t>41</w:t>
            </w:r>
            <w:r>
              <w:rPr>
                <w:rFonts w:ascii="宋体" w:hAnsi="宋体" w:eastAsia="宋体" w:cs="宋体"/>
                <w:sz w:val="17"/>
                <w:szCs w:val="17"/>
              </w:rPr>
              <w:t>0.51</w:t>
            </w:r>
          </w:p>
        </w:tc>
        <w:tc>
          <w:tcPr>
            <w:tcW w:w="1314" w:type="dxa"/>
            <w:tcBorders>
              <w:top w:val="single" w:color="000000" w:sz="2" w:space="0"/>
              <w:bottom w:val="single" w:color="000000" w:sz="2" w:space="0"/>
            </w:tcBorders>
            <w:vAlign w:val="top"/>
          </w:tcPr>
          <w:p>
            <w:pPr>
              <w:spacing w:before="92" w:line="185" w:lineRule="auto"/>
              <w:ind w:left="777"/>
              <w:rPr>
                <w:rFonts w:ascii="宋体" w:hAnsi="宋体" w:eastAsia="宋体" w:cs="宋体"/>
                <w:sz w:val="17"/>
                <w:szCs w:val="17"/>
              </w:rPr>
            </w:pPr>
            <w:r>
              <w:rPr>
                <w:rFonts w:ascii="宋体" w:hAnsi="宋体" w:eastAsia="宋体" w:cs="宋体"/>
                <w:spacing w:val="-1"/>
                <w:sz w:val="17"/>
                <w:szCs w:val="17"/>
              </w:rPr>
              <w:t>38</w:t>
            </w:r>
            <w:r>
              <w:rPr>
                <w:rFonts w:ascii="宋体" w:hAnsi="宋体" w:eastAsia="宋体" w:cs="宋体"/>
                <w:sz w:val="17"/>
                <w:szCs w:val="17"/>
              </w:rPr>
              <w:t>1.36</w:t>
            </w:r>
          </w:p>
        </w:tc>
        <w:tc>
          <w:tcPr>
            <w:tcW w:w="1446" w:type="dxa"/>
            <w:tcBorders>
              <w:top w:val="single" w:color="000000" w:sz="2" w:space="0"/>
              <w:bottom w:val="single" w:color="000000" w:sz="2" w:space="0"/>
            </w:tcBorders>
            <w:vAlign w:val="top"/>
          </w:tcPr>
          <w:p>
            <w:pPr>
              <w:spacing w:before="92" w:line="185" w:lineRule="auto"/>
              <w:ind w:left="989"/>
              <w:rPr>
                <w:rFonts w:ascii="宋体" w:hAnsi="宋体" w:eastAsia="宋体" w:cs="宋体"/>
                <w:sz w:val="17"/>
                <w:szCs w:val="17"/>
              </w:rPr>
            </w:pPr>
            <w:r>
              <w:rPr>
                <w:rFonts w:ascii="宋体" w:hAnsi="宋体" w:eastAsia="宋体" w:cs="宋体"/>
                <w:spacing w:val="-1"/>
                <w:sz w:val="17"/>
                <w:szCs w:val="17"/>
              </w:rPr>
              <w:t>29</w:t>
            </w:r>
            <w:r>
              <w:rPr>
                <w:rFonts w:ascii="宋体" w:hAnsi="宋体" w:eastAsia="宋体" w:cs="宋体"/>
                <w:sz w:val="17"/>
                <w:szCs w:val="17"/>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0" w:line="186" w:lineRule="auto"/>
              <w:ind w:left="38"/>
              <w:rPr>
                <w:rFonts w:ascii="宋体" w:hAnsi="宋体" w:eastAsia="宋体" w:cs="宋体"/>
                <w:sz w:val="17"/>
                <w:szCs w:val="17"/>
              </w:rPr>
            </w:pPr>
            <w:r>
              <w:rPr>
                <w:rFonts w:ascii="宋体" w:hAnsi="宋体" w:eastAsia="宋体" w:cs="宋体"/>
                <w:spacing w:val="-2"/>
                <w:sz w:val="17"/>
                <w:szCs w:val="17"/>
              </w:rPr>
              <w:t>3</w:t>
            </w:r>
            <w:r>
              <w:rPr>
                <w:rFonts w:ascii="宋体" w:hAnsi="宋体" w:eastAsia="宋体" w:cs="宋体"/>
                <w:spacing w:val="-1"/>
                <w:sz w:val="17"/>
                <w:szCs w:val="17"/>
              </w:rPr>
              <w:t>01</w:t>
            </w:r>
          </w:p>
        </w:tc>
        <w:tc>
          <w:tcPr>
            <w:tcW w:w="4094" w:type="dxa"/>
            <w:tcBorders>
              <w:top w:val="single" w:color="000000" w:sz="2" w:space="0"/>
              <w:bottom w:val="single" w:color="000000" w:sz="2" w:space="0"/>
            </w:tcBorders>
            <w:vAlign w:val="top"/>
          </w:tcPr>
          <w:p>
            <w:pPr>
              <w:spacing w:before="52" w:line="219" w:lineRule="auto"/>
              <w:ind w:left="117"/>
              <w:rPr>
                <w:rFonts w:ascii="宋体" w:hAnsi="宋体" w:eastAsia="宋体" w:cs="宋体"/>
                <w:sz w:val="17"/>
                <w:szCs w:val="17"/>
              </w:rPr>
            </w:pPr>
            <w:r>
              <w:rPr>
                <w:rFonts w:ascii="宋体" w:hAnsi="宋体" w:eastAsia="宋体" w:cs="宋体"/>
                <w:spacing w:val="2"/>
                <w:sz w:val="17"/>
                <w:szCs w:val="17"/>
              </w:rPr>
              <w:t>工</w:t>
            </w:r>
            <w:r>
              <w:rPr>
                <w:rFonts w:ascii="宋体" w:hAnsi="宋体" w:eastAsia="宋体" w:cs="宋体"/>
                <w:spacing w:val="1"/>
                <w:sz w:val="17"/>
                <w:szCs w:val="17"/>
              </w:rPr>
              <w:t>资福利支出</w:t>
            </w:r>
          </w:p>
        </w:tc>
        <w:tc>
          <w:tcPr>
            <w:tcW w:w="1510" w:type="dxa"/>
            <w:tcBorders>
              <w:top w:val="single" w:color="000000" w:sz="2" w:space="0"/>
              <w:bottom w:val="single" w:color="000000" w:sz="2" w:space="0"/>
            </w:tcBorders>
            <w:vAlign w:val="top"/>
          </w:tcPr>
          <w:p>
            <w:pPr>
              <w:spacing w:before="80" w:line="185" w:lineRule="auto"/>
              <w:ind w:left="972"/>
              <w:rPr>
                <w:rFonts w:ascii="宋体" w:hAnsi="宋体" w:eastAsia="宋体" w:cs="宋体"/>
                <w:sz w:val="17"/>
                <w:szCs w:val="17"/>
              </w:rPr>
            </w:pPr>
            <w:r>
              <w:rPr>
                <w:rFonts w:ascii="宋体" w:hAnsi="宋体" w:eastAsia="宋体" w:cs="宋体"/>
                <w:spacing w:val="-1"/>
                <w:sz w:val="17"/>
                <w:szCs w:val="17"/>
              </w:rPr>
              <w:t>38</w:t>
            </w:r>
            <w:r>
              <w:rPr>
                <w:rFonts w:ascii="宋体" w:hAnsi="宋体" w:eastAsia="宋体" w:cs="宋体"/>
                <w:sz w:val="17"/>
                <w:szCs w:val="17"/>
              </w:rPr>
              <w:t>1.36</w:t>
            </w:r>
          </w:p>
        </w:tc>
        <w:tc>
          <w:tcPr>
            <w:tcW w:w="1314" w:type="dxa"/>
            <w:tcBorders>
              <w:top w:val="single" w:color="000000" w:sz="2" w:space="0"/>
              <w:bottom w:val="single" w:color="000000" w:sz="2" w:space="0"/>
            </w:tcBorders>
            <w:vAlign w:val="top"/>
          </w:tcPr>
          <w:p>
            <w:pPr>
              <w:spacing w:before="80" w:line="185" w:lineRule="auto"/>
              <w:ind w:left="777"/>
              <w:rPr>
                <w:rFonts w:ascii="宋体" w:hAnsi="宋体" w:eastAsia="宋体" w:cs="宋体"/>
                <w:sz w:val="17"/>
                <w:szCs w:val="17"/>
              </w:rPr>
            </w:pPr>
            <w:r>
              <w:rPr>
                <w:rFonts w:ascii="宋体" w:hAnsi="宋体" w:eastAsia="宋体" w:cs="宋体"/>
                <w:spacing w:val="-1"/>
                <w:sz w:val="17"/>
                <w:szCs w:val="17"/>
              </w:rPr>
              <w:t>38</w:t>
            </w:r>
            <w:r>
              <w:rPr>
                <w:rFonts w:ascii="宋体" w:hAnsi="宋体" w:eastAsia="宋体" w:cs="宋体"/>
                <w:sz w:val="17"/>
                <w:szCs w:val="17"/>
              </w:rPr>
              <w:t>1.36</w:t>
            </w:r>
          </w:p>
        </w:tc>
        <w:tc>
          <w:tcPr>
            <w:tcW w:w="1446" w:type="dxa"/>
            <w:tcBorders>
              <w:top w:val="single" w:color="000000" w:sz="2" w:space="0"/>
              <w:bottom w:val="single" w:color="000000" w:sz="2" w:space="0"/>
            </w:tcBorders>
            <w:vAlign w:val="top"/>
          </w:tcPr>
          <w:p>
            <w:pPr>
              <w:spacing w:before="81"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0" w:line="186" w:lineRule="auto"/>
              <w:ind w:left="211"/>
              <w:rPr>
                <w:rFonts w:ascii="宋体" w:hAnsi="宋体" w:eastAsia="宋体" w:cs="宋体"/>
                <w:sz w:val="17"/>
                <w:szCs w:val="17"/>
              </w:rPr>
            </w:pPr>
            <w:r>
              <w:rPr>
                <w:rFonts w:ascii="宋体" w:hAnsi="宋体" w:eastAsia="宋体" w:cs="宋体"/>
                <w:spacing w:val="-1"/>
                <w:sz w:val="17"/>
                <w:szCs w:val="17"/>
              </w:rPr>
              <w:t>301</w:t>
            </w:r>
            <w:r>
              <w:rPr>
                <w:rFonts w:ascii="宋体" w:hAnsi="宋体" w:eastAsia="宋体" w:cs="宋体"/>
                <w:sz w:val="17"/>
                <w:szCs w:val="17"/>
              </w:rPr>
              <w:t>01</w:t>
            </w:r>
          </w:p>
        </w:tc>
        <w:tc>
          <w:tcPr>
            <w:tcW w:w="4094" w:type="dxa"/>
            <w:tcBorders>
              <w:top w:val="single" w:color="000000" w:sz="2" w:space="0"/>
              <w:bottom w:val="single" w:color="000000" w:sz="2" w:space="0"/>
            </w:tcBorders>
            <w:vAlign w:val="top"/>
          </w:tcPr>
          <w:p>
            <w:pPr>
              <w:spacing w:before="52" w:line="219" w:lineRule="auto"/>
              <w:ind w:left="201"/>
              <w:rPr>
                <w:rFonts w:ascii="宋体" w:hAnsi="宋体" w:eastAsia="宋体" w:cs="宋体"/>
                <w:sz w:val="17"/>
                <w:szCs w:val="17"/>
              </w:rPr>
            </w:pPr>
            <w:r>
              <w:rPr>
                <w:rFonts w:ascii="宋体" w:hAnsi="宋体" w:eastAsia="宋体" w:cs="宋体"/>
                <w:spacing w:val="1"/>
                <w:sz w:val="17"/>
                <w:szCs w:val="17"/>
              </w:rPr>
              <w:t>基本工资</w:t>
            </w:r>
          </w:p>
        </w:tc>
        <w:tc>
          <w:tcPr>
            <w:tcW w:w="1510" w:type="dxa"/>
            <w:tcBorders>
              <w:top w:val="single" w:color="000000" w:sz="2" w:space="0"/>
              <w:bottom w:val="single" w:color="000000" w:sz="2" w:space="0"/>
            </w:tcBorders>
            <w:vAlign w:val="top"/>
          </w:tcPr>
          <w:p>
            <w:pPr>
              <w:spacing w:before="81" w:line="184" w:lineRule="auto"/>
              <w:ind w:right="18"/>
              <w:jc w:val="right"/>
              <w:rPr>
                <w:rFonts w:ascii="宋体" w:hAnsi="宋体" w:eastAsia="宋体" w:cs="宋体"/>
                <w:sz w:val="17"/>
                <w:szCs w:val="17"/>
              </w:rPr>
            </w:pPr>
            <w:r>
              <w:rPr>
                <w:rFonts w:ascii="宋体" w:hAnsi="宋体" w:eastAsia="宋体" w:cs="宋体"/>
                <w:spacing w:val="-1"/>
                <w:sz w:val="17"/>
                <w:szCs w:val="17"/>
              </w:rPr>
              <w:t>70.9</w:t>
            </w:r>
            <w:r>
              <w:rPr>
                <w:rFonts w:ascii="宋体" w:hAnsi="宋体" w:eastAsia="宋体" w:cs="宋体"/>
                <w:sz w:val="17"/>
                <w:szCs w:val="17"/>
              </w:rPr>
              <w:t>7</w:t>
            </w:r>
          </w:p>
        </w:tc>
        <w:tc>
          <w:tcPr>
            <w:tcW w:w="1314" w:type="dxa"/>
            <w:tcBorders>
              <w:top w:val="single" w:color="000000" w:sz="2" w:space="0"/>
              <w:bottom w:val="single" w:color="000000" w:sz="2" w:space="0"/>
            </w:tcBorders>
            <w:vAlign w:val="top"/>
          </w:tcPr>
          <w:p>
            <w:pPr>
              <w:spacing w:before="81" w:line="184" w:lineRule="auto"/>
              <w:ind w:left="865"/>
              <w:rPr>
                <w:rFonts w:ascii="宋体" w:hAnsi="宋体" w:eastAsia="宋体" w:cs="宋体"/>
                <w:sz w:val="17"/>
                <w:szCs w:val="17"/>
              </w:rPr>
            </w:pPr>
            <w:r>
              <w:rPr>
                <w:rFonts w:ascii="宋体" w:hAnsi="宋体" w:eastAsia="宋体" w:cs="宋体"/>
                <w:spacing w:val="-1"/>
                <w:sz w:val="17"/>
                <w:szCs w:val="17"/>
              </w:rPr>
              <w:t>70.9</w:t>
            </w:r>
            <w:r>
              <w:rPr>
                <w:rFonts w:ascii="宋体" w:hAnsi="宋体" w:eastAsia="宋体" w:cs="宋体"/>
                <w:sz w:val="17"/>
                <w:szCs w:val="17"/>
              </w:rPr>
              <w:t>7</w:t>
            </w:r>
          </w:p>
        </w:tc>
        <w:tc>
          <w:tcPr>
            <w:tcW w:w="1446" w:type="dxa"/>
            <w:tcBorders>
              <w:top w:val="single" w:color="000000" w:sz="2" w:space="0"/>
              <w:bottom w:val="single" w:color="000000" w:sz="2" w:space="0"/>
            </w:tcBorders>
            <w:vAlign w:val="top"/>
          </w:tcPr>
          <w:p>
            <w:pPr>
              <w:spacing w:before="81"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0" w:line="186" w:lineRule="auto"/>
              <w:ind w:left="211"/>
              <w:rPr>
                <w:rFonts w:ascii="宋体" w:hAnsi="宋体" w:eastAsia="宋体" w:cs="宋体"/>
                <w:sz w:val="17"/>
                <w:szCs w:val="17"/>
              </w:rPr>
            </w:pPr>
            <w:r>
              <w:rPr>
                <w:rFonts w:ascii="宋体" w:hAnsi="宋体" w:eastAsia="宋体" w:cs="宋体"/>
                <w:spacing w:val="-1"/>
                <w:sz w:val="17"/>
                <w:szCs w:val="17"/>
              </w:rPr>
              <w:t>301</w:t>
            </w:r>
            <w:r>
              <w:rPr>
                <w:rFonts w:ascii="宋体" w:hAnsi="宋体" w:eastAsia="宋体" w:cs="宋体"/>
                <w:sz w:val="17"/>
                <w:szCs w:val="17"/>
              </w:rPr>
              <w:t>02</w:t>
            </w:r>
          </w:p>
        </w:tc>
        <w:tc>
          <w:tcPr>
            <w:tcW w:w="4094" w:type="dxa"/>
            <w:tcBorders>
              <w:top w:val="single" w:color="000000" w:sz="2" w:space="0"/>
              <w:bottom w:val="single" w:color="000000" w:sz="2" w:space="0"/>
            </w:tcBorders>
            <w:vAlign w:val="top"/>
          </w:tcPr>
          <w:p>
            <w:pPr>
              <w:spacing w:before="53" w:line="218" w:lineRule="auto"/>
              <w:ind w:left="201"/>
              <w:rPr>
                <w:rFonts w:ascii="宋体" w:hAnsi="宋体" w:eastAsia="宋体" w:cs="宋体"/>
                <w:sz w:val="17"/>
                <w:szCs w:val="17"/>
              </w:rPr>
            </w:pPr>
            <w:r>
              <w:rPr>
                <w:rFonts w:ascii="宋体" w:hAnsi="宋体" w:eastAsia="宋体" w:cs="宋体"/>
                <w:spacing w:val="1"/>
                <w:sz w:val="17"/>
                <w:szCs w:val="17"/>
              </w:rPr>
              <w:t>津贴补贴</w:t>
            </w:r>
          </w:p>
        </w:tc>
        <w:tc>
          <w:tcPr>
            <w:tcW w:w="1510" w:type="dxa"/>
            <w:tcBorders>
              <w:top w:val="single" w:color="000000" w:sz="2" w:space="0"/>
              <w:bottom w:val="single" w:color="000000" w:sz="2" w:space="0"/>
            </w:tcBorders>
            <w:vAlign w:val="top"/>
          </w:tcPr>
          <w:p>
            <w:pPr>
              <w:spacing w:before="81" w:line="185" w:lineRule="auto"/>
              <w:ind w:left="981"/>
              <w:rPr>
                <w:rFonts w:ascii="宋体" w:hAnsi="宋体" w:eastAsia="宋体" w:cs="宋体"/>
                <w:sz w:val="17"/>
                <w:szCs w:val="17"/>
              </w:rPr>
            </w:pPr>
            <w:r>
              <w:rPr>
                <w:rFonts w:ascii="宋体" w:hAnsi="宋体" w:eastAsia="宋体" w:cs="宋体"/>
                <w:spacing w:val="-2"/>
                <w:sz w:val="17"/>
                <w:szCs w:val="17"/>
              </w:rPr>
              <w:t>143.</w:t>
            </w:r>
            <w:r>
              <w:rPr>
                <w:rFonts w:ascii="宋体" w:hAnsi="宋体" w:eastAsia="宋体" w:cs="宋体"/>
                <w:spacing w:val="-1"/>
                <w:sz w:val="17"/>
                <w:szCs w:val="17"/>
              </w:rPr>
              <w:t>43</w:t>
            </w:r>
          </w:p>
        </w:tc>
        <w:tc>
          <w:tcPr>
            <w:tcW w:w="1314" w:type="dxa"/>
            <w:tcBorders>
              <w:top w:val="single" w:color="000000" w:sz="2" w:space="0"/>
              <w:bottom w:val="single" w:color="000000" w:sz="2" w:space="0"/>
            </w:tcBorders>
            <w:vAlign w:val="top"/>
          </w:tcPr>
          <w:p>
            <w:pPr>
              <w:spacing w:before="81" w:line="185" w:lineRule="auto"/>
              <w:ind w:left="786"/>
              <w:rPr>
                <w:rFonts w:ascii="宋体" w:hAnsi="宋体" w:eastAsia="宋体" w:cs="宋体"/>
                <w:sz w:val="17"/>
                <w:szCs w:val="17"/>
              </w:rPr>
            </w:pPr>
            <w:r>
              <w:rPr>
                <w:rFonts w:ascii="宋体" w:hAnsi="宋体" w:eastAsia="宋体" w:cs="宋体"/>
                <w:spacing w:val="-2"/>
                <w:sz w:val="17"/>
                <w:szCs w:val="17"/>
              </w:rPr>
              <w:t>143.</w:t>
            </w:r>
            <w:r>
              <w:rPr>
                <w:rFonts w:ascii="宋体" w:hAnsi="宋体" w:eastAsia="宋体" w:cs="宋体"/>
                <w:spacing w:val="-1"/>
                <w:sz w:val="17"/>
                <w:szCs w:val="17"/>
              </w:rPr>
              <w:t>43</w:t>
            </w:r>
          </w:p>
        </w:tc>
        <w:tc>
          <w:tcPr>
            <w:tcW w:w="1446" w:type="dxa"/>
            <w:tcBorders>
              <w:top w:val="single" w:color="000000" w:sz="2" w:space="0"/>
              <w:bottom w:val="single" w:color="000000" w:sz="2" w:space="0"/>
            </w:tcBorders>
            <w:vAlign w:val="top"/>
          </w:tcPr>
          <w:p>
            <w:pPr>
              <w:spacing w:before="82"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1" w:line="186" w:lineRule="auto"/>
              <w:ind w:left="211"/>
              <w:rPr>
                <w:rFonts w:ascii="宋体" w:hAnsi="宋体" w:eastAsia="宋体" w:cs="宋体"/>
                <w:sz w:val="17"/>
                <w:szCs w:val="17"/>
              </w:rPr>
            </w:pPr>
            <w:r>
              <w:rPr>
                <w:rFonts w:ascii="宋体" w:hAnsi="宋体" w:eastAsia="宋体" w:cs="宋体"/>
                <w:spacing w:val="-1"/>
                <w:sz w:val="17"/>
                <w:szCs w:val="17"/>
              </w:rPr>
              <w:t>301</w:t>
            </w:r>
            <w:r>
              <w:rPr>
                <w:rFonts w:ascii="宋体" w:hAnsi="宋体" w:eastAsia="宋体" w:cs="宋体"/>
                <w:sz w:val="17"/>
                <w:szCs w:val="17"/>
              </w:rPr>
              <w:t>03</w:t>
            </w:r>
          </w:p>
        </w:tc>
        <w:tc>
          <w:tcPr>
            <w:tcW w:w="4094" w:type="dxa"/>
            <w:tcBorders>
              <w:top w:val="single" w:color="000000" w:sz="2" w:space="0"/>
              <w:bottom w:val="single" w:color="000000" w:sz="2" w:space="0"/>
            </w:tcBorders>
            <w:vAlign w:val="top"/>
          </w:tcPr>
          <w:p>
            <w:pPr>
              <w:spacing w:before="53" w:line="218" w:lineRule="auto"/>
              <w:ind w:left="203"/>
              <w:rPr>
                <w:rFonts w:ascii="宋体" w:hAnsi="宋体" w:eastAsia="宋体" w:cs="宋体"/>
                <w:sz w:val="17"/>
                <w:szCs w:val="17"/>
              </w:rPr>
            </w:pPr>
            <w:r>
              <w:rPr>
                <w:rFonts w:ascii="宋体" w:hAnsi="宋体" w:eastAsia="宋体" w:cs="宋体"/>
                <w:spacing w:val="-1"/>
                <w:sz w:val="17"/>
                <w:szCs w:val="17"/>
              </w:rPr>
              <w:t>奖金</w:t>
            </w:r>
          </w:p>
        </w:tc>
        <w:tc>
          <w:tcPr>
            <w:tcW w:w="1510" w:type="dxa"/>
            <w:tcBorders>
              <w:top w:val="single" w:color="000000" w:sz="2" w:space="0"/>
              <w:bottom w:val="single" w:color="000000" w:sz="2" w:space="0"/>
            </w:tcBorders>
            <w:vAlign w:val="top"/>
          </w:tcPr>
          <w:p>
            <w:pPr>
              <w:spacing w:before="82" w:line="184" w:lineRule="auto"/>
              <w:ind w:right="19"/>
              <w:jc w:val="right"/>
              <w:rPr>
                <w:rFonts w:ascii="宋体" w:hAnsi="宋体" w:eastAsia="宋体" w:cs="宋体"/>
                <w:sz w:val="17"/>
                <w:szCs w:val="17"/>
              </w:rPr>
            </w:pPr>
            <w:r>
              <w:rPr>
                <w:rFonts w:ascii="宋体" w:hAnsi="宋体" w:eastAsia="宋体" w:cs="宋体"/>
                <w:spacing w:val="-1"/>
                <w:sz w:val="17"/>
                <w:szCs w:val="17"/>
              </w:rPr>
              <w:t>6</w:t>
            </w:r>
            <w:r>
              <w:rPr>
                <w:rFonts w:ascii="宋体" w:hAnsi="宋体" w:eastAsia="宋体" w:cs="宋体"/>
                <w:sz w:val="17"/>
                <w:szCs w:val="17"/>
              </w:rPr>
              <w:t>2.07</w:t>
            </w:r>
          </w:p>
        </w:tc>
        <w:tc>
          <w:tcPr>
            <w:tcW w:w="1314" w:type="dxa"/>
            <w:tcBorders>
              <w:top w:val="single" w:color="000000" w:sz="2" w:space="0"/>
              <w:bottom w:val="single" w:color="000000" w:sz="2" w:space="0"/>
            </w:tcBorders>
            <w:vAlign w:val="top"/>
          </w:tcPr>
          <w:p>
            <w:pPr>
              <w:spacing w:before="82" w:line="184" w:lineRule="auto"/>
              <w:ind w:left="862"/>
              <w:rPr>
                <w:rFonts w:ascii="宋体" w:hAnsi="宋体" w:eastAsia="宋体" w:cs="宋体"/>
                <w:sz w:val="17"/>
                <w:szCs w:val="17"/>
              </w:rPr>
            </w:pPr>
            <w:r>
              <w:rPr>
                <w:rFonts w:ascii="宋体" w:hAnsi="宋体" w:eastAsia="宋体" w:cs="宋体"/>
                <w:spacing w:val="-1"/>
                <w:sz w:val="17"/>
                <w:szCs w:val="17"/>
              </w:rPr>
              <w:t>6</w:t>
            </w:r>
            <w:r>
              <w:rPr>
                <w:rFonts w:ascii="宋体" w:hAnsi="宋体" w:eastAsia="宋体" w:cs="宋体"/>
                <w:sz w:val="17"/>
                <w:szCs w:val="17"/>
              </w:rPr>
              <w:t>2.07</w:t>
            </w:r>
          </w:p>
        </w:tc>
        <w:tc>
          <w:tcPr>
            <w:tcW w:w="1446" w:type="dxa"/>
            <w:tcBorders>
              <w:top w:val="single" w:color="000000" w:sz="2" w:space="0"/>
              <w:bottom w:val="single" w:color="000000" w:sz="2" w:space="0"/>
            </w:tcBorders>
            <w:vAlign w:val="top"/>
          </w:tcPr>
          <w:p>
            <w:pPr>
              <w:spacing w:before="82"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1" w:line="186" w:lineRule="auto"/>
              <w:ind w:left="211"/>
              <w:rPr>
                <w:rFonts w:ascii="宋体" w:hAnsi="宋体" w:eastAsia="宋体" w:cs="宋体"/>
                <w:sz w:val="17"/>
                <w:szCs w:val="17"/>
              </w:rPr>
            </w:pPr>
            <w:r>
              <w:rPr>
                <w:rFonts w:ascii="宋体" w:hAnsi="宋体" w:eastAsia="宋体" w:cs="宋体"/>
                <w:spacing w:val="-1"/>
                <w:sz w:val="17"/>
                <w:szCs w:val="17"/>
              </w:rPr>
              <w:t>301</w:t>
            </w:r>
            <w:r>
              <w:rPr>
                <w:rFonts w:ascii="宋体" w:hAnsi="宋体" w:eastAsia="宋体" w:cs="宋体"/>
                <w:sz w:val="17"/>
                <w:szCs w:val="17"/>
              </w:rPr>
              <w:t>06</w:t>
            </w:r>
          </w:p>
        </w:tc>
        <w:tc>
          <w:tcPr>
            <w:tcW w:w="4094" w:type="dxa"/>
            <w:tcBorders>
              <w:top w:val="single" w:color="000000" w:sz="2" w:space="0"/>
              <w:bottom w:val="single" w:color="000000" w:sz="2" w:space="0"/>
            </w:tcBorders>
            <w:vAlign w:val="top"/>
          </w:tcPr>
          <w:p>
            <w:pPr>
              <w:spacing w:before="53" w:line="218" w:lineRule="auto"/>
              <w:ind w:left="202"/>
              <w:rPr>
                <w:rFonts w:ascii="宋体" w:hAnsi="宋体" w:eastAsia="宋体" w:cs="宋体"/>
                <w:sz w:val="17"/>
                <w:szCs w:val="17"/>
              </w:rPr>
            </w:pPr>
            <w:r>
              <w:rPr>
                <w:rFonts w:ascii="宋体" w:hAnsi="宋体" w:eastAsia="宋体" w:cs="宋体"/>
                <w:spacing w:val="2"/>
                <w:sz w:val="17"/>
                <w:szCs w:val="17"/>
              </w:rPr>
              <w:t>伙</w:t>
            </w:r>
            <w:r>
              <w:rPr>
                <w:rFonts w:ascii="宋体" w:hAnsi="宋体" w:eastAsia="宋体" w:cs="宋体"/>
                <w:spacing w:val="1"/>
                <w:sz w:val="17"/>
                <w:szCs w:val="17"/>
              </w:rPr>
              <w:t>食补助费</w:t>
            </w:r>
          </w:p>
        </w:tc>
        <w:tc>
          <w:tcPr>
            <w:tcW w:w="1510" w:type="dxa"/>
            <w:tcBorders>
              <w:top w:val="single" w:color="000000" w:sz="2" w:space="0"/>
              <w:bottom w:val="single" w:color="000000" w:sz="2" w:space="0"/>
            </w:tcBorders>
            <w:vAlign w:val="top"/>
          </w:tcPr>
          <w:p>
            <w:pPr>
              <w:spacing w:before="82"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2"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2"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1" w:line="186" w:lineRule="auto"/>
              <w:ind w:left="211"/>
              <w:rPr>
                <w:rFonts w:ascii="宋体" w:hAnsi="宋体" w:eastAsia="宋体" w:cs="宋体"/>
                <w:sz w:val="17"/>
                <w:szCs w:val="17"/>
              </w:rPr>
            </w:pPr>
            <w:r>
              <w:rPr>
                <w:rFonts w:ascii="宋体" w:hAnsi="宋体" w:eastAsia="宋体" w:cs="宋体"/>
                <w:spacing w:val="-1"/>
                <w:sz w:val="17"/>
                <w:szCs w:val="17"/>
              </w:rPr>
              <w:t>301</w:t>
            </w:r>
            <w:r>
              <w:rPr>
                <w:rFonts w:ascii="宋体" w:hAnsi="宋体" w:eastAsia="宋体" w:cs="宋体"/>
                <w:sz w:val="17"/>
                <w:szCs w:val="17"/>
              </w:rPr>
              <w:t>07</w:t>
            </w:r>
          </w:p>
        </w:tc>
        <w:tc>
          <w:tcPr>
            <w:tcW w:w="4094" w:type="dxa"/>
            <w:tcBorders>
              <w:top w:val="single" w:color="000000" w:sz="2" w:space="0"/>
              <w:bottom w:val="single" w:color="000000" w:sz="2" w:space="0"/>
            </w:tcBorders>
            <w:vAlign w:val="top"/>
          </w:tcPr>
          <w:p>
            <w:pPr>
              <w:spacing w:before="53" w:line="218" w:lineRule="auto"/>
              <w:ind w:left="204"/>
              <w:rPr>
                <w:rFonts w:ascii="宋体" w:hAnsi="宋体" w:eastAsia="宋体" w:cs="宋体"/>
                <w:sz w:val="17"/>
                <w:szCs w:val="17"/>
              </w:rPr>
            </w:pPr>
            <w:r>
              <w:rPr>
                <w:rFonts w:ascii="宋体" w:hAnsi="宋体" w:eastAsia="宋体" w:cs="宋体"/>
                <w:spacing w:val="1"/>
                <w:sz w:val="17"/>
                <w:szCs w:val="17"/>
              </w:rPr>
              <w:t>绩</w:t>
            </w:r>
            <w:r>
              <w:rPr>
                <w:rFonts w:ascii="宋体" w:hAnsi="宋体" w:eastAsia="宋体" w:cs="宋体"/>
                <w:sz w:val="17"/>
                <w:szCs w:val="17"/>
              </w:rPr>
              <w:t>效工资</w:t>
            </w:r>
          </w:p>
        </w:tc>
        <w:tc>
          <w:tcPr>
            <w:tcW w:w="1510" w:type="dxa"/>
            <w:tcBorders>
              <w:top w:val="single" w:color="000000" w:sz="2" w:space="0"/>
              <w:bottom w:val="single" w:color="000000" w:sz="2" w:space="0"/>
            </w:tcBorders>
            <w:vAlign w:val="top"/>
          </w:tcPr>
          <w:p>
            <w:pPr>
              <w:spacing w:before="82" w:line="184" w:lineRule="auto"/>
              <w:ind w:right="18"/>
              <w:jc w:val="right"/>
              <w:rPr>
                <w:rFonts w:ascii="宋体" w:hAnsi="宋体" w:eastAsia="宋体" w:cs="宋体"/>
                <w:sz w:val="17"/>
                <w:szCs w:val="17"/>
              </w:rPr>
            </w:pPr>
            <w:r>
              <w:rPr>
                <w:rFonts w:ascii="宋体" w:hAnsi="宋体" w:eastAsia="宋体" w:cs="宋体"/>
                <w:spacing w:val="-1"/>
                <w:sz w:val="17"/>
                <w:szCs w:val="17"/>
              </w:rPr>
              <w:t>8.</w:t>
            </w:r>
            <w:r>
              <w:rPr>
                <w:rFonts w:ascii="宋体" w:hAnsi="宋体" w:eastAsia="宋体" w:cs="宋体"/>
                <w:sz w:val="17"/>
                <w:szCs w:val="17"/>
              </w:rPr>
              <w:t>07</w:t>
            </w:r>
          </w:p>
        </w:tc>
        <w:tc>
          <w:tcPr>
            <w:tcW w:w="1314" w:type="dxa"/>
            <w:tcBorders>
              <w:top w:val="single" w:color="000000" w:sz="2" w:space="0"/>
              <w:bottom w:val="single" w:color="000000" w:sz="2" w:space="0"/>
            </w:tcBorders>
            <w:vAlign w:val="top"/>
          </w:tcPr>
          <w:p>
            <w:pPr>
              <w:spacing w:before="82" w:line="184" w:lineRule="auto"/>
              <w:ind w:left="948"/>
              <w:rPr>
                <w:rFonts w:ascii="宋体" w:hAnsi="宋体" w:eastAsia="宋体" w:cs="宋体"/>
                <w:sz w:val="17"/>
                <w:szCs w:val="17"/>
              </w:rPr>
            </w:pPr>
            <w:r>
              <w:rPr>
                <w:rFonts w:ascii="宋体" w:hAnsi="宋体" w:eastAsia="宋体" w:cs="宋体"/>
                <w:spacing w:val="-1"/>
                <w:sz w:val="17"/>
                <w:szCs w:val="17"/>
              </w:rPr>
              <w:t>8.</w:t>
            </w:r>
            <w:r>
              <w:rPr>
                <w:rFonts w:ascii="宋体" w:hAnsi="宋体" w:eastAsia="宋体" w:cs="宋体"/>
                <w:sz w:val="17"/>
                <w:szCs w:val="17"/>
              </w:rPr>
              <w:t>07</w:t>
            </w:r>
          </w:p>
        </w:tc>
        <w:tc>
          <w:tcPr>
            <w:tcW w:w="1446" w:type="dxa"/>
            <w:tcBorders>
              <w:top w:val="single" w:color="000000" w:sz="2" w:space="0"/>
              <w:bottom w:val="single" w:color="000000" w:sz="2" w:space="0"/>
            </w:tcBorders>
            <w:vAlign w:val="top"/>
          </w:tcPr>
          <w:p>
            <w:pPr>
              <w:spacing w:before="82"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1" w:line="186" w:lineRule="auto"/>
              <w:ind w:left="211"/>
              <w:rPr>
                <w:rFonts w:ascii="宋体" w:hAnsi="宋体" w:eastAsia="宋体" w:cs="宋体"/>
                <w:sz w:val="17"/>
                <w:szCs w:val="17"/>
              </w:rPr>
            </w:pPr>
            <w:r>
              <w:rPr>
                <w:rFonts w:ascii="宋体" w:hAnsi="宋体" w:eastAsia="宋体" w:cs="宋体"/>
                <w:spacing w:val="-1"/>
                <w:sz w:val="17"/>
                <w:szCs w:val="17"/>
              </w:rPr>
              <w:t>301</w:t>
            </w:r>
            <w:r>
              <w:rPr>
                <w:rFonts w:ascii="宋体" w:hAnsi="宋体" w:eastAsia="宋体" w:cs="宋体"/>
                <w:sz w:val="17"/>
                <w:szCs w:val="17"/>
              </w:rPr>
              <w:t>08</w:t>
            </w:r>
          </w:p>
        </w:tc>
        <w:tc>
          <w:tcPr>
            <w:tcW w:w="4094" w:type="dxa"/>
            <w:tcBorders>
              <w:top w:val="single" w:color="000000" w:sz="2" w:space="0"/>
              <w:bottom w:val="single" w:color="000000" w:sz="2" w:space="0"/>
            </w:tcBorders>
            <w:vAlign w:val="top"/>
          </w:tcPr>
          <w:p>
            <w:pPr>
              <w:spacing w:before="54" w:line="217" w:lineRule="auto"/>
              <w:ind w:left="201"/>
              <w:rPr>
                <w:rFonts w:ascii="宋体" w:hAnsi="宋体" w:eastAsia="宋体" w:cs="宋体"/>
                <w:sz w:val="17"/>
                <w:szCs w:val="17"/>
              </w:rPr>
            </w:pPr>
            <w:r>
              <w:rPr>
                <w:rFonts w:ascii="宋体" w:hAnsi="宋体" w:eastAsia="宋体" w:cs="宋体"/>
                <w:spacing w:val="4"/>
                <w:sz w:val="17"/>
                <w:szCs w:val="17"/>
              </w:rPr>
              <w:t>机关</w:t>
            </w:r>
            <w:r>
              <w:rPr>
                <w:rFonts w:ascii="宋体" w:hAnsi="宋体" w:eastAsia="宋体" w:cs="宋体"/>
                <w:spacing w:val="3"/>
                <w:sz w:val="17"/>
                <w:szCs w:val="17"/>
              </w:rPr>
              <w:t>事</w:t>
            </w:r>
            <w:r>
              <w:rPr>
                <w:rFonts w:ascii="宋体" w:hAnsi="宋体" w:eastAsia="宋体" w:cs="宋体"/>
                <w:spacing w:val="2"/>
                <w:sz w:val="17"/>
                <w:szCs w:val="17"/>
              </w:rPr>
              <w:t>业单位基本养老保险缴费</w:t>
            </w:r>
          </w:p>
        </w:tc>
        <w:tc>
          <w:tcPr>
            <w:tcW w:w="1510" w:type="dxa"/>
            <w:tcBorders>
              <w:top w:val="single" w:color="000000" w:sz="2" w:space="0"/>
              <w:bottom w:val="single" w:color="000000" w:sz="2" w:space="0"/>
            </w:tcBorders>
            <w:vAlign w:val="top"/>
          </w:tcPr>
          <w:p>
            <w:pPr>
              <w:spacing w:before="81" w:line="185" w:lineRule="auto"/>
              <w:ind w:right="18"/>
              <w:jc w:val="right"/>
              <w:rPr>
                <w:rFonts w:ascii="宋体" w:hAnsi="宋体" w:eastAsia="宋体" w:cs="宋体"/>
                <w:sz w:val="17"/>
                <w:szCs w:val="17"/>
              </w:rPr>
            </w:pPr>
            <w:r>
              <w:rPr>
                <w:rFonts w:ascii="宋体" w:hAnsi="宋体" w:eastAsia="宋体" w:cs="宋体"/>
                <w:spacing w:val="-1"/>
                <w:sz w:val="17"/>
                <w:szCs w:val="17"/>
              </w:rPr>
              <w:t>35.</w:t>
            </w:r>
            <w:r>
              <w:rPr>
                <w:rFonts w:ascii="宋体" w:hAnsi="宋体" w:eastAsia="宋体" w:cs="宋体"/>
                <w:sz w:val="17"/>
                <w:szCs w:val="17"/>
              </w:rPr>
              <w:t>01</w:t>
            </w:r>
          </w:p>
        </w:tc>
        <w:tc>
          <w:tcPr>
            <w:tcW w:w="1314" w:type="dxa"/>
            <w:tcBorders>
              <w:top w:val="single" w:color="000000" w:sz="2" w:space="0"/>
              <w:bottom w:val="single" w:color="000000" w:sz="2" w:space="0"/>
            </w:tcBorders>
            <w:vAlign w:val="top"/>
          </w:tcPr>
          <w:p>
            <w:pPr>
              <w:spacing w:before="81" w:line="185" w:lineRule="auto"/>
              <w:ind w:left="864"/>
              <w:rPr>
                <w:rFonts w:ascii="宋体" w:hAnsi="宋体" w:eastAsia="宋体" w:cs="宋体"/>
                <w:sz w:val="17"/>
                <w:szCs w:val="17"/>
              </w:rPr>
            </w:pPr>
            <w:r>
              <w:rPr>
                <w:rFonts w:ascii="宋体" w:hAnsi="宋体" w:eastAsia="宋体" w:cs="宋体"/>
                <w:spacing w:val="-1"/>
                <w:sz w:val="17"/>
                <w:szCs w:val="17"/>
              </w:rPr>
              <w:t>35.</w:t>
            </w:r>
            <w:r>
              <w:rPr>
                <w:rFonts w:ascii="宋体" w:hAnsi="宋体" w:eastAsia="宋体" w:cs="宋体"/>
                <w:sz w:val="17"/>
                <w:szCs w:val="17"/>
              </w:rPr>
              <w:t>01</w:t>
            </w:r>
          </w:p>
        </w:tc>
        <w:tc>
          <w:tcPr>
            <w:tcW w:w="1446" w:type="dxa"/>
            <w:tcBorders>
              <w:top w:val="single" w:color="000000" w:sz="2" w:space="0"/>
              <w:bottom w:val="single" w:color="000000" w:sz="2" w:space="0"/>
            </w:tcBorders>
            <w:vAlign w:val="top"/>
          </w:tcPr>
          <w:p>
            <w:pPr>
              <w:spacing w:before="82"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312" w:type="dxa"/>
            <w:tcBorders>
              <w:top w:val="single" w:color="000000" w:sz="2" w:space="0"/>
              <w:bottom w:val="single" w:color="000000" w:sz="2" w:space="0"/>
            </w:tcBorders>
            <w:vAlign w:val="top"/>
          </w:tcPr>
          <w:p>
            <w:pPr>
              <w:spacing w:before="81" w:line="186" w:lineRule="auto"/>
              <w:ind w:left="211"/>
              <w:rPr>
                <w:rFonts w:ascii="宋体" w:hAnsi="宋体" w:eastAsia="宋体" w:cs="宋体"/>
                <w:sz w:val="17"/>
                <w:szCs w:val="17"/>
              </w:rPr>
            </w:pPr>
            <w:r>
              <w:rPr>
                <w:rFonts w:ascii="宋体" w:hAnsi="宋体" w:eastAsia="宋体" w:cs="宋体"/>
                <w:spacing w:val="-1"/>
                <w:sz w:val="17"/>
                <w:szCs w:val="17"/>
              </w:rPr>
              <w:t>301</w:t>
            </w:r>
            <w:r>
              <w:rPr>
                <w:rFonts w:ascii="宋体" w:hAnsi="宋体" w:eastAsia="宋体" w:cs="宋体"/>
                <w:sz w:val="17"/>
                <w:szCs w:val="17"/>
              </w:rPr>
              <w:t>09</w:t>
            </w:r>
          </w:p>
        </w:tc>
        <w:tc>
          <w:tcPr>
            <w:tcW w:w="4094" w:type="dxa"/>
            <w:tcBorders>
              <w:top w:val="single" w:color="000000" w:sz="2" w:space="0"/>
              <w:bottom w:val="single" w:color="000000" w:sz="2" w:space="0"/>
            </w:tcBorders>
            <w:vAlign w:val="top"/>
          </w:tcPr>
          <w:p>
            <w:pPr>
              <w:spacing w:before="54" w:line="218" w:lineRule="auto"/>
              <w:ind w:left="202"/>
              <w:rPr>
                <w:rFonts w:ascii="宋体" w:hAnsi="宋体" w:eastAsia="宋体" w:cs="宋体"/>
                <w:sz w:val="17"/>
                <w:szCs w:val="17"/>
              </w:rPr>
            </w:pPr>
            <w:r>
              <w:rPr>
                <w:rFonts w:ascii="宋体" w:hAnsi="宋体" w:eastAsia="宋体" w:cs="宋体"/>
                <w:spacing w:val="2"/>
                <w:sz w:val="17"/>
                <w:szCs w:val="17"/>
              </w:rPr>
              <w:t>职业年</w:t>
            </w:r>
            <w:r>
              <w:rPr>
                <w:rFonts w:ascii="宋体" w:hAnsi="宋体" w:eastAsia="宋体" w:cs="宋体"/>
                <w:spacing w:val="1"/>
                <w:sz w:val="17"/>
                <w:szCs w:val="17"/>
              </w:rPr>
              <w:t>金缴费</w:t>
            </w:r>
          </w:p>
        </w:tc>
        <w:tc>
          <w:tcPr>
            <w:tcW w:w="1510" w:type="dxa"/>
            <w:tcBorders>
              <w:top w:val="single" w:color="000000" w:sz="2" w:space="0"/>
              <w:bottom w:val="single" w:color="000000" w:sz="2" w:space="0"/>
            </w:tcBorders>
            <w:vAlign w:val="top"/>
          </w:tcPr>
          <w:p>
            <w:pPr>
              <w:spacing w:before="82" w:line="185" w:lineRule="auto"/>
              <w:ind w:right="16"/>
              <w:jc w:val="right"/>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8.43</w:t>
            </w:r>
          </w:p>
        </w:tc>
        <w:tc>
          <w:tcPr>
            <w:tcW w:w="1314" w:type="dxa"/>
            <w:tcBorders>
              <w:top w:val="single" w:color="000000" w:sz="2" w:space="0"/>
              <w:bottom w:val="single" w:color="000000" w:sz="2" w:space="0"/>
            </w:tcBorders>
            <w:vAlign w:val="top"/>
          </w:tcPr>
          <w:p>
            <w:pPr>
              <w:spacing w:before="82" w:line="185" w:lineRule="auto"/>
              <w:ind w:left="873"/>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8.43</w:t>
            </w:r>
          </w:p>
        </w:tc>
        <w:tc>
          <w:tcPr>
            <w:tcW w:w="1446" w:type="dxa"/>
            <w:tcBorders>
              <w:top w:val="single" w:color="000000" w:sz="2" w:space="0"/>
              <w:bottom w:val="single" w:color="000000" w:sz="2" w:space="0"/>
            </w:tcBorders>
            <w:vAlign w:val="top"/>
          </w:tcPr>
          <w:p>
            <w:pPr>
              <w:spacing w:before="83"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1" w:line="186" w:lineRule="auto"/>
              <w:ind w:left="211"/>
              <w:rPr>
                <w:rFonts w:ascii="宋体" w:hAnsi="宋体" w:eastAsia="宋体" w:cs="宋体"/>
                <w:sz w:val="17"/>
                <w:szCs w:val="17"/>
              </w:rPr>
            </w:pPr>
            <w:r>
              <w:rPr>
                <w:rFonts w:ascii="宋体" w:hAnsi="宋体" w:eastAsia="宋体" w:cs="宋体"/>
                <w:spacing w:val="-1"/>
                <w:sz w:val="17"/>
                <w:szCs w:val="17"/>
              </w:rPr>
              <w:t>301</w:t>
            </w:r>
            <w:r>
              <w:rPr>
                <w:rFonts w:ascii="宋体" w:hAnsi="宋体" w:eastAsia="宋体" w:cs="宋体"/>
                <w:sz w:val="17"/>
                <w:szCs w:val="17"/>
              </w:rPr>
              <w:t>10</w:t>
            </w:r>
          </w:p>
        </w:tc>
        <w:tc>
          <w:tcPr>
            <w:tcW w:w="4094" w:type="dxa"/>
            <w:tcBorders>
              <w:top w:val="single" w:color="000000" w:sz="2" w:space="0"/>
              <w:bottom w:val="single" w:color="000000" w:sz="2" w:space="0"/>
            </w:tcBorders>
            <w:vAlign w:val="top"/>
          </w:tcPr>
          <w:p>
            <w:pPr>
              <w:spacing w:before="54" w:line="217" w:lineRule="auto"/>
              <w:ind w:left="202"/>
              <w:rPr>
                <w:rFonts w:ascii="宋体" w:hAnsi="宋体" w:eastAsia="宋体" w:cs="宋体"/>
                <w:sz w:val="17"/>
                <w:szCs w:val="17"/>
              </w:rPr>
            </w:pPr>
            <w:r>
              <w:rPr>
                <w:rFonts w:ascii="宋体" w:hAnsi="宋体" w:eastAsia="宋体" w:cs="宋体"/>
                <w:spacing w:val="2"/>
                <w:sz w:val="17"/>
                <w:szCs w:val="17"/>
              </w:rPr>
              <w:t>职工基本医疗保险缴费</w:t>
            </w:r>
          </w:p>
        </w:tc>
        <w:tc>
          <w:tcPr>
            <w:tcW w:w="1510" w:type="dxa"/>
            <w:tcBorders>
              <w:top w:val="single" w:color="000000" w:sz="2" w:space="0"/>
              <w:bottom w:val="single" w:color="000000" w:sz="2" w:space="0"/>
            </w:tcBorders>
            <w:vAlign w:val="top"/>
          </w:tcPr>
          <w:p>
            <w:pPr>
              <w:spacing w:before="81" w:line="185" w:lineRule="auto"/>
              <w:ind w:right="16"/>
              <w:jc w:val="right"/>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1.49</w:t>
            </w:r>
          </w:p>
        </w:tc>
        <w:tc>
          <w:tcPr>
            <w:tcW w:w="1314" w:type="dxa"/>
            <w:tcBorders>
              <w:top w:val="single" w:color="000000" w:sz="2" w:space="0"/>
              <w:bottom w:val="single" w:color="000000" w:sz="2" w:space="0"/>
            </w:tcBorders>
            <w:vAlign w:val="top"/>
          </w:tcPr>
          <w:p>
            <w:pPr>
              <w:spacing w:before="81" w:line="185" w:lineRule="auto"/>
              <w:ind w:left="873"/>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1.49</w:t>
            </w:r>
          </w:p>
        </w:tc>
        <w:tc>
          <w:tcPr>
            <w:tcW w:w="1446" w:type="dxa"/>
            <w:tcBorders>
              <w:top w:val="single" w:color="000000" w:sz="2" w:space="0"/>
              <w:bottom w:val="single" w:color="000000" w:sz="2" w:space="0"/>
            </w:tcBorders>
            <w:vAlign w:val="top"/>
          </w:tcPr>
          <w:p>
            <w:pPr>
              <w:spacing w:before="82"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1" w:line="186" w:lineRule="auto"/>
              <w:ind w:left="211"/>
              <w:rPr>
                <w:rFonts w:ascii="宋体" w:hAnsi="宋体" w:eastAsia="宋体" w:cs="宋体"/>
                <w:sz w:val="17"/>
                <w:szCs w:val="17"/>
              </w:rPr>
            </w:pPr>
            <w:r>
              <w:rPr>
                <w:rFonts w:ascii="宋体" w:hAnsi="宋体" w:eastAsia="宋体" w:cs="宋体"/>
                <w:spacing w:val="-1"/>
                <w:sz w:val="17"/>
                <w:szCs w:val="17"/>
              </w:rPr>
              <w:t>301</w:t>
            </w:r>
            <w:r>
              <w:rPr>
                <w:rFonts w:ascii="宋体" w:hAnsi="宋体" w:eastAsia="宋体" w:cs="宋体"/>
                <w:sz w:val="17"/>
                <w:szCs w:val="17"/>
              </w:rPr>
              <w:t>11</w:t>
            </w:r>
          </w:p>
        </w:tc>
        <w:tc>
          <w:tcPr>
            <w:tcW w:w="4094" w:type="dxa"/>
            <w:tcBorders>
              <w:top w:val="single" w:color="000000" w:sz="2" w:space="0"/>
              <w:bottom w:val="single" w:color="000000" w:sz="2" w:space="0"/>
            </w:tcBorders>
            <w:vAlign w:val="top"/>
          </w:tcPr>
          <w:p>
            <w:pPr>
              <w:spacing w:before="54" w:line="217" w:lineRule="auto"/>
              <w:ind w:left="207"/>
              <w:rPr>
                <w:rFonts w:ascii="宋体" w:hAnsi="宋体" w:eastAsia="宋体" w:cs="宋体"/>
                <w:sz w:val="17"/>
                <w:szCs w:val="17"/>
              </w:rPr>
            </w:pPr>
            <w:r>
              <w:rPr>
                <w:rFonts w:ascii="宋体" w:hAnsi="宋体" w:eastAsia="宋体" w:cs="宋体"/>
                <w:spacing w:val="2"/>
                <w:sz w:val="17"/>
                <w:szCs w:val="17"/>
              </w:rPr>
              <w:t>公务员医</w:t>
            </w:r>
            <w:r>
              <w:rPr>
                <w:rFonts w:ascii="宋体" w:hAnsi="宋体" w:eastAsia="宋体" w:cs="宋体"/>
                <w:spacing w:val="1"/>
                <w:sz w:val="17"/>
                <w:szCs w:val="17"/>
              </w:rPr>
              <w:t>疗补助缴费</w:t>
            </w:r>
          </w:p>
        </w:tc>
        <w:tc>
          <w:tcPr>
            <w:tcW w:w="1510" w:type="dxa"/>
            <w:tcBorders>
              <w:top w:val="single" w:color="000000" w:sz="2" w:space="0"/>
              <w:bottom w:val="single" w:color="000000" w:sz="2" w:space="0"/>
            </w:tcBorders>
            <w:vAlign w:val="top"/>
          </w:tcPr>
          <w:p>
            <w:pPr>
              <w:spacing w:before="83"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3"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3"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2" w:line="186" w:lineRule="auto"/>
              <w:ind w:left="211"/>
              <w:rPr>
                <w:rFonts w:ascii="宋体" w:hAnsi="宋体" w:eastAsia="宋体" w:cs="宋体"/>
                <w:sz w:val="17"/>
                <w:szCs w:val="17"/>
              </w:rPr>
            </w:pPr>
            <w:r>
              <w:rPr>
                <w:rFonts w:ascii="宋体" w:hAnsi="宋体" w:eastAsia="宋体" w:cs="宋体"/>
                <w:spacing w:val="-1"/>
                <w:sz w:val="17"/>
                <w:szCs w:val="17"/>
              </w:rPr>
              <w:t>301</w:t>
            </w:r>
            <w:r>
              <w:rPr>
                <w:rFonts w:ascii="宋体" w:hAnsi="宋体" w:eastAsia="宋体" w:cs="宋体"/>
                <w:sz w:val="17"/>
                <w:szCs w:val="17"/>
              </w:rPr>
              <w:t>12</w:t>
            </w:r>
          </w:p>
        </w:tc>
        <w:tc>
          <w:tcPr>
            <w:tcW w:w="4094" w:type="dxa"/>
            <w:tcBorders>
              <w:top w:val="single" w:color="000000" w:sz="2" w:space="0"/>
              <w:bottom w:val="single" w:color="000000" w:sz="2" w:space="0"/>
            </w:tcBorders>
            <w:vAlign w:val="top"/>
          </w:tcPr>
          <w:p>
            <w:pPr>
              <w:spacing w:before="54" w:line="217" w:lineRule="auto"/>
              <w:ind w:left="202"/>
              <w:rPr>
                <w:rFonts w:ascii="宋体" w:hAnsi="宋体" w:eastAsia="宋体" w:cs="宋体"/>
                <w:sz w:val="17"/>
                <w:szCs w:val="17"/>
              </w:rPr>
            </w:pPr>
            <w:r>
              <w:rPr>
                <w:rFonts w:ascii="宋体" w:hAnsi="宋体" w:eastAsia="宋体" w:cs="宋体"/>
                <w:spacing w:val="2"/>
                <w:sz w:val="17"/>
                <w:szCs w:val="17"/>
              </w:rPr>
              <w:t>其他社会保障缴</w:t>
            </w:r>
            <w:r>
              <w:rPr>
                <w:rFonts w:ascii="宋体" w:hAnsi="宋体" w:eastAsia="宋体" w:cs="宋体"/>
                <w:sz w:val="17"/>
                <w:szCs w:val="17"/>
              </w:rPr>
              <w:t>费</w:t>
            </w:r>
          </w:p>
        </w:tc>
        <w:tc>
          <w:tcPr>
            <w:tcW w:w="1510" w:type="dxa"/>
            <w:tcBorders>
              <w:top w:val="single" w:color="000000" w:sz="2" w:space="0"/>
              <w:bottom w:val="single" w:color="000000" w:sz="2" w:space="0"/>
            </w:tcBorders>
            <w:vAlign w:val="top"/>
          </w:tcPr>
          <w:p>
            <w:pPr>
              <w:spacing w:before="83"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25</w:t>
            </w:r>
          </w:p>
        </w:tc>
        <w:tc>
          <w:tcPr>
            <w:tcW w:w="1314" w:type="dxa"/>
            <w:tcBorders>
              <w:top w:val="single" w:color="000000" w:sz="2" w:space="0"/>
              <w:bottom w:val="single" w:color="000000" w:sz="2" w:space="0"/>
            </w:tcBorders>
            <w:vAlign w:val="top"/>
          </w:tcPr>
          <w:p>
            <w:pPr>
              <w:spacing w:before="83"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25</w:t>
            </w:r>
          </w:p>
        </w:tc>
        <w:tc>
          <w:tcPr>
            <w:tcW w:w="1446" w:type="dxa"/>
            <w:tcBorders>
              <w:top w:val="single" w:color="000000" w:sz="2" w:space="0"/>
              <w:bottom w:val="single" w:color="000000" w:sz="2" w:space="0"/>
            </w:tcBorders>
            <w:vAlign w:val="top"/>
          </w:tcPr>
          <w:p>
            <w:pPr>
              <w:spacing w:before="83"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2" w:line="186" w:lineRule="auto"/>
              <w:ind w:left="211"/>
              <w:rPr>
                <w:rFonts w:ascii="宋体" w:hAnsi="宋体" w:eastAsia="宋体" w:cs="宋体"/>
                <w:sz w:val="17"/>
                <w:szCs w:val="17"/>
              </w:rPr>
            </w:pPr>
            <w:r>
              <w:rPr>
                <w:rFonts w:ascii="宋体" w:hAnsi="宋体" w:eastAsia="宋体" w:cs="宋体"/>
                <w:spacing w:val="-1"/>
                <w:sz w:val="17"/>
                <w:szCs w:val="17"/>
              </w:rPr>
              <w:t>301</w:t>
            </w:r>
            <w:r>
              <w:rPr>
                <w:rFonts w:ascii="宋体" w:hAnsi="宋体" w:eastAsia="宋体" w:cs="宋体"/>
                <w:sz w:val="17"/>
                <w:szCs w:val="17"/>
              </w:rPr>
              <w:t>13</w:t>
            </w:r>
          </w:p>
        </w:tc>
        <w:tc>
          <w:tcPr>
            <w:tcW w:w="4094" w:type="dxa"/>
            <w:tcBorders>
              <w:top w:val="single" w:color="000000" w:sz="2" w:space="0"/>
              <w:bottom w:val="single" w:color="000000" w:sz="2" w:space="0"/>
            </w:tcBorders>
            <w:vAlign w:val="top"/>
          </w:tcPr>
          <w:p>
            <w:pPr>
              <w:spacing w:before="54" w:line="217" w:lineRule="auto"/>
              <w:ind w:left="201"/>
              <w:rPr>
                <w:rFonts w:ascii="宋体" w:hAnsi="宋体" w:eastAsia="宋体" w:cs="宋体"/>
                <w:sz w:val="17"/>
                <w:szCs w:val="17"/>
              </w:rPr>
            </w:pPr>
            <w:r>
              <w:rPr>
                <w:rFonts w:ascii="宋体" w:hAnsi="宋体" w:eastAsia="宋体" w:cs="宋体"/>
                <w:spacing w:val="2"/>
                <w:sz w:val="17"/>
                <w:szCs w:val="17"/>
              </w:rPr>
              <w:t>住房</w:t>
            </w:r>
            <w:r>
              <w:rPr>
                <w:rFonts w:ascii="宋体" w:hAnsi="宋体" w:eastAsia="宋体" w:cs="宋体"/>
                <w:spacing w:val="1"/>
                <w:sz w:val="17"/>
                <w:szCs w:val="17"/>
              </w:rPr>
              <w:t>公积金</w:t>
            </w:r>
          </w:p>
        </w:tc>
        <w:tc>
          <w:tcPr>
            <w:tcW w:w="1510" w:type="dxa"/>
            <w:tcBorders>
              <w:top w:val="single" w:color="000000" w:sz="2" w:space="0"/>
              <w:bottom w:val="single" w:color="000000" w:sz="2" w:space="0"/>
            </w:tcBorders>
            <w:vAlign w:val="top"/>
          </w:tcPr>
          <w:p>
            <w:pPr>
              <w:spacing w:before="83" w:line="184" w:lineRule="auto"/>
              <w:ind w:right="18"/>
              <w:jc w:val="right"/>
              <w:rPr>
                <w:rFonts w:ascii="宋体" w:hAnsi="宋体" w:eastAsia="宋体" w:cs="宋体"/>
                <w:sz w:val="17"/>
                <w:szCs w:val="17"/>
              </w:rPr>
            </w:pPr>
            <w:r>
              <w:rPr>
                <w:rFonts w:ascii="宋体" w:hAnsi="宋体" w:eastAsia="宋体" w:cs="宋体"/>
                <w:spacing w:val="-1"/>
                <w:sz w:val="17"/>
                <w:szCs w:val="17"/>
              </w:rPr>
              <w:t>30.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3" w:line="184" w:lineRule="auto"/>
              <w:ind w:left="864"/>
              <w:rPr>
                <w:rFonts w:ascii="宋体" w:hAnsi="宋体" w:eastAsia="宋体" w:cs="宋体"/>
                <w:sz w:val="17"/>
                <w:szCs w:val="17"/>
              </w:rPr>
            </w:pPr>
            <w:r>
              <w:rPr>
                <w:rFonts w:ascii="宋体" w:hAnsi="宋体" w:eastAsia="宋体" w:cs="宋体"/>
                <w:spacing w:val="-1"/>
                <w:sz w:val="17"/>
                <w:szCs w:val="17"/>
              </w:rPr>
              <w:t>30.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3"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2" w:line="186" w:lineRule="auto"/>
              <w:ind w:left="211"/>
              <w:rPr>
                <w:rFonts w:ascii="宋体" w:hAnsi="宋体" w:eastAsia="宋体" w:cs="宋体"/>
                <w:sz w:val="17"/>
                <w:szCs w:val="17"/>
              </w:rPr>
            </w:pPr>
            <w:r>
              <w:rPr>
                <w:rFonts w:ascii="宋体" w:hAnsi="宋体" w:eastAsia="宋体" w:cs="宋体"/>
                <w:spacing w:val="-1"/>
                <w:sz w:val="17"/>
                <w:szCs w:val="17"/>
              </w:rPr>
              <w:t>301</w:t>
            </w:r>
            <w:r>
              <w:rPr>
                <w:rFonts w:ascii="宋体" w:hAnsi="宋体" w:eastAsia="宋体" w:cs="宋体"/>
                <w:sz w:val="17"/>
                <w:szCs w:val="17"/>
              </w:rPr>
              <w:t>14</w:t>
            </w:r>
          </w:p>
        </w:tc>
        <w:tc>
          <w:tcPr>
            <w:tcW w:w="4094" w:type="dxa"/>
            <w:tcBorders>
              <w:top w:val="single" w:color="000000" w:sz="2" w:space="0"/>
              <w:bottom w:val="single" w:color="000000" w:sz="2" w:space="0"/>
            </w:tcBorders>
            <w:vAlign w:val="top"/>
          </w:tcPr>
          <w:p>
            <w:pPr>
              <w:spacing w:before="54" w:line="217" w:lineRule="auto"/>
              <w:ind w:left="210"/>
              <w:rPr>
                <w:rFonts w:ascii="宋体" w:hAnsi="宋体" w:eastAsia="宋体" w:cs="宋体"/>
                <w:sz w:val="17"/>
                <w:szCs w:val="17"/>
              </w:rPr>
            </w:pPr>
            <w:r>
              <w:rPr>
                <w:rFonts w:ascii="宋体" w:hAnsi="宋体" w:eastAsia="宋体" w:cs="宋体"/>
                <w:spacing w:val="-2"/>
                <w:sz w:val="17"/>
                <w:szCs w:val="17"/>
              </w:rPr>
              <w:t>医疗</w:t>
            </w:r>
            <w:r>
              <w:rPr>
                <w:rFonts w:ascii="宋体" w:hAnsi="宋体" w:eastAsia="宋体" w:cs="宋体"/>
                <w:spacing w:val="-1"/>
                <w:sz w:val="17"/>
                <w:szCs w:val="17"/>
              </w:rPr>
              <w:t>费</w:t>
            </w:r>
          </w:p>
        </w:tc>
        <w:tc>
          <w:tcPr>
            <w:tcW w:w="1510" w:type="dxa"/>
            <w:tcBorders>
              <w:top w:val="single" w:color="000000" w:sz="2" w:space="0"/>
              <w:bottom w:val="single" w:color="000000" w:sz="2" w:space="0"/>
            </w:tcBorders>
            <w:vAlign w:val="top"/>
          </w:tcPr>
          <w:p>
            <w:pPr>
              <w:spacing w:before="82" w:line="185" w:lineRule="auto"/>
              <w:ind w:right="15"/>
              <w:jc w:val="right"/>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3"/>
                <w:sz w:val="17"/>
                <w:szCs w:val="17"/>
              </w:rPr>
              <w:t>.</w:t>
            </w:r>
            <w:r>
              <w:rPr>
                <w:rFonts w:ascii="宋体" w:hAnsi="宋体" w:eastAsia="宋体" w:cs="宋体"/>
                <w:spacing w:val="-2"/>
                <w:sz w:val="17"/>
                <w:szCs w:val="17"/>
              </w:rPr>
              <w:t>64</w:t>
            </w:r>
          </w:p>
        </w:tc>
        <w:tc>
          <w:tcPr>
            <w:tcW w:w="1314" w:type="dxa"/>
            <w:tcBorders>
              <w:top w:val="single" w:color="000000" w:sz="2" w:space="0"/>
              <w:bottom w:val="single" w:color="000000" w:sz="2" w:space="0"/>
            </w:tcBorders>
            <w:vAlign w:val="top"/>
          </w:tcPr>
          <w:p>
            <w:pPr>
              <w:spacing w:before="82" w:line="185" w:lineRule="auto"/>
              <w:ind w:left="960"/>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3"/>
                <w:sz w:val="17"/>
                <w:szCs w:val="17"/>
              </w:rPr>
              <w:t>.</w:t>
            </w:r>
            <w:r>
              <w:rPr>
                <w:rFonts w:ascii="宋体" w:hAnsi="宋体" w:eastAsia="宋体" w:cs="宋体"/>
                <w:spacing w:val="-2"/>
                <w:sz w:val="17"/>
                <w:szCs w:val="17"/>
              </w:rPr>
              <w:t>64</w:t>
            </w:r>
          </w:p>
        </w:tc>
        <w:tc>
          <w:tcPr>
            <w:tcW w:w="1446" w:type="dxa"/>
            <w:tcBorders>
              <w:top w:val="single" w:color="000000" w:sz="2" w:space="0"/>
              <w:bottom w:val="single" w:color="000000" w:sz="2" w:space="0"/>
            </w:tcBorders>
            <w:vAlign w:val="top"/>
          </w:tcPr>
          <w:p>
            <w:pPr>
              <w:spacing w:before="83"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2" w:line="186" w:lineRule="auto"/>
              <w:ind w:left="211"/>
              <w:rPr>
                <w:rFonts w:ascii="宋体" w:hAnsi="宋体" w:eastAsia="宋体" w:cs="宋体"/>
                <w:sz w:val="17"/>
                <w:szCs w:val="17"/>
              </w:rPr>
            </w:pPr>
            <w:r>
              <w:rPr>
                <w:rFonts w:ascii="宋体" w:hAnsi="宋体" w:eastAsia="宋体" w:cs="宋体"/>
                <w:spacing w:val="-1"/>
                <w:sz w:val="17"/>
                <w:szCs w:val="17"/>
              </w:rPr>
              <w:t>301</w:t>
            </w:r>
            <w:r>
              <w:rPr>
                <w:rFonts w:ascii="宋体" w:hAnsi="宋体" w:eastAsia="宋体" w:cs="宋体"/>
                <w:sz w:val="17"/>
                <w:szCs w:val="17"/>
              </w:rPr>
              <w:t>99</w:t>
            </w:r>
          </w:p>
        </w:tc>
        <w:tc>
          <w:tcPr>
            <w:tcW w:w="4094" w:type="dxa"/>
            <w:tcBorders>
              <w:top w:val="single" w:color="000000" w:sz="2" w:space="0"/>
              <w:bottom w:val="single" w:color="000000" w:sz="2" w:space="0"/>
            </w:tcBorders>
            <w:vAlign w:val="top"/>
          </w:tcPr>
          <w:p>
            <w:pPr>
              <w:spacing w:before="55" w:line="216" w:lineRule="auto"/>
              <w:ind w:left="202"/>
              <w:rPr>
                <w:rFonts w:ascii="宋体" w:hAnsi="宋体" w:eastAsia="宋体" w:cs="宋体"/>
                <w:sz w:val="17"/>
                <w:szCs w:val="17"/>
              </w:rPr>
            </w:pPr>
            <w:r>
              <w:rPr>
                <w:rFonts w:ascii="宋体" w:hAnsi="宋体" w:eastAsia="宋体" w:cs="宋体"/>
                <w:spacing w:val="2"/>
                <w:sz w:val="17"/>
                <w:szCs w:val="17"/>
              </w:rPr>
              <w:t>其他工资福利支</w:t>
            </w:r>
            <w:r>
              <w:rPr>
                <w:rFonts w:ascii="宋体" w:hAnsi="宋体" w:eastAsia="宋体" w:cs="宋体"/>
                <w:sz w:val="17"/>
                <w:szCs w:val="17"/>
              </w:rPr>
              <w:t>出</w:t>
            </w:r>
          </w:p>
        </w:tc>
        <w:tc>
          <w:tcPr>
            <w:tcW w:w="1510" w:type="dxa"/>
            <w:tcBorders>
              <w:top w:val="single" w:color="000000" w:sz="2" w:space="0"/>
              <w:bottom w:val="single" w:color="000000" w:sz="2" w:space="0"/>
            </w:tcBorders>
            <w:vAlign w:val="top"/>
          </w:tcPr>
          <w:p>
            <w:pPr>
              <w:spacing w:before="83"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3"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3"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3" w:line="185" w:lineRule="auto"/>
              <w:ind w:left="38"/>
              <w:rPr>
                <w:rFonts w:ascii="宋体" w:hAnsi="宋体" w:eastAsia="宋体" w:cs="宋体"/>
                <w:sz w:val="17"/>
                <w:szCs w:val="17"/>
              </w:rPr>
            </w:pPr>
            <w:r>
              <w:rPr>
                <w:rFonts w:ascii="宋体" w:hAnsi="宋体" w:eastAsia="宋体" w:cs="宋体"/>
                <w:spacing w:val="-2"/>
                <w:sz w:val="17"/>
                <w:szCs w:val="17"/>
              </w:rPr>
              <w:t>3</w:t>
            </w:r>
            <w:r>
              <w:rPr>
                <w:rFonts w:ascii="宋体" w:hAnsi="宋体" w:eastAsia="宋体" w:cs="宋体"/>
                <w:spacing w:val="-1"/>
                <w:sz w:val="17"/>
                <w:szCs w:val="17"/>
              </w:rPr>
              <w:t>02</w:t>
            </w:r>
          </w:p>
        </w:tc>
        <w:tc>
          <w:tcPr>
            <w:tcW w:w="4094" w:type="dxa"/>
            <w:tcBorders>
              <w:top w:val="single" w:color="000000" w:sz="2" w:space="0"/>
              <w:bottom w:val="single" w:color="000000" w:sz="2" w:space="0"/>
            </w:tcBorders>
            <w:vAlign w:val="top"/>
          </w:tcPr>
          <w:p>
            <w:pPr>
              <w:spacing w:before="55" w:line="216" w:lineRule="auto"/>
              <w:ind w:left="32"/>
              <w:rPr>
                <w:rFonts w:ascii="宋体" w:hAnsi="宋体" w:eastAsia="宋体" w:cs="宋体"/>
                <w:sz w:val="17"/>
                <w:szCs w:val="17"/>
              </w:rPr>
            </w:pPr>
            <w:r>
              <w:rPr>
                <w:rFonts w:ascii="宋体" w:hAnsi="宋体" w:eastAsia="宋体" w:cs="宋体"/>
                <w:spacing w:val="2"/>
                <w:sz w:val="17"/>
                <w:szCs w:val="17"/>
              </w:rPr>
              <w:t>商品</w:t>
            </w:r>
            <w:r>
              <w:rPr>
                <w:rFonts w:ascii="宋体" w:hAnsi="宋体" w:eastAsia="宋体" w:cs="宋体"/>
                <w:spacing w:val="1"/>
                <w:sz w:val="17"/>
                <w:szCs w:val="17"/>
              </w:rPr>
              <w:t>和服务支出</w:t>
            </w:r>
          </w:p>
        </w:tc>
        <w:tc>
          <w:tcPr>
            <w:tcW w:w="1510" w:type="dxa"/>
            <w:tcBorders>
              <w:top w:val="single" w:color="000000" w:sz="2" w:space="0"/>
              <w:bottom w:val="single" w:color="000000" w:sz="2" w:space="0"/>
            </w:tcBorders>
            <w:vAlign w:val="top"/>
          </w:tcPr>
          <w:p>
            <w:pPr>
              <w:spacing w:before="83" w:line="185" w:lineRule="auto"/>
              <w:ind w:right="19"/>
              <w:jc w:val="right"/>
              <w:rPr>
                <w:rFonts w:ascii="宋体" w:hAnsi="宋体" w:eastAsia="宋体" w:cs="宋体"/>
                <w:sz w:val="17"/>
                <w:szCs w:val="17"/>
              </w:rPr>
            </w:pPr>
            <w:r>
              <w:rPr>
                <w:rFonts w:ascii="宋体" w:hAnsi="宋体" w:eastAsia="宋体" w:cs="宋体"/>
                <w:spacing w:val="-1"/>
                <w:sz w:val="17"/>
                <w:szCs w:val="17"/>
              </w:rPr>
              <w:t>29</w:t>
            </w:r>
            <w:r>
              <w:rPr>
                <w:rFonts w:ascii="宋体" w:hAnsi="宋体" w:eastAsia="宋体" w:cs="宋体"/>
                <w:sz w:val="17"/>
                <w:szCs w:val="17"/>
              </w:rPr>
              <w:t>.15</w:t>
            </w:r>
          </w:p>
        </w:tc>
        <w:tc>
          <w:tcPr>
            <w:tcW w:w="1314" w:type="dxa"/>
            <w:tcBorders>
              <w:top w:val="single" w:color="000000" w:sz="2" w:space="0"/>
              <w:bottom w:val="single" w:color="000000" w:sz="2" w:space="0"/>
            </w:tcBorders>
            <w:vAlign w:val="top"/>
          </w:tcPr>
          <w:p>
            <w:pPr>
              <w:spacing w:before="84"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3" w:line="185" w:lineRule="auto"/>
              <w:ind w:left="989"/>
              <w:rPr>
                <w:rFonts w:ascii="宋体" w:hAnsi="宋体" w:eastAsia="宋体" w:cs="宋体"/>
                <w:sz w:val="17"/>
                <w:szCs w:val="17"/>
              </w:rPr>
            </w:pPr>
            <w:r>
              <w:rPr>
                <w:rFonts w:ascii="宋体" w:hAnsi="宋体" w:eastAsia="宋体" w:cs="宋体"/>
                <w:spacing w:val="-1"/>
                <w:sz w:val="17"/>
                <w:szCs w:val="17"/>
              </w:rPr>
              <w:t>29</w:t>
            </w:r>
            <w:r>
              <w:rPr>
                <w:rFonts w:ascii="宋体" w:hAnsi="宋体" w:eastAsia="宋体" w:cs="宋体"/>
                <w:sz w:val="17"/>
                <w:szCs w:val="17"/>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3" w:line="185"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01</w:t>
            </w:r>
          </w:p>
        </w:tc>
        <w:tc>
          <w:tcPr>
            <w:tcW w:w="4094" w:type="dxa"/>
            <w:tcBorders>
              <w:top w:val="single" w:color="000000" w:sz="2" w:space="0"/>
              <w:bottom w:val="single" w:color="000000" w:sz="2" w:space="0"/>
            </w:tcBorders>
            <w:vAlign w:val="top"/>
          </w:tcPr>
          <w:p>
            <w:pPr>
              <w:spacing w:before="55" w:line="216" w:lineRule="auto"/>
              <w:ind w:left="205"/>
              <w:rPr>
                <w:rFonts w:ascii="宋体" w:hAnsi="宋体" w:eastAsia="宋体" w:cs="宋体"/>
                <w:sz w:val="17"/>
                <w:szCs w:val="17"/>
              </w:rPr>
            </w:pPr>
            <w:r>
              <w:rPr>
                <w:rFonts w:ascii="宋体" w:hAnsi="宋体" w:eastAsia="宋体" w:cs="宋体"/>
                <w:spacing w:val="-1"/>
                <w:sz w:val="17"/>
                <w:szCs w:val="17"/>
              </w:rPr>
              <w:t>办公</w:t>
            </w:r>
            <w:r>
              <w:rPr>
                <w:rFonts w:ascii="宋体" w:hAnsi="宋体" w:eastAsia="宋体" w:cs="宋体"/>
                <w:sz w:val="17"/>
                <w:szCs w:val="17"/>
              </w:rPr>
              <w:t>费</w:t>
            </w:r>
          </w:p>
        </w:tc>
        <w:tc>
          <w:tcPr>
            <w:tcW w:w="1510" w:type="dxa"/>
            <w:tcBorders>
              <w:top w:val="single" w:color="000000" w:sz="2" w:space="0"/>
              <w:bottom w:val="single" w:color="000000" w:sz="2" w:space="0"/>
            </w:tcBorders>
            <w:vAlign w:val="top"/>
          </w:tcPr>
          <w:p>
            <w:pPr>
              <w:spacing w:before="84" w:line="184" w:lineRule="auto"/>
              <w:ind w:right="18"/>
              <w:jc w:val="right"/>
              <w:rPr>
                <w:rFonts w:ascii="宋体" w:hAnsi="宋体" w:eastAsia="宋体" w:cs="宋体"/>
                <w:sz w:val="17"/>
                <w:szCs w:val="17"/>
              </w:rPr>
            </w:pPr>
            <w:r>
              <w:rPr>
                <w:rFonts w:ascii="宋体" w:hAnsi="宋体" w:eastAsia="宋体" w:cs="宋体"/>
                <w:spacing w:val="-1"/>
                <w:sz w:val="17"/>
                <w:szCs w:val="17"/>
              </w:rPr>
              <w:t>2.6</w:t>
            </w:r>
            <w:r>
              <w:rPr>
                <w:rFonts w:ascii="宋体" w:hAnsi="宋体" w:eastAsia="宋体" w:cs="宋体"/>
                <w:sz w:val="17"/>
                <w:szCs w:val="17"/>
              </w:rPr>
              <w:t>4</w:t>
            </w:r>
          </w:p>
        </w:tc>
        <w:tc>
          <w:tcPr>
            <w:tcW w:w="1314" w:type="dxa"/>
            <w:tcBorders>
              <w:top w:val="single" w:color="000000" w:sz="2" w:space="0"/>
              <w:bottom w:val="single" w:color="000000" w:sz="2" w:space="0"/>
            </w:tcBorders>
            <w:vAlign w:val="top"/>
          </w:tcPr>
          <w:p>
            <w:pPr>
              <w:spacing w:before="84"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4" w:line="184" w:lineRule="auto"/>
              <w:ind w:right="22"/>
              <w:jc w:val="right"/>
              <w:rPr>
                <w:rFonts w:ascii="宋体" w:hAnsi="宋体" w:eastAsia="宋体" w:cs="宋体"/>
                <w:sz w:val="17"/>
                <w:szCs w:val="17"/>
              </w:rPr>
            </w:pPr>
            <w:r>
              <w:rPr>
                <w:rFonts w:ascii="宋体" w:hAnsi="宋体" w:eastAsia="宋体" w:cs="宋体"/>
                <w:spacing w:val="-1"/>
                <w:sz w:val="17"/>
                <w:szCs w:val="17"/>
              </w:rPr>
              <w:t>2.6</w:t>
            </w:r>
            <w:r>
              <w:rPr>
                <w:rFonts w:ascii="宋体" w:hAnsi="宋体" w:eastAsia="宋体" w:cs="宋体"/>
                <w:sz w:val="17"/>
                <w:szCs w:val="17"/>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4" w:line="184"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02</w:t>
            </w:r>
          </w:p>
        </w:tc>
        <w:tc>
          <w:tcPr>
            <w:tcW w:w="4094" w:type="dxa"/>
            <w:tcBorders>
              <w:top w:val="single" w:color="000000" w:sz="2" w:space="0"/>
              <w:bottom w:val="single" w:color="000000" w:sz="2" w:space="0"/>
            </w:tcBorders>
            <w:vAlign w:val="top"/>
          </w:tcPr>
          <w:p>
            <w:pPr>
              <w:spacing w:before="55" w:line="216" w:lineRule="auto"/>
              <w:ind w:left="215"/>
              <w:rPr>
                <w:rFonts w:ascii="宋体" w:hAnsi="宋体" w:eastAsia="宋体" w:cs="宋体"/>
                <w:sz w:val="17"/>
                <w:szCs w:val="17"/>
              </w:rPr>
            </w:pPr>
            <w:r>
              <w:rPr>
                <w:rFonts w:ascii="宋体" w:hAnsi="宋体" w:eastAsia="宋体" w:cs="宋体"/>
                <w:spacing w:val="-4"/>
                <w:sz w:val="17"/>
                <w:szCs w:val="17"/>
              </w:rPr>
              <w:t>印</w:t>
            </w:r>
            <w:r>
              <w:rPr>
                <w:rFonts w:ascii="宋体" w:hAnsi="宋体" w:eastAsia="宋体" w:cs="宋体"/>
                <w:spacing w:val="-2"/>
                <w:sz w:val="17"/>
                <w:szCs w:val="17"/>
              </w:rPr>
              <w:t>刷费</w:t>
            </w:r>
          </w:p>
        </w:tc>
        <w:tc>
          <w:tcPr>
            <w:tcW w:w="1510" w:type="dxa"/>
            <w:tcBorders>
              <w:top w:val="single" w:color="000000" w:sz="2" w:space="0"/>
              <w:bottom w:val="single" w:color="000000" w:sz="2" w:space="0"/>
            </w:tcBorders>
            <w:vAlign w:val="top"/>
          </w:tcPr>
          <w:p>
            <w:pPr>
              <w:spacing w:before="84"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27</w:t>
            </w:r>
          </w:p>
        </w:tc>
        <w:tc>
          <w:tcPr>
            <w:tcW w:w="1314" w:type="dxa"/>
            <w:tcBorders>
              <w:top w:val="single" w:color="000000" w:sz="2" w:space="0"/>
              <w:bottom w:val="single" w:color="000000" w:sz="2" w:space="0"/>
            </w:tcBorders>
            <w:vAlign w:val="top"/>
          </w:tcPr>
          <w:p>
            <w:pPr>
              <w:spacing w:before="84"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4"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4" w:line="184"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03</w:t>
            </w:r>
          </w:p>
        </w:tc>
        <w:tc>
          <w:tcPr>
            <w:tcW w:w="4094" w:type="dxa"/>
            <w:tcBorders>
              <w:top w:val="single" w:color="000000" w:sz="2" w:space="0"/>
              <w:bottom w:val="single" w:color="000000" w:sz="2" w:space="0"/>
            </w:tcBorders>
            <w:vAlign w:val="top"/>
          </w:tcPr>
          <w:p>
            <w:pPr>
              <w:spacing w:before="55" w:line="216" w:lineRule="auto"/>
              <w:ind w:left="208"/>
              <w:rPr>
                <w:rFonts w:ascii="宋体" w:hAnsi="宋体" w:eastAsia="宋体" w:cs="宋体"/>
                <w:sz w:val="17"/>
                <w:szCs w:val="17"/>
              </w:rPr>
            </w:pPr>
            <w:r>
              <w:rPr>
                <w:rFonts w:ascii="宋体" w:hAnsi="宋体" w:eastAsia="宋体" w:cs="宋体"/>
                <w:spacing w:val="-2"/>
                <w:sz w:val="17"/>
                <w:szCs w:val="17"/>
              </w:rPr>
              <w:t>咨</w:t>
            </w:r>
            <w:r>
              <w:rPr>
                <w:rFonts w:ascii="宋体" w:hAnsi="宋体" w:eastAsia="宋体" w:cs="宋体"/>
                <w:spacing w:val="-1"/>
                <w:sz w:val="17"/>
                <w:szCs w:val="17"/>
              </w:rPr>
              <w:t>询费</w:t>
            </w:r>
          </w:p>
        </w:tc>
        <w:tc>
          <w:tcPr>
            <w:tcW w:w="1510" w:type="dxa"/>
            <w:tcBorders>
              <w:top w:val="single" w:color="000000" w:sz="2" w:space="0"/>
              <w:bottom w:val="single" w:color="000000" w:sz="2" w:space="0"/>
            </w:tcBorders>
            <w:vAlign w:val="top"/>
          </w:tcPr>
          <w:p>
            <w:pPr>
              <w:spacing w:before="84"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4"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4"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4" w:line="184"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04</w:t>
            </w:r>
          </w:p>
        </w:tc>
        <w:tc>
          <w:tcPr>
            <w:tcW w:w="4094" w:type="dxa"/>
            <w:tcBorders>
              <w:top w:val="single" w:color="000000" w:sz="2" w:space="0"/>
              <w:bottom w:val="single" w:color="000000" w:sz="2" w:space="0"/>
            </w:tcBorders>
            <w:vAlign w:val="top"/>
          </w:tcPr>
          <w:p>
            <w:pPr>
              <w:spacing w:before="56" w:line="215" w:lineRule="auto"/>
              <w:ind w:left="201"/>
              <w:rPr>
                <w:rFonts w:ascii="宋体" w:hAnsi="宋体" w:eastAsia="宋体" w:cs="宋体"/>
                <w:sz w:val="17"/>
                <w:szCs w:val="17"/>
              </w:rPr>
            </w:pPr>
            <w:r>
              <w:rPr>
                <w:rFonts w:ascii="宋体" w:hAnsi="宋体" w:eastAsia="宋体" w:cs="宋体"/>
                <w:spacing w:val="1"/>
                <w:sz w:val="17"/>
                <w:szCs w:val="17"/>
              </w:rPr>
              <w:t>手</w:t>
            </w:r>
            <w:r>
              <w:rPr>
                <w:rFonts w:ascii="宋体" w:hAnsi="宋体" w:eastAsia="宋体" w:cs="宋体"/>
                <w:sz w:val="17"/>
                <w:szCs w:val="17"/>
              </w:rPr>
              <w:t>续费</w:t>
            </w:r>
          </w:p>
        </w:tc>
        <w:tc>
          <w:tcPr>
            <w:tcW w:w="1510" w:type="dxa"/>
            <w:tcBorders>
              <w:top w:val="single" w:color="000000" w:sz="2" w:space="0"/>
              <w:bottom w:val="single" w:color="000000" w:sz="2" w:space="0"/>
            </w:tcBorders>
            <w:vAlign w:val="top"/>
          </w:tcPr>
          <w:p>
            <w:pPr>
              <w:spacing w:before="84"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4"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4"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4" w:line="184"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05</w:t>
            </w:r>
          </w:p>
        </w:tc>
        <w:tc>
          <w:tcPr>
            <w:tcW w:w="4094" w:type="dxa"/>
            <w:tcBorders>
              <w:top w:val="single" w:color="000000" w:sz="2" w:space="0"/>
              <w:bottom w:val="single" w:color="000000" w:sz="2" w:space="0"/>
            </w:tcBorders>
            <w:vAlign w:val="top"/>
          </w:tcPr>
          <w:p>
            <w:pPr>
              <w:spacing w:before="56" w:line="215" w:lineRule="auto"/>
              <w:ind w:left="204"/>
              <w:rPr>
                <w:rFonts w:ascii="宋体" w:hAnsi="宋体" w:eastAsia="宋体" w:cs="宋体"/>
                <w:sz w:val="17"/>
                <w:szCs w:val="17"/>
              </w:rPr>
            </w:pPr>
            <w:r>
              <w:rPr>
                <w:rFonts w:ascii="宋体" w:hAnsi="宋体" w:eastAsia="宋体" w:cs="宋体"/>
                <w:spacing w:val="-1"/>
                <w:sz w:val="17"/>
                <w:szCs w:val="17"/>
              </w:rPr>
              <w:t>水费</w:t>
            </w:r>
          </w:p>
        </w:tc>
        <w:tc>
          <w:tcPr>
            <w:tcW w:w="1510" w:type="dxa"/>
            <w:tcBorders>
              <w:top w:val="single" w:color="000000" w:sz="2" w:space="0"/>
              <w:bottom w:val="single" w:color="000000" w:sz="2" w:space="0"/>
            </w:tcBorders>
            <w:vAlign w:val="top"/>
          </w:tcPr>
          <w:p>
            <w:pPr>
              <w:spacing w:before="84"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4"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4"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5" w:line="183"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06</w:t>
            </w:r>
          </w:p>
        </w:tc>
        <w:tc>
          <w:tcPr>
            <w:tcW w:w="4094" w:type="dxa"/>
            <w:tcBorders>
              <w:top w:val="single" w:color="000000" w:sz="2" w:space="0"/>
              <w:bottom w:val="single" w:color="000000" w:sz="2" w:space="0"/>
            </w:tcBorders>
            <w:vAlign w:val="top"/>
          </w:tcPr>
          <w:p>
            <w:pPr>
              <w:spacing w:before="56" w:line="215" w:lineRule="auto"/>
              <w:ind w:left="222"/>
              <w:rPr>
                <w:rFonts w:ascii="宋体" w:hAnsi="宋体" w:eastAsia="宋体" w:cs="宋体"/>
                <w:sz w:val="17"/>
                <w:szCs w:val="17"/>
              </w:rPr>
            </w:pPr>
            <w:r>
              <w:rPr>
                <w:rFonts w:ascii="宋体" w:hAnsi="宋体" w:eastAsia="宋体" w:cs="宋体"/>
                <w:spacing w:val="-6"/>
                <w:sz w:val="17"/>
                <w:szCs w:val="17"/>
              </w:rPr>
              <w:t>电</w:t>
            </w:r>
            <w:r>
              <w:rPr>
                <w:rFonts w:ascii="宋体" w:hAnsi="宋体" w:eastAsia="宋体" w:cs="宋体"/>
                <w:spacing w:val="-5"/>
                <w:sz w:val="17"/>
                <w:szCs w:val="17"/>
              </w:rPr>
              <w:t>费</w:t>
            </w:r>
          </w:p>
        </w:tc>
        <w:tc>
          <w:tcPr>
            <w:tcW w:w="1510" w:type="dxa"/>
            <w:tcBorders>
              <w:top w:val="single" w:color="000000" w:sz="2" w:space="0"/>
              <w:bottom w:val="single" w:color="000000" w:sz="2" w:space="0"/>
            </w:tcBorders>
            <w:vAlign w:val="top"/>
          </w:tcPr>
          <w:p>
            <w:pPr>
              <w:spacing w:before="85" w:line="183"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5" w:line="183"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5" w:line="183"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312" w:type="dxa"/>
            <w:tcBorders>
              <w:top w:val="single" w:color="000000" w:sz="2" w:space="0"/>
              <w:bottom w:val="single" w:color="000000" w:sz="2" w:space="0"/>
            </w:tcBorders>
            <w:vAlign w:val="top"/>
          </w:tcPr>
          <w:p>
            <w:pPr>
              <w:spacing w:before="85" w:line="184"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07</w:t>
            </w:r>
          </w:p>
        </w:tc>
        <w:tc>
          <w:tcPr>
            <w:tcW w:w="4094" w:type="dxa"/>
            <w:tcBorders>
              <w:top w:val="single" w:color="000000" w:sz="2" w:space="0"/>
              <w:bottom w:val="single" w:color="000000" w:sz="2" w:space="0"/>
            </w:tcBorders>
            <w:vAlign w:val="top"/>
          </w:tcPr>
          <w:p>
            <w:pPr>
              <w:spacing w:before="57" w:line="215" w:lineRule="auto"/>
              <w:ind w:left="214"/>
              <w:rPr>
                <w:rFonts w:ascii="宋体" w:hAnsi="宋体" w:eastAsia="宋体" w:cs="宋体"/>
                <w:sz w:val="17"/>
                <w:szCs w:val="17"/>
              </w:rPr>
            </w:pPr>
            <w:r>
              <w:rPr>
                <w:rFonts w:ascii="宋体" w:hAnsi="宋体" w:eastAsia="宋体" w:cs="宋体"/>
                <w:spacing w:val="-4"/>
                <w:sz w:val="17"/>
                <w:szCs w:val="17"/>
              </w:rPr>
              <w:t>邮</w:t>
            </w:r>
            <w:r>
              <w:rPr>
                <w:rFonts w:ascii="宋体" w:hAnsi="宋体" w:eastAsia="宋体" w:cs="宋体"/>
                <w:spacing w:val="-2"/>
                <w:sz w:val="17"/>
                <w:szCs w:val="17"/>
              </w:rPr>
              <w:t>电费</w:t>
            </w:r>
          </w:p>
        </w:tc>
        <w:tc>
          <w:tcPr>
            <w:tcW w:w="1510" w:type="dxa"/>
            <w:tcBorders>
              <w:top w:val="single" w:color="000000" w:sz="2" w:space="0"/>
              <w:bottom w:val="single" w:color="000000" w:sz="2" w:space="0"/>
            </w:tcBorders>
            <w:vAlign w:val="top"/>
          </w:tcPr>
          <w:p>
            <w:pPr>
              <w:spacing w:before="85"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66</w:t>
            </w:r>
          </w:p>
        </w:tc>
        <w:tc>
          <w:tcPr>
            <w:tcW w:w="1314" w:type="dxa"/>
            <w:tcBorders>
              <w:top w:val="single" w:color="000000" w:sz="2" w:space="0"/>
              <w:bottom w:val="single" w:color="000000" w:sz="2" w:space="0"/>
            </w:tcBorders>
            <w:vAlign w:val="top"/>
          </w:tcPr>
          <w:p>
            <w:pPr>
              <w:spacing w:before="85"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5"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4" w:line="184"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08</w:t>
            </w:r>
          </w:p>
        </w:tc>
        <w:tc>
          <w:tcPr>
            <w:tcW w:w="4094" w:type="dxa"/>
            <w:tcBorders>
              <w:top w:val="single" w:color="000000" w:sz="2" w:space="0"/>
              <w:bottom w:val="single" w:color="000000" w:sz="2" w:space="0"/>
            </w:tcBorders>
            <w:vAlign w:val="top"/>
          </w:tcPr>
          <w:p>
            <w:pPr>
              <w:spacing w:before="56" w:line="215" w:lineRule="auto"/>
              <w:ind w:left="204"/>
              <w:rPr>
                <w:rFonts w:ascii="宋体" w:hAnsi="宋体" w:eastAsia="宋体" w:cs="宋体"/>
                <w:sz w:val="17"/>
                <w:szCs w:val="17"/>
              </w:rPr>
            </w:pPr>
            <w:r>
              <w:rPr>
                <w:rFonts w:ascii="宋体" w:hAnsi="宋体" w:eastAsia="宋体" w:cs="宋体"/>
                <w:spacing w:val="-1"/>
                <w:sz w:val="17"/>
                <w:szCs w:val="17"/>
              </w:rPr>
              <w:t>取</w:t>
            </w:r>
            <w:r>
              <w:rPr>
                <w:rFonts w:ascii="宋体" w:hAnsi="宋体" w:eastAsia="宋体" w:cs="宋体"/>
                <w:sz w:val="17"/>
                <w:szCs w:val="17"/>
              </w:rPr>
              <w:t>暖费</w:t>
            </w:r>
          </w:p>
        </w:tc>
        <w:tc>
          <w:tcPr>
            <w:tcW w:w="1510" w:type="dxa"/>
            <w:tcBorders>
              <w:top w:val="single" w:color="000000" w:sz="2" w:space="0"/>
              <w:bottom w:val="single" w:color="000000" w:sz="2" w:space="0"/>
            </w:tcBorders>
            <w:vAlign w:val="top"/>
          </w:tcPr>
          <w:p>
            <w:pPr>
              <w:spacing w:before="84"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4"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4"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5" w:line="183"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09</w:t>
            </w:r>
          </w:p>
        </w:tc>
        <w:tc>
          <w:tcPr>
            <w:tcW w:w="4094" w:type="dxa"/>
            <w:tcBorders>
              <w:top w:val="single" w:color="000000" w:sz="2" w:space="0"/>
              <w:bottom w:val="single" w:color="000000" w:sz="2" w:space="0"/>
            </w:tcBorders>
            <w:vAlign w:val="top"/>
          </w:tcPr>
          <w:p>
            <w:pPr>
              <w:spacing w:before="56" w:line="215" w:lineRule="auto"/>
              <w:ind w:left="201"/>
              <w:rPr>
                <w:rFonts w:ascii="宋体" w:hAnsi="宋体" w:eastAsia="宋体" w:cs="宋体"/>
                <w:sz w:val="17"/>
                <w:szCs w:val="17"/>
              </w:rPr>
            </w:pPr>
            <w:r>
              <w:rPr>
                <w:rFonts w:ascii="宋体" w:hAnsi="宋体" w:eastAsia="宋体" w:cs="宋体"/>
                <w:spacing w:val="2"/>
                <w:sz w:val="17"/>
                <w:szCs w:val="17"/>
              </w:rPr>
              <w:t>物业</w:t>
            </w:r>
            <w:r>
              <w:rPr>
                <w:rFonts w:ascii="宋体" w:hAnsi="宋体" w:eastAsia="宋体" w:cs="宋体"/>
                <w:spacing w:val="1"/>
                <w:sz w:val="17"/>
                <w:szCs w:val="17"/>
              </w:rPr>
              <w:t>管理费</w:t>
            </w:r>
          </w:p>
        </w:tc>
        <w:tc>
          <w:tcPr>
            <w:tcW w:w="1510" w:type="dxa"/>
            <w:tcBorders>
              <w:top w:val="single" w:color="000000" w:sz="2" w:space="0"/>
              <w:bottom w:val="single" w:color="000000" w:sz="2" w:space="0"/>
            </w:tcBorders>
            <w:vAlign w:val="top"/>
          </w:tcPr>
          <w:p>
            <w:pPr>
              <w:spacing w:before="85" w:line="183"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5" w:line="183"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5" w:line="183"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4" w:line="184"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11</w:t>
            </w:r>
          </w:p>
        </w:tc>
        <w:tc>
          <w:tcPr>
            <w:tcW w:w="4094" w:type="dxa"/>
            <w:tcBorders>
              <w:top w:val="single" w:color="000000" w:sz="2" w:space="0"/>
              <w:bottom w:val="single" w:color="000000" w:sz="2" w:space="0"/>
            </w:tcBorders>
            <w:vAlign w:val="top"/>
          </w:tcPr>
          <w:p>
            <w:pPr>
              <w:spacing w:before="56" w:line="215" w:lineRule="auto"/>
              <w:ind w:left="204"/>
              <w:rPr>
                <w:rFonts w:ascii="宋体" w:hAnsi="宋体" w:eastAsia="宋体" w:cs="宋体"/>
                <w:sz w:val="17"/>
                <w:szCs w:val="17"/>
              </w:rPr>
            </w:pPr>
            <w:r>
              <w:rPr>
                <w:rFonts w:ascii="宋体" w:hAnsi="宋体" w:eastAsia="宋体" w:cs="宋体"/>
                <w:spacing w:val="-1"/>
                <w:sz w:val="17"/>
                <w:szCs w:val="17"/>
              </w:rPr>
              <w:t>差</w:t>
            </w:r>
            <w:r>
              <w:rPr>
                <w:rFonts w:ascii="宋体" w:hAnsi="宋体" w:eastAsia="宋体" w:cs="宋体"/>
                <w:sz w:val="17"/>
                <w:szCs w:val="17"/>
              </w:rPr>
              <w:t>旅费</w:t>
            </w:r>
          </w:p>
        </w:tc>
        <w:tc>
          <w:tcPr>
            <w:tcW w:w="1510" w:type="dxa"/>
            <w:tcBorders>
              <w:top w:val="single" w:color="000000" w:sz="2" w:space="0"/>
              <w:bottom w:val="single" w:color="000000" w:sz="2" w:space="0"/>
            </w:tcBorders>
            <w:vAlign w:val="top"/>
          </w:tcPr>
          <w:p>
            <w:pPr>
              <w:spacing w:before="84" w:line="184" w:lineRule="auto"/>
              <w:ind w:right="15"/>
              <w:jc w:val="right"/>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3"/>
                <w:sz w:val="17"/>
                <w:szCs w:val="17"/>
              </w:rPr>
              <w:t>.</w:t>
            </w:r>
            <w:r>
              <w:rPr>
                <w:rFonts w:ascii="宋体" w:hAnsi="宋体" w:eastAsia="宋体" w:cs="宋体"/>
                <w:spacing w:val="-2"/>
                <w:sz w:val="17"/>
                <w:szCs w:val="17"/>
              </w:rPr>
              <w:t>35</w:t>
            </w:r>
          </w:p>
        </w:tc>
        <w:tc>
          <w:tcPr>
            <w:tcW w:w="1314" w:type="dxa"/>
            <w:tcBorders>
              <w:top w:val="single" w:color="000000" w:sz="2" w:space="0"/>
              <w:bottom w:val="single" w:color="000000" w:sz="2" w:space="0"/>
            </w:tcBorders>
            <w:vAlign w:val="top"/>
          </w:tcPr>
          <w:p>
            <w:pPr>
              <w:spacing w:before="85" w:line="183"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4" w:line="184" w:lineRule="auto"/>
              <w:ind w:right="20"/>
              <w:jc w:val="right"/>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3"/>
                <w:sz w:val="17"/>
                <w:szCs w:val="17"/>
              </w:rPr>
              <w:t>.</w:t>
            </w:r>
            <w:r>
              <w:rPr>
                <w:rFonts w:ascii="宋体" w:hAnsi="宋体" w:eastAsia="宋体" w:cs="宋体"/>
                <w:spacing w:val="-2"/>
                <w:sz w:val="17"/>
                <w:szCs w:val="17"/>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4" w:line="184"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12</w:t>
            </w:r>
          </w:p>
        </w:tc>
        <w:tc>
          <w:tcPr>
            <w:tcW w:w="4094" w:type="dxa"/>
            <w:tcBorders>
              <w:top w:val="single" w:color="000000" w:sz="2" w:space="0"/>
              <w:bottom w:val="single" w:color="000000" w:sz="2" w:space="0"/>
            </w:tcBorders>
            <w:vAlign w:val="top"/>
          </w:tcPr>
          <w:p>
            <w:pPr>
              <w:spacing w:before="56" w:line="214" w:lineRule="auto"/>
              <w:ind w:left="215"/>
              <w:rPr>
                <w:rFonts w:ascii="宋体" w:hAnsi="宋体" w:eastAsia="宋体" w:cs="宋体"/>
                <w:sz w:val="17"/>
                <w:szCs w:val="17"/>
              </w:rPr>
            </w:pPr>
            <w:r>
              <w:rPr>
                <w:rFonts w:ascii="宋体" w:hAnsi="宋体" w:eastAsia="宋体" w:cs="宋体"/>
                <w:spacing w:val="22"/>
                <w:sz w:val="17"/>
                <w:szCs w:val="17"/>
              </w:rPr>
              <w:t>因</w:t>
            </w:r>
            <w:r>
              <w:rPr>
                <w:rFonts w:ascii="宋体" w:hAnsi="宋体" w:eastAsia="宋体" w:cs="宋体"/>
                <w:spacing w:val="19"/>
                <w:sz w:val="17"/>
                <w:szCs w:val="17"/>
              </w:rPr>
              <w:t>公出国(境)费用</w:t>
            </w:r>
          </w:p>
        </w:tc>
        <w:tc>
          <w:tcPr>
            <w:tcW w:w="1510" w:type="dxa"/>
            <w:tcBorders>
              <w:top w:val="single" w:color="000000" w:sz="2" w:space="0"/>
              <w:bottom w:val="single" w:color="000000" w:sz="2" w:space="0"/>
            </w:tcBorders>
            <w:vAlign w:val="top"/>
          </w:tcPr>
          <w:p>
            <w:pPr>
              <w:spacing w:before="85" w:line="183"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5" w:line="183"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5" w:line="183"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5" w:line="183"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13</w:t>
            </w:r>
          </w:p>
        </w:tc>
        <w:tc>
          <w:tcPr>
            <w:tcW w:w="4094" w:type="dxa"/>
            <w:tcBorders>
              <w:top w:val="single" w:color="000000" w:sz="2" w:space="0"/>
              <w:bottom w:val="single" w:color="000000" w:sz="2" w:space="0"/>
            </w:tcBorders>
            <w:vAlign w:val="top"/>
          </w:tcPr>
          <w:p>
            <w:pPr>
              <w:spacing w:before="56" w:line="214" w:lineRule="auto"/>
              <w:ind w:left="204"/>
              <w:rPr>
                <w:rFonts w:ascii="宋体" w:hAnsi="宋体" w:eastAsia="宋体" w:cs="宋体"/>
                <w:sz w:val="17"/>
                <w:szCs w:val="17"/>
              </w:rPr>
            </w:pPr>
            <w:r>
              <w:rPr>
                <w:rFonts w:ascii="宋体" w:hAnsi="宋体" w:eastAsia="宋体" w:cs="宋体"/>
                <w:spacing w:val="32"/>
                <w:sz w:val="17"/>
                <w:szCs w:val="17"/>
              </w:rPr>
              <w:t>维</w:t>
            </w:r>
            <w:r>
              <w:rPr>
                <w:rFonts w:ascii="宋体" w:hAnsi="宋体" w:eastAsia="宋体" w:cs="宋体"/>
                <w:spacing w:val="29"/>
                <w:sz w:val="17"/>
                <w:szCs w:val="17"/>
              </w:rPr>
              <w:t>修(护)费</w:t>
            </w:r>
          </w:p>
        </w:tc>
        <w:tc>
          <w:tcPr>
            <w:tcW w:w="1510" w:type="dxa"/>
            <w:tcBorders>
              <w:top w:val="single" w:color="000000" w:sz="2" w:space="0"/>
              <w:bottom w:val="single" w:color="000000" w:sz="2" w:space="0"/>
            </w:tcBorders>
            <w:vAlign w:val="top"/>
          </w:tcPr>
          <w:p>
            <w:pPr>
              <w:spacing w:before="85" w:line="183"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5" w:line="183"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5" w:line="183"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5" w:line="183"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14</w:t>
            </w:r>
          </w:p>
        </w:tc>
        <w:tc>
          <w:tcPr>
            <w:tcW w:w="4094" w:type="dxa"/>
            <w:tcBorders>
              <w:top w:val="single" w:color="000000" w:sz="2" w:space="0"/>
              <w:bottom w:val="single" w:color="000000" w:sz="2" w:space="0"/>
            </w:tcBorders>
            <w:vAlign w:val="top"/>
          </w:tcPr>
          <w:p>
            <w:pPr>
              <w:spacing w:before="56" w:line="214" w:lineRule="auto"/>
              <w:ind w:left="203"/>
              <w:rPr>
                <w:rFonts w:ascii="宋体" w:hAnsi="宋体" w:eastAsia="宋体" w:cs="宋体"/>
                <w:sz w:val="17"/>
                <w:szCs w:val="17"/>
              </w:rPr>
            </w:pPr>
            <w:r>
              <w:rPr>
                <w:rFonts w:ascii="宋体" w:hAnsi="宋体" w:eastAsia="宋体" w:cs="宋体"/>
                <w:sz w:val="17"/>
                <w:szCs w:val="17"/>
              </w:rPr>
              <w:t>租赁费</w:t>
            </w:r>
          </w:p>
        </w:tc>
        <w:tc>
          <w:tcPr>
            <w:tcW w:w="1510" w:type="dxa"/>
            <w:tcBorders>
              <w:top w:val="single" w:color="000000" w:sz="2" w:space="0"/>
              <w:bottom w:val="single" w:color="000000" w:sz="2" w:space="0"/>
            </w:tcBorders>
            <w:vAlign w:val="top"/>
          </w:tcPr>
          <w:p>
            <w:pPr>
              <w:spacing w:before="86" w:line="182"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6" w:line="182"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6" w:line="182"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5" w:line="183"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15</w:t>
            </w:r>
          </w:p>
        </w:tc>
        <w:tc>
          <w:tcPr>
            <w:tcW w:w="4094" w:type="dxa"/>
            <w:tcBorders>
              <w:top w:val="single" w:color="000000" w:sz="2" w:space="0"/>
              <w:bottom w:val="single" w:color="000000" w:sz="2" w:space="0"/>
            </w:tcBorders>
            <w:vAlign w:val="top"/>
          </w:tcPr>
          <w:p>
            <w:pPr>
              <w:spacing w:before="56" w:line="214" w:lineRule="auto"/>
              <w:ind w:left="201"/>
              <w:rPr>
                <w:rFonts w:ascii="宋体" w:hAnsi="宋体" w:eastAsia="宋体" w:cs="宋体"/>
                <w:sz w:val="17"/>
                <w:szCs w:val="17"/>
              </w:rPr>
            </w:pPr>
            <w:r>
              <w:rPr>
                <w:rFonts w:ascii="宋体" w:hAnsi="宋体" w:eastAsia="宋体" w:cs="宋体"/>
                <w:spacing w:val="1"/>
                <w:sz w:val="17"/>
                <w:szCs w:val="17"/>
              </w:rPr>
              <w:t>会议</w:t>
            </w:r>
            <w:r>
              <w:rPr>
                <w:rFonts w:ascii="宋体" w:hAnsi="宋体" w:eastAsia="宋体" w:cs="宋体"/>
                <w:sz w:val="17"/>
                <w:szCs w:val="17"/>
              </w:rPr>
              <w:t>费</w:t>
            </w:r>
          </w:p>
        </w:tc>
        <w:tc>
          <w:tcPr>
            <w:tcW w:w="1510" w:type="dxa"/>
            <w:tcBorders>
              <w:top w:val="single" w:color="000000" w:sz="2" w:space="0"/>
              <w:bottom w:val="single" w:color="000000" w:sz="2" w:space="0"/>
            </w:tcBorders>
            <w:vAlign w:val="top"/>
          </w:tcPr>
          <w:p>
            <w:pPr>
              <w:spacing w:before="86" w:line="182"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6" w:line="182"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6" w:line="182"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5" w:line="183"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16</w:t>
            </w:r>
          </w:p>
        </w:tc>
        <w:tc>
          <w:tcPr>
            <w:tcW w:w="4094" w:type="dxa"/>
            <w:tcBorders>
              <w:top w:val="single" w:color="000000" w:sz="2" w:space="0"/>
              <w:bottom w:val="single" w:color="000000" w:sz="2" w:space="0"/>
            </w:tcBorders>
            <w:vAlign w:val="top"/>
          </w:tcPr>
          <w:p>
            <w:pPr>
              <w:spacing w:before="56" w:line="214" w:lineRule="auto"/>
              <w:ind w:left="202"/>
              <w:rPr>
                <w:rFonts w:ascii="宋体" w:hAnsi="宋体" w:eastAsia="宋体" w:cs="宋体"/>
                <w:sz w:val="17"/>
                <w:szCs w:val="17"/>
              </w:rPr>
            </w:pPr>
            <w:r>
              <w:rPr>
                <w:rFonts w:ascii="宋体" w:hAnsi="宋体" w:eastAsia="宋体" w:cs="宋体"/>
                <w:sz w:val="17"/>
                <w:szCs w:val="17"/>
              </w:rPr>
              <w:t>培训费</w:t>
            </w:r>
          </w:p>
        </w:tc>
        <w:tc>
          <w:tcPr>
            <w:tcW w:w="1510" w:type="dxa"/>
            <w:tcBorders>
              <w:top w:val="single" w:color="000000" w:sz="2" w:space="0"/>
              <w:bottom w:val="single" w:color="000000" w:sz="2" w:space="0"/>
            </w:tcBorders>
            <w:vAlign w:val="top"/>
          </w:tcPr>
          <w:p>
            <w:pPr>
              <w:spacing w:before="85" w:line="183"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31</w:t>
            </w:r>
          </w:p>
        </w:tc>
        <w:tc>
          <w:tcPr>
            <w:tcW w:w="1314" w:type="dxa"/>
            <w:tcBorders>
              <w:top w:val="single" w:color="000000" w:sz="2" w:space="0"/>
              <w:bottom w:val="single" w:color="000000" w:sz="2" w:space="0"/>
            </w:tcBorders>
            <w:vAlign w:val="top"/>
          </w:tcPr>
          <w:p>
            <w:pPr>
              <w:spacing w:before="86" w:line="182"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5" w:line="183"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5" w:line="183"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17</w:t>
            </w:r>
          </w:p>
        </w:tc>
        <w:tc>
          <w:tcPr>
            <w:tcW w:w="4094" w:type="dxa"/>
            <w:tcBorders>
              <w:top w:val="single" w:color="000000" w:sz="2" w:space="0"/>
              <w:bottom w:val="single" w:color="000000" w:sz="2" w:space="0"/>
            </w:tcBorders>
            <w:vAlign w:val="top"/>
          </w:tcPr>
          <w:p>
            <w:pPr>
              <w:spacing w:before="57" w:line="213" w:lineRule="auto"/>
              <w:ind w:left="207"/>
              <w:rPr>
                <w:rFonts w:ascii="宋体" w:hAnsi="宋体" w:eastAsia="宋体" w:cs="宋体"/>
                <w:sz w:val="17"/>
                <w:szCs w:val="17"/>
              </w:rPr>
            </w:pPr>
            <w:r>
              <w:rPr>
                <w:rFonts w:ascii="宋体" w:hAnsi="宋体" w:eastAsia="宋体" w:cs="宋体"/>
                <w:spacing w:val="1"/>
                <w:sz w:val="17"/>
                <w:szCs w:val="17"/>
              </w:rPr>
              <w:t>公</w:t>
            </w:r>
            <w:r>
              <w:rPr>
                <w:rFonts w:ascii="宋体" w:hAnsi="宋体" w:eastAsia="宋体" w:cs="宋体"/>
                <w:sz w:val="17"/>
                <w:szCs w:val="17"/>
              </w:rPr>
              <w:t>务接待费</w:t>
            </w:r>
          </w:p>
        </w:tc>
        <w:tc>
          <w:tcPr>
            <w:tcW w:w="1510" w:type="dxa"/>
            <w:tcBorders>
              <w:top w:val="single" w:color="000000" w:sz="2" w:space="0"/>
              <w:bottom w:val="single" w:color="000000" w:sz="2" w:space="0"/>
            </w:tcBorders>
            <w:vAlign w:val="top"/>
          </w:tcPr>
          <w:p>
            <w:pPr>
              <w:spacing w:before="86" w:line="182"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6" w:line="182"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6" w:line="182"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6" w:line="182"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18</w:t>
            </w:r>
          </w:p>
        </w:tc>
        <w:tc>
          <w:tcPr>
            <w:tcW w:w="4094" w:type="dxa"/>
            <w:tcBorders>
              <w:top w:val="single" w:color="000000" w:sz="2" w:space="0"/>
              <w:bottom w:val="single" w:color="000000" w:sz="2" w:space="0"/>
            </w:tcBorders>
            <w:vAlign w:val="top"/>
          </w:tcPr>
          <w:p>
            <w:pPr>
              <w:spacing w:before="57" w:line="213" w:lineRule="auto"/>
              <w:ind w:left="202"/>
              <w:rPr>
                <w:rFonts w:ascii="宋体" w:hAnsi="宋体" w:eastAsia="宋体" w:cs="宋体"/>
                <w:sz w:val="17"/>
                <w:szCs w:val="17"/>
              </w:rPr>
            </w:pPr>
            <w:r>
              <w:rPr>
                <w:rFonts w:ascii="宋体" w:hAnsi="宋体" w:eastAsia="宋体" w:cs="宋体"/>
                <w:spacing w:val="2"/>
                <w:sz w:val="17"/>
                <w:szCs w:val="17"/>
              </w:rPr>
              <w:t>专</w:t>
            </w:r>
            <w:r>
              <w:rPr>
                <w:rFonts w:ascii="宋体" w:hAnsi="宋体" w:eastAsia="宋体" w:cs="宋体"/>
                <w:spacing w:val="1"/>
                <w:sz w:val="17"/>
                <w:szCs w:val="17"/>
              </w:rPr>
              <w:t>用材料费</w:t>
            </w:r>
          </w:p>
        </w:tc>
        <w:tc>
          <w:tcPr>
            <w:tcW w:w="1510" w:type="dxa"/>
            <w:tcBorders>
              <w:top w:val="single" w:color="000000" w:sz="2" w:space="0"/>
              <w:bottom w:val="single" w:color="000000" w:sz="2" w:space="0"/>
            </w:tcBorders>
            <w:vAlign w:val="top"/>
          </w:tcPr>
          <w:p>
            <w:pPr>
              <w:spacing w:before="86" w:line="182"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6" w:line="182"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6" w:line="182"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7" w:line="181"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24</w:t>
            </w:r>
          </w:p>
        </w:tc>
        <w:tc>
          <w:tcPr>
            <w:tcW w:w="4094" w:type="dxa"/>
            <w:tcBorders>
              <w:top w:val="single" w:color="000000" w:sz="2" w:space="0"/>
              <w:bottom w:val="single" w:color="000000" w:sz="2" w:space="0"/>
            </w:tcBorders>
            <w:vAlign w:val="top"/>
          </w:tcPr>
          <w:p>
            <w:pPr>
              <w:spacing w:before="57" w:line="213" w:lineRule="auto"/>
              <w:ind w:left="201"/>
              <w:rPr>
                <w:rFonts w:ascii="宋体" w:hAnsi="宋体" w:eastAsia="宋体" w:cs="宋体"/>
                <w:sz w:val="17"/>
                <w:szCs w:val="17"/>
              </w:rPr>
            </w:pPr>
            <w:r>
              <w:rPr>
                <w:rFonts w:ascii="宋体" w:hAnsi="宋体" w:eastAsia="宋体" w:cs="宋体"/>
                <w:spacing w:val="2"/>
                <w:sz w:val="17"/>
                <w:szCs w:val="17"/>
              </w:rPr>
              <w:t>被装</w:t>
            </w:r>
            <w:r>
              <w:rPr>
                <w:rFonts w:ascii="宋体" w:hAnsi="宋体" w:eastAsia="宋体" w:cs="宋体"/>
                <w:spacing w:val="1"/>
                <w:sz w:val="17"/>
                <w:szCs w:val="17"/>
              </w:rPr>
              <w:t>购置费</w:t>
            </w:r>
          </w:p>
        </w:tc>
        <w:tc>
          <w:tcPr>
            <w:tcW w:w="1510" w:type="dxa"/>
            <w:tcBorders>
              <w:top w:val="single" w:color="000000" w:sz="2" w:space="0"/>
              <w:bottom w:val="single" w:color="000000" w:sz="2" w:space="0"/>
            </w:tcBorders>
            <w:vAlign w:val="top"/>
          </w:tcPr>
          <w:p>
            <w:pPr>
              <w:spacing w:before="87" w:line="181"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7" w:line="181"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1"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7" w:line="181"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25</w:t>
            </w:r>
          </w:p>
        </w:tc>
        <w:tc>
          <w:tcPr>
            <w:tcW w:w="4094" w:type="dxa"/>
            <w:tcBorders>
              <w:top w:val="single" w:color="000000" w:sz="2" w:space="0"/>
              <w:bottom w:val="single" w:color="000000" w:sz="2" w:space="0"/>
            </w:tcBorders>
            <w:vAlign w:val="top"/>
          </w:tcPr>
          <w:p>
            <w:pPr>
              <w:spacing w:before="57" w:line="213" w:lineRule="auto"/>
              <w:ind w:left="202"/>
              <w:rPr>
                <w:rFonts w:ascii="宋体" w:hAnsi="宋体" w:eastAsia="宋体" w:cs="宋体"/>
                <w:sz w:val="17"/>
                <w:szCs w:val="17"/>
              </w:rPr>
            </w:pPr>
            <w:r>
              <w:rPr>
                <w:rFonts w:ascii="宋体" w:hAnsi="宋体" w:eastAsia="宋体" w:cs="宋体"/>
                <w:spacing w:val="2"/>
                <w:sz w:val="17"/>
                <w:szCs w:val="17"/>
              </w:rPr>
              <w:t>专</w:t>
            </w:r>
            <w:r>
              <w:rPr>
                <w:rFonts w:ascii="宋体" w:hAnsi="宋体" w:eastAsia="宋体" w:cs="宋体"/>
                <w:spacing w:val="1"/>
                <w:sz w:val="17"/>
                <w:szCs w:val="17"/>
              </w:rPr>
              <w:t>用燃料费</w:t>
            </w:r>
          </w:p>
        </w:tc>
        <w:tc>
          <w:tcPr>
            <w:tcW w:w="1510" w:type="dxa"/>
            <w:tcBorders>
              <w:top w:val="single" w:color="000000" w:sz="2" w:space="0"/>
              <w:bottom w:val="single" w:color="000000" w:sz="2" w:space="0"/>
            </w:tcBorders>
            <w:vAlign w:val="top"/>
          </w:tcPr>
          <w:p>
            <w:pPr>
              <w:spacing w:before="87" w:line="181"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7" w:line="181"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1"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7" w:line="181"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26</w:t>
            </w:r>
          </w:p>
        </w:tc>
        <w:tc>
          <w:tcPr>
            <w:tcW w:w="4094" w:type="dxa"/>
            <w:tcBorders>
              <w:top w:val="single" w:color="000000" w:sz="2" w:space="0"/>
              <w:bottom w:val="single" w:color="000000" w:sz="2" w:space="0"/>
            </w:tcBorders>
            <w:vAlign w:val="top"/>
          </w:tcPr>
          <w:p>
            <w:pPr>
              <w:spacing w:before="58" w:line="212" w:lineRule="auto"/>
              <w:ind w:left="206"/>
              <w:rPr>
                <w:rFonts w:ascii="宋体" w:hAnsi="宋体" w:eastAsia="宋体" w:cs="宋体"/>
                <w:sz w:val="17"/>
                <w:szCs w:val="17"/>
              </w:rPr>
            </w:pPr>
            <w:r>
              <w:rPr>
                <w:rFonts w:ascii="宋体" w:hAnsi="宋体" w:eastAsia="宋体" w:cs="宋体"/>
                <w:spacing w:val="-1"/>
                <w:sz w:val="17"/>
                <w:szCs w:val="17"/>
              </w:rPr>
              <w:t>劳务</w:t>
            </w:r>
            <w:r>
              <w:rPr>
                <w:rFonts w:ascii="宋体" w:hAnsi="宋体" w:eastAsia="宋体" w:cs="宋体"/>
                <w:sz w:val="17"/>
                <w:szCs w:val="17"/>
              </w:rPr>
              <w:t>费</w:t>
            </w:r>
          </w:p>
        </w:tc>
        <w:tc>
          <w:tcPr>
            <w:tcW w:w="1510" w:type="dxa"/>
            <w:tcBorders>
              <w:top w:val="single" w:color="000000" w:sz="2" w:space="0"/>
              <w:bottom w:val="single" w:color="000000" w:sz="2" w:space="0"/>
            </w:tcBorders>
            <w:vAlign w:val="top"/>
          </w:tcPr>
          <w:p>
            <w:pPr>
              <w:spacing w:before="87" w:line="181"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7" w:line="181"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1"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312" w:type="dxa"/>
            <w:tcBorders>
              <w:top w:val="single" w:color="000000" w:sz="2" w:space="0"/>
              <w:bottom w:val="single" w:color="000000" w:sz="2" w:space="0"/>
            </w:tcBorders>
            <w:vAlign w:val="top"/>
          </w:tcPr>
          <w:p>
            <w:pPr>
              <w:spacing w:before="88" w:line="181"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27</w:t>
            </w:r>
          </w:p>
        </w:tc>
        <w:tc>
          <w:tcPr>
            <w:tcW w:w="4094" w:type="dxa"/>
            <w:tcBorders>
              <w:top w:val="single" w:color="000000" w:sz="2" w:space="0"/>
              <w:bottom w:val="single" w:color="000000" w:sz="2" w:space="0"/>
            </w:tcBorders>
            <w:vAlign w:val="top"/>
          </w:tcPr>
          <w:p>
            <w:pPr>
              <w:spacing w:before="58" w:line="213" w:lineRule="auto"/>
              <w:ind w:left="201"/>
              <w:rPr>
                <w:rFonts w:ascii="宋体" w:hAnsi="宋体" w:eastAsia="宋体" w:cs="宋体"/>
                <w:sz w:val="17"/>
                <w:szCs w:val="17"/>
              </w:rPr>
            </w:pPr>
            <w:r>
              <w:rPr>
                <w:rFonts w:ascii="宋体" w:hAnsi="宋体" w:eastAsia="宋体" w:cs="宋体"/>
                <w:spacing w:val="2"/>
                <w:sz w:val="17"/>
                <w:szCs w:val="17"/>
              </w:rPr>
              <w:t>委托</w:t>
            </w:r>
            <w:r>
              <w:rPr>
                <w:rFonts w:ascii="宋体" w:hAnsi="宋体" w:eastAsia="宋体" w:cs="宋体"/>
                <w:spacing w:val="1"/>
                <w:sz w:val="17"/>
                <w:szCs w:val="17"/>
              </w:rPr>
              <w:t>业务费</w:t>
            </w:r>
          </w:p>
        </w:tc>
        <w:tc>
          <w:tcPr>
            <w:tcW w:w="1510" w:type="dxa"/>
            <w:tcBorders>
              <w:top w:val="single" w:color="000000" w:sz="2" w:space="0"/>
              <w:bottom w:val="single" w:color="000000" w:sz="2" w:space="0"/>
            </w:tcBorders>
            <w:vAlign w:val="top"/>
          </w:tcPr>
          <w:p>
            <w:pPr>
              <w:spacing w:before="88" w:line="181"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8" w:line="181"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8" w:line="181"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7" w:line="181"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28</w:t>
            </w:r>
          </w:p>
        </w:tc>
        <w:tc>
          <w:tcPr>
            <w:tcW w:w="4094" w:type="dxa"/>
            <w:tcBorders>
              <w:top w:val="single" w:color="000000" w:sz="2" w:space="0"/>
              <w:bottom w:val="single" w:color="000000" w:sz="2" w:space="0"/>
            </w:tcBorders>
            <w:vAlign w:val="top"/>
          </w:tcPr>
          <w:p>
            <w:pPr>
              <w:spacing w:before="58" w:line="212" w:lineRule="auto"/>
              <w:ind w:left="204"/>
              <w:rPr>
                <w:rFonts w:ascii="宋体" w:hAnsi="宋体" w:eastAsia="宋体" w:cs="宋体"/>
                <w:sz w:val="17"/>
                <w:szCs w:val="17"/>
              </w:rPr>
            </w:pPr>
            <w:r>
              <w:rPr>
                <w:rFonts w:ascii="宋体" w:hAnsi="宋体" w:eastAsia="宋体" w:cs="宋体"/>
                <w:spacing w:val="1"/>
                <w:sz w:val="17"/>
                <w:szCs w:val="17"/>
              </w:rPr>
              <w:t>工会</w:t>
            </w:r>
            <w:r>
              <w:rPr>
                <w:rFonts w:ascii="宋体" w:hAnsi="宋体" w:eastAsia="宋体" w:cs="宋体"/>
                <w:sz w:val="17"/>
                <w:szCs w:val="17"/>
              </w:rPr>
              <w:t>经费</w:t>
            </w:r>
          </w:p>
        </w:tc>
        <w:tc>
          <w:tcPr>
            <w:tcW w:w="1510" w:type="dxa"/>
            <w:tcBorders>
              <w:top w:val="single" w:color="000000" w:sz="2" w:space="0"/>
              <w:bottom w:val="single" w:color="000000" w:sz="2" w:space="0"/>
            </w:tcBorders>
            <w:vAlign w:val="top"/>
          </w:tcPr>
          <w:p>
            <w:pPr>
              <w:spacing w:before="87" w:line="181" w:lineRule="auto"/>
              <w:ind w:right="18"/>
              <w:jc w:val="right"/>
              <w:rPr>
                <w:rFonts w:ascii="宋体" w:hAnsi="宋体" w:eastAsia="宋体" w:cs="宋体"/>
                <w:sz w:val="17"/>
                <w:szCs w:val="17"/>
              </w:rPr>
            </w:pPr>
            <w:r>
              <w:rPr>
                <w:rFonts w:ascii="宋体" w:hAnsi="宋体" w:eastAsia="宋体" w:cs="宋体"/>
                <w:spacing w:val="-1"/>
                <w:sz w:val="17"/>
                <w:szCs w:val="17"/>
              </w:rPr>
              <w:t>6.</w:t>
            </w:r>
            <w:r>
              <w:rPr>
                <w:rFonts w:ascii="宋体" w:hAnsi="宋体" w:eastAsia="宋体" w:cs="宋体"/>
                <w:sz w:val="17"/>
                <w:szCs w:val="17"/>
              </w:rPr>
              <w:t>35</w:t>
            </w:r>
          </w:p>
        </w:tc>
        <w:tc>
          <w:tcPr>
            <w:tcW w:w="1314" w:type="dxa"/>
            <w:tcBorders>
              <w:top w:val="single" w:color="000000" w:sz="2" w:space="0"/>
              <w:bottom w:val="single" w:color="000000" w:sz="2" w:space="0"/>
            </w:tcBorders>
            <w:vAlign w:val="top"/>
          </w:tcPr>
          <w:p>
            <w:pPr>
              <w:spacing w:before="87" w:line="181"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1" w:lineRule="auto"/>
              <w:ind w:right="22"/>
              <w:jc w:val="right"/>
              <w:rPr>
                <w:rFonts w:ascii="宋体" w:hAnsi="宋体" w:eastAsia="宋体" w:cs="宋体"/>
                <w:sz w:val="17"/>
                <w:szCs w:val="17"/>
              </w:rPr>
            </w:pPr>
            <w:r>
              <w:rPr>
                <w:rFonts w:ascii="宋体" w:hAnsi="宋体" w:eastAsia="宋体" w:cs="宋体"/>
                <w:spacing w:val="-1"/>
                <w:sz w:val="17"/>
                <w:szCs w:val="17"/>
              </w:rPr>
              <w:t>6.</w:t>
            </w:r>
            <w:r>
              <w:rPr>
                <w:rFonts w:ascii="宋体" w:hAnsi="宋体" w:eastAsia="宋体" w:cs="宋体"/>
                <w:sz w:val="17"/>
                <w:szCs w:val="17"/>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7" w:line="181"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29</w:t>
            </w:r>
          </w:p>
        </w:tc>
        <w:tc>
          <w:tcPr>
            <w:tcW w:w="4094" w:type="dxa"/>
            <w:tcBorders>
              <w:top w:val="single" w:color="000000" w:sz="2" w:space="0"/>
              <w:bottom w:val="single" w:color="000000" w:sz="2" w:space="0"/>
            </w:tcBorders>
            <w:vAlign w:val="top"/>
          </w:tcPr>
          <w:p>
            <w:pPr>
              <w:spacing w:before="58" w:line="212" w:lineRule="auto"/>
              <w:ind w:left="201"/>
              <w:rPr>
                <w:rFonts w:ascii="宋体" w:hAnsi="宋体" w:eastAsia="宋体" w:cs="宋体"/>
                <w:sz w:val="17"/>
                <w:szCs w:val="17"/>
              </w:rPr>
            </w:pPr>
            <w:r>
              <w:rPr>
                <w:rFonts w:ascii="宋体" w:hAnsi="宋体" w:eastAsia="宋体" w:cs="宋体"/>
                <w:spacing w:val="1"/>
                <w:sz w:val="17"/>
                <w:szCs w:val="17"/>
              </w:rPr>
              <w:t>福利</w:t>
            </w:r>
            <w:r>
              <w:rPr>
                <w:rFonts w:ascii="宋体" w:hAnsi="宋体" w:eastAsia="宋体" w:cs="宋体"/>
                <w:sz w:val="17"/>
                <w:szCs w:val="17"/>
              </w:rPr>
              <w:t>费</w:t>
            </w:r>
          </w:p>
        </w:tc>
        <w:tc>
          <w:tcPr>
            <w:tcW w:w="1510" w:type="dxa"/>
            <w:tcBorders>
              <w:top w:val="single" w:color="000000" w:sz="2" w:space="0"/>
              <w:bottom w:val="single" w:color="000000" w:sz="2" w:space="0"/>
            </w:tcBorders>
            <w:vAlign w:val="top"/>
          </w:tcPr>
          <w:p>
            <w:pPr>
              <w:spacing w:before="87" w:line="181" w:lineRule="auto"/>
              <w:ind w:right="18"/>
              <w:jc w:val="right"/>
              <w:rPr>
                <w:rFonts w:ascii="宋体" w:hAnsi="宋体" w:eastAsia="宋体" w:cs="宋体"/>
                <w:sz w:val="17"/>
                <w:szCs w:val="17"/>
              </w:rPr>
            </w:pPr>
            <w:r>
              <w:rPr>
                <w:rFonts w:ascii="宋体" w:hAnsi="宋体" w:eastAsia="宋体" w:cs="宋体"/>
                <w:spacing w:val="-1"/>
                <w:sz w:val="17"/>
                <w:szCs w:val="17"/>
              </w:rPr>
              <w:t>5.83</w:t>
            </w:r>
          </w:p>
        </w:tc>
        <w:tc>
          <w:tcPr>
            <w:tcW w:w="1314" w:type="dxa"/>
            <w:tcBorders>
              <w:top w:val="single" w:color="000000" w:sz="2" w:space="0"/>
              <w:bottom w:val="single" w:color="000000" w:sz="2" w:space="0"/>
            </w:tcBorders>
            <w:vAlign w:val="top"/>
          </w:tcPr>
          <w:p>
            <w:pPr>
              <w:spacing w:before="87" w:line="181"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1" w:lineRule="auto"/>
              <w:ind w:right="22"/>
              <w:jc w:val="right"/>
              <w:rPr>
                <w:rFonts w:ascii="宋体" w:hAnsi="宋体" w:eastAsia="宋体" w:cs="宋体"/>
                <w:sz w:val="17"/>
                <w:szCs w:val="17"/>
              </w:rPr>
            </w:pPr>
            <w:r>
              <w:rPr>
                <w:rFonts w:ascii="宋体" w:hAnsi="宋体" w:eastAsia="宋体" w:cs="宋体"/>
                <w:spacing w:val="-1"/>
                <w:sz w:val="17"/>
                <w:szCs w:val="17"/>
              </w:rPr>
              <w:t>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7" w:line="181"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31</w:t>
            </w:r>
          </w:p>
        </w:tc>
        <w:tc>
          <w:tcPr>
            <w:tcW w:w="4094" w:type="dxa"/>
            <w:tcBorders>
              <w:top w:val="single" w:color="000000" w:sz="2" w:space="0"/>
              <w:bottom w:val="single" w:color="000000" w:sz="2" w:space="0"/>
            </w:tcBorders>
            <w:vAlign w:val="top"/>
          </w:tcPr>
          <w:p>
            <w:pPr>
              <w:spacing w:before="58" w:line="212" w:lineRule="auto"/>
              <w:ind w:left="207"/>
              <w:rPr>
                <w:rFonts w:ascii="宋体" w:hAnsi="宋体" w:eastAsia="宋体" w:cs="宋体"/>
                <w:sz w:val="17"/>
                <w:szCs w:val="17"/>
              </w:rPr>
            </w:pPr>
            <w:r>
              <w:rPr>
                <w:rFonts w:ascii="宋体" w:hAnsi="宋体" w:eastAsia="宋体" w:cs="宋体"/>
                <w:spacing w:val="2"/>
                <w:sz w:val="17"/>
                <w:szCs w:val="17"/>
              </w:rPr>
              <w:t>公务用车</w:t>
            </w:r>
            <w:r>
              <w:rPr>
                <w:rFonts w:ascii="宋体" w:hAnsi="宋体" w:eastAsia="宋体" w:cs="宋体"/>
                <w:spacing w:val="1"/>
                <w:sz w:val="17"/>
                <w:szCs w:val="17"/>
              </w:rPr>
              <w:t>运行维护费</w:t>
            </w:r>
          </w:p>
        </w:tc>
        <w:tc>
          <w:tcPr>
            <w:tcW w:w="1510" w:type="dxa"/>
            <w:tcBorders>
              <w:top w:val="single" w:color="000000" w:sz="2" w:space="0"/>
              <w:bottom w:val="single" w:color="000000" w:sz="2" w:space="0"/>
            </w:tcBorders>
            <w:vAlign w:val="top"/>
          </w:tcPr>
          <w:p>
            <w:pPr>
              <w:spacing w:before="87" w:line="181"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7" w:line="181"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1"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8" w:line="180"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39</w:t>
            </w:r>
          </w:p>
        </w:tc>
        <w:tc>
          <w:tcPr>
            <w:tcW w:w="4094" w:type="dxa"/>
            <w:tcBorders>
              <w:top w:val="single" w:color="000000" w:sz="2" w:space="0"/>
              <w:bottom w:val="single" w:color="000000" w:sz="2" w:space="0"/>
            </w:tcBorders>
            <w:vAlign w:val="top"/>
          </w:tcPr>
          <w:p>
            <w:pPr>
              <w:spacing w:before="58" w:line="212" w:lineRule="auto"/>
              <w:ind w:left="202"/>
              <w:rPr>
                <w:rFonts w:ascii="宋体" w:hAnsi="宋体" w:eastAsia="宋体" w:cs="宋体"/>
                <w:sz w:val="17"/>
                <w:szCs w:val="17"/>
              </w:rPr>
            </w:pPr>
            <w:r>
              <w:rPr>
                <w:rFonts w:ascii="宋体" w:hAnsi="宋体" w:eastAsia="宋体" w:cs="宋体"/>
                <w:spacing w:val="2"/>
                <w:sz w:val="17"/>
                <w:szCs w:val="17"/>
              </w:rPr>
              <w:t>其他交</w:t>
            </w:r>
            <w:r>
              <w:rPr>
                <w:rFonts w:ascii="宋体" w:hAnsi="宋体" w:eastAsia="宋体" w:cs="宋体"/>
                <w:spacing w:val="1"/>
                <w:sz w:val="17"/>
                <w:szCs w:val="17"/>
              </w:rPr>
              <w:t>通费用</w:t>
            </w:r>
          </w:p>
        </w:tc>
        <w:tc>
          <w:tcPr>
            <w:tcW w:w="1510" w:type="dxa"/>
            <w:tcBorders>
              <w:top w:val="single" w:color="000000" w:sz="2" w:space="0"/>
              <w:bottom w:val="single" w:color="000000" w:sz="2" w:space="0"/>
            </w:tcBorders>
            <w:vAlign w:val="top"/>
          </w:tcPr>
          <w:p>
            <w:pPr>
              <w:spacing w:before="87" w:line="181" w:lineRule="auto"/>
              <w:ind w:right="16"/>
              <w:jc w:val="right"/>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0.26</w:t>
            </w:r>
          </w:p>
        </w:tc>
        <w:tc>
          <w:tcPr>
            <w:tcW w:w="1314" w:type="dxa"/>
            <w:tcBorders>
              <w:top w:val="single" w:color="000000" w:sz="2" w:space="0"/>
              <w:bottom w:val="single" w:color="000000" w:sz="2" w:space="0"/>
            </w:tcBorders>
            <w:vAlign w:val="top"/>
          </w:tcPr>
          <w:p>
            <w:pPr>
              <w:spacing w:before="88" w:line="180"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1" w:lineRule="auto"/>
              <w:ind w:left="999"/>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8" w:line="180"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40</w:t>
            </w:r>
          </w:p>
        </w:tc>
        <w:tc>
          <w:tcPr>
            <w:tcW w:w="4094" w:type="dxa"/>
            <w:tcBorders>
              <w:top w:val="single" w:color="000000" w:sz="2" w:space="0"/>
              <w:bottom w:val="single" w:color="000000" w:sz="2" w:space="0"/>
            </w:tcBorders>
            <w:vAlign w:val="top"/>
          </w:tcPr>
          <w:p>
            <w:pPr>
              <w:spacing w:before="58" w:line="212" w:lineRule="auto"/>
              <w:ind w:left="201"/>
              <w:rPr>
                <w:rFonts w:ascii="宋体" w:hAnsi="宋体" w:eastAsia="宋体" w:cs="宋体"/>
                <w:sz w:val="17"/>
                <w:szCs w:val="17"/>
              </w:rPr>
            </w:pPr>
            <w:r>
              <w:rPr>
                <w:rFonts w:ascii="宋体" w:hAnsi="宋体" w:eastAsia="宋体" w:cs="宋体"/>
                <w:spacing w:val="2"/>
                <w:sz w:val="17"/>
                <w:szCs w:val="17"/>
              </w:rPr>
              <w:t>税金及附加费</w:t>
            </w:r>
            <w:r>
              <w:rPr>
                <w:rFonts w:ascii="宋体" w:hAnsi="宋体" w:eastAsia="宋体" w:cs="宋体"/>
                <w:spacing w:val="1"/>
                <w:sz w:val="17"/>
                <w:szCs w:val="17"/>
              </w:rPr>
              <w:t>用</w:t>
            </w:r>
          </w:p>
        </w:tc>
        <w:tc>
          <w:tcPr>
            <w:tcW w:w="1510" w:type="dxa"/>
            <w:tcBorders>
              <w:top w:val="single" w:color="000000" w:sz="2" w:space="0"/>
              <w:bottom w:val="single" w:color="000000" w:sz="2" w:space="0"/>
            </w:tcBorders>
            <w:vAlign w:val="top"/>
          </w:tcPr>
          <w:p>
            <w:pPr>
              <w:spacing w:before="88" w:line="180"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8" w:line="180"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8" w:line="180"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8" w:line="180" w:lineRule="auto"/>
              <w:ind w:left="211"/>
              <w:rPr>
                <w:rFonts w:ascii="宋体" w:hAnsi="宋体" w:eastAsia="宋体" w:cs="宋体"/>
                <w:sz w:val="17"/>
                <w:szCs w:val="17"/>
              </w:rPr>
            </w:pPr>
            <w:r>
              <w:rPr>
                <w:rFonts w:ascii="宋体" w:hAnsi="宋体" w:eastAsia="宋体" w:cs="宋体"/>
                <w:spacing w:val="-1"/>
                <w:sz w:val="17"/>
                <w:szCs w:val="17"/>
              </w:rPr>
              <w:t>302</w:t>
            </w:r>
            <w:r>
              <w:rPr>
                <w:rFonts w:ascii="宋体" w:hAnsi="宋体" w:eastAsia="宋体" w:cs="宋体"/>
                <w:sz w:val="17"/>
                <w:szCs w:val="17"/>
              </w:rPr>
              <w:t>99</w:t>
            </w:r>
          </w:p>
        </w:tc>
        <w:tc>
          <w:tcPr>
            <w:tcW w:w="4094" w:type="dxa"/>
            <w:tcBorders>
              <w:top w:val="single" w:color="000000" w:sz="2" w:space="0"/>
              <w:bottom w:val="single" w:color="000000" w:sz="2" w:space="0"/>
            </w:tcBorders>
            <w:vAlign w:val="top"/>
          </w:tcPr>
          <w:p>
            <w:pPr>
              <w:spacing w:before="59" w:line="211" w:lineRule="auto"/>
              <w:ind w:left="202"/>
              <w:rPr>
                <w:rFonts w:ascii="宋体" w:hAnsi="宋体" w:eastAsia="宋体" w:cs="宋体"/>
                <w:sz w:val="17"/>
                <w:szCs w:val="17"/>
              </w:rPr>
            </w:pPr>
            <w:r>
              <w:rPr>
                <w:rFonts w:ascii="宋体" w:hAnsi="宋体" w:eastAsia="宋体" w:cs="宋体"/>
                <w:spacing w:val="2"/>
                <w:sz w:val="17"/>
                <w:szCs w:val="17"/>
              </w:rPr>
              <w:t>其他商品和服务支</w:t>
            </w:r>
            <w:r>
              <w:rPr>
                <w:rFonts w:ascii="宋体" w:hAnsi="宋体" w:eastAsia="宋体" w:cs="宋体"/>
                <w:spacing w:val="1"/>
                <w:sz w:val="17"/>
                <w:szCs w:val="17"/>
              </w:rPr>
              <w:t>出</w:t>
            </w:r>
          </w:p>
        </w:tc>
        <w:tc>
          <w:tcPr>
            <w:tcW w:w="1510" w:type="dxa"/>
            <w:tcBorders>
              <w:top w:val="single" w:color="000000" w:sz="2" w:space="0"/>
              <w:bottom w:val="single" w:color="000000" w:sz="2" w:space="0"/>
            </w:tcBorders>
            <w:vAlign w:val="top"/>
          </w:tcPr>
          <w:p>
            <w:pPr>
              <w:spacing w:before="87" w:line="181" w:lineRule="auto"/>
              <w:ind w:right="15"/>
              <w:jc w:val="right"/>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3"/>
                <w:sz w:val="17"/>
                <w:szCs w:val="17"/>
              </w:rPr>
              <w:t>.</w:t>
            </w:r>
            <w:r>
              <w:rPr>
                <w:rFonts w:ascii="宋体" w:hAnsi="宋体" w:eastAsia="宋体" w:cs="宋体"/>
                <w:spacing w:val="-2"/>
                <w:sz w:val="17"/>
                <w:szCs w:val="17"/>
              </w:rPr>
              <w:t>48</w:t>
            </w:r>
          </w:p>
        </w:tc>
        <w:tc>
          <w:tcPr>
            <w:tcW w:w="1314" w:type="dxa"/>
            <w:tcBorders>
              <w:top w:val="single" w:color="000000" w:sz="2" w:space="0"/>
              <w:bottom w:val="single" w:color="000000" w:sz="2" w:space="0"/>
            </w:tcBorders>
            <w:vAlign w:val="top"/>
          </w:tcPr>
          <w:p>
            <w:pPr>
              <w:spacing w:before="88" w:line="180"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1" w:lineRule="auto"/>
              <w:ind w:right="20"/>
              <w:jc w:val="right"/>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3"/>
                <w:sz w:val="17"/>
                <w:szCs w:val="17"/>
              </w:rPr>
              <w:t>.</w:t>
            </w:r>
            <w:r>
              <w:rPr>
                <w:rFonts w:ascii="宋体" w:hAnsi="宋体" w:eastAsia="宋体" w:cs="宋体"/>
                <w:spacing w:val="-2"/>
                <w:sz w:val="17"/>
                <w:szCs w:val="17"/>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8" w:line="180" w:lineRule="auto"/>
              <w:ind w:left="38"/>
              <w:rPr>
                <w:rFonts w:ascii="宋体" w:hAnsi="宋体" w:eastAsia="宋体" w:cs="宋体"/>
                <w:sz w:val="17"/>
                <w:szCs w:val="17"/>
              </w:rPr>
            </w:pPr>
            <w:r>
              <w:rPr>
                <w:rFonts w:ascii="宋体" w:hAnsi="宋体" w:eastAsia="宋体" w:cs="宋体"/>
                <w:spacing w:val="-2"/>
                <w:sz w:val="17"/>
                <w:szCs w:val="17"/>
              </w:rPr>
              <w:t>3</w:t>
            </w:r>
            <w:r>
              <w:rPr>
                <w:rFonts w:ascii="宋体" w:hAnsi="宋体" w:eastAsia="宋体" w:cs="宋体"/>
                <w:spacing w:val="-1"/>
                <w:sz w:val="17"/>
                <w:szCs w:val="17"/>
              </w:rPr>
              <w:t>03</w:t>
            </w:r>
          </w:p>
        </w:tc>
        <w:tc>
          <w:tcPr>
            <w:tcW w:w="4094" w:type="dxa"/>
            <w:tcBorders>
              <w:top w:val="single" w:color="000000" w:sz="2" w:space="0"/>
              <w:bottom w:val="single" w:color="000000" w:sz="2" w:space="0"/>
            </w:tcBorders>
            <w:vAlign w:val="top"/>
          </w:tcPr>
          <w:p>
            <w:pPr>
              <w:spacing w:before="59" w:line="211" w:lineRule="auto"/>
              <w:ind w:left="28"/>
              <w:rPr>
                <w:rFonts w:ascii="宋体" w:hAnsi="宋体" w:eastAsia="宋体" w:cs="宋体"/>
                <w:sz w:val="17"/>
                <w:szCs w:val="17"/>
              </w:rPr>
            </w:pPr>
            <w:r>
              <w:rPr>
                <w:rFonts w:ascii="宋体" w:hAnsi="宋体" w:eastAsia="宋体" w:cs="宋体"/>
                <w:spacing w:val="3"/>
                <w:sz w:val="17"/>
                <w:szCs w:val="17"/>
              </w:rPr>
              <w:t>对</w:t>
            </w:r>
            <w:r>
              <w:rPr>
                <w:rFonts w:ascii="宋体" w:hAnsi="宋体" w:eastAsia="宋体" w:cs="宋体"/>
                <w:spacing w:val="2"/>
                <w:sz w:val="17"/>
                <w:szCs w:val="17"/>
              </w:rPr>
              <w:t>个人和家庭的补助</w:t>
            </w:r>
          </w:p>
        </w:tc>
        <w:tc>
          <w:tcPr>
            <w:tcW w:w="1510" w:type="dxa"/>
            <w:tcBorders>
              <w:top w:val="single" w:color="000000" w:sz="2" w:space="0"/>
              <w:bottom w:val="single" w:color="000000" w:sz="2" w:space="0"/>
            </w:tcBorders>
            <w:vAlign w:val="top"/>
          </w:tcPr>
          <w:p>
            <w:pPr>
              <w:spacing w:before="88" w:line="180"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8" w:line="180"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8" w:line="180"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312" w:type="dxa"/>
            <w:tcBorders>
              <w:top w:val="single" w:color="000000" w:sz="2" w:space="0"/>
              <w:bottom w:val="single" w:color="000000" w:sz="2" w:space="0"/>
            </w:tcBorders>
            <w:vAlign w:val="top"/>
          </w:tcPr>
          <w:p>
            <w:pPr>
              <w:spacing w:before="88" w:line="180" w:lineRule="auto"/>
              <w:ind w:left="211"/>
              <w:rPr>
                <w:rFonts w:ascii="宋体" w:hAnsi="宋体" w:eastAsia="宋体" w:cs="宋体"/>
                <w:sz w:val="17"/>
                <w:szCs w:val="17"/>
              </w:rPr>
            </w:pPr>
            <w:r>
              <w:rPr>
                <w:rFonts w:ascii="宋体" w:hAnsi="宋体" w:eastAsia="宋体" w:cs="宋体"/>
                <w:spacing w:val="-1"/>
                <w:sz w:val="17"/>
                <w:szCs w:val="17"/>
              </w:rPr>
              <w:t>303</w:t>
            </w:r>
            <w:r>
              <w:rPr>
                <w:rFonts w:ascii="宋体" w:hAnsi="宋体" w:eastAsia="宋体" w:cs="宋体"/>
                <w:sz w:val="17"/>
                <w:szCs w:val="17"/>
              </w:rPr>
              <w:t>01</w:t>
            </w:r>
          </w:p>
        </w:tc>
        <w:tc>
          <w:tcPr>
            <w:tcW w:w="4094" w:type="dxa"/>
            <w:tcBorders>
              <w:top w:val="single" w:color="000000" w:sz="2" w:space="0"/>
              <w:bottom w:val="single" w:color="000000" w:sz="2" w:space="0"/>
            </w:tcBorders>
            <w:vAlign w:val="top"/>
          </w:tcPr>
          <w:p>
            <w:pPr>
              <w:spacing w:before="59" w:line="211" w:lineRule="auto"/>
              <w:ind w:left="204"/>
              <w:rPr>
                <w:rFonts w:ascii="宋体" w:hAnsi="宋体" w:eastAsia="宋体" w:cs="宋体"/>
                <w:sz w:val="17"/>
                <w:szCs w:val="17"/>
              </w:rPr>
            </w:pPr>
            <w:r>
              <w:rPr>
                <w:rFonts w:ascii="宋体" w:hAnsi="宋体" w:eastAsia="宋体" w:cs="宋体"/>
                <w:spacing w:val="-1"/>
                <w:sz w:val="17"/>
                <w:szCs w:val="17"/>
              </w:rPr>
              <w:t>离</w:t>
            </w:r>
            <w:r>
              <w:rPr>
                <w:rFonts w:ascii="宋体" w:hAnsi="宋体" w:eastAsia="宋体" w:cs="宋体"/>
                <w:sz w:val="17"/>
                <w:szCs w:val="17"/>
              </w:rPr>
              <w:t>休费</w:t>
            </w:r>
          </w:p>
        </w:tc>
        <w:tc>
          <w:tcPr>
            <w:tcW w:w="1510" w:type="dxa"/>
            <w:tcBorders>
              <w:top w:val="single" w:color="000000" w:sz="2" w:space="0"/>
              <w:bottom w:val="single" w:color="000000" w:sz="2" w:space="0"/>
            </w:tcBorders>
            <w:vAlign w:val="top"/>
          </w:tcPr>
          <w:p>
            <w:pPr>
              <w:spacing w:before="89" w:line="179"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9" w:line="179"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9" w:line="179"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9" w:line="179" w:lineRule="auto"/>
              <w:ind w:left="211"/>
              <w:rPr>
                <w:rFonts w:ascii="宋体" w:hAnsi="宋体" w:eastAsia="宋体" w:cs="宋体"/>
                <w:sz w:val="17"/>
                <w:szCs w:val="17"/>
              </w:rPr>
            </w:pPr>
            <w:r>
              <w:rPr>
                <w:rFonts w:ascii="宋体" w:hAnsi="宋体" w:eastAsia="宋体" w:cs="宋体"/>
                <w:spacing w:val="-1"/>
                <w:sz w:val="17"/>
                <w:szCs w:val="17"/>
              </w:rPr>
              <w:t>303</w:t>
            </w:r>
            <w:r>
              <w:rPr>
                <w:rFonts w:ascii="宋体" w:hAnsi="宋体" w:eastAsia="宋体" w:cs="宋体"/>
                <w:sz w:val="17"/>
                <w:szCs w:val="17"/>
              </w:rPr>
              <w:t>02</w:t>
            </w:r>
          </w:p>
        </w:tc>
        <w:tc>
          <w:tcPr>
            <w:tcW w:w="4094" w:type="dxa"/>
            <w:tcBorders>
              <w:top w:val="single" w:color="000000" w:sz="2" w:space="0"/>
              <w:bottom w:val="single" w:color="000000" w:sz="2" w:space="0"/>
            </w:tcBorders>
            <w:vAlign w:val="top"/>
          </w:tcPr>
          <w:p>
            <w:pPr>
              <w:spacing w:before="59" w:line="211" w:lineRule="auto"/>
              <w:ind w:left="202"/>
              <w:rPr>
                <w:rFonts w:ascii="宋体" w:hAnsi="宋体" w:eastAsia="宋体" w:cs="宋体"/>
                <w:sz w:val="17"/>
                <w:szCs w:val="17"/>
              </w:rPr>
            </w:pPr>
            <w:r>
              <w:rPr>
                <w:rFonts w:ascii="宋体" w:hAnsi="宋体" w:eastAsia="宋体" w:cs="宋体"/>
                <w:sz w:val="17"/>
                <w:szCs w:val="17"/>
              </w:rPr>
              <w:t>退休费</w:t>
            </w:r>
          </w:p>
        </w:tc>
        <w:tc>
          <w:tcPr>
            <w:tcW w:w="1510" w:type="dxa"/>
            <w:tcBorders>
              <w:top w:val="single" w:color="000000" w:sz="2" w:space="0"/>
              <w:bottom w:val="single" w:color="000000" w:sz="2" w:space="0"/>
            </w:tcBorders>
            <w:vAlign w:val="top"/>
          </w:tcPr>
          <w:p>
            <w:pPr>
              <w:spacing w:before="89" w:line="179"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9" w:line="179"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9" w:line="179"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312" w:type="dxa"/>
            <w:tcBorders>
              <w:top w:val="single" w:color="000000" w:sz="2" w:space="0"/>
              <w:bottom w:val="single" w:color="000000" w:sz="2" w:space="0"/>
            </w:tcBorders>
            <w:vAlign w:val="top"/>
          </w:tcPr>
          <w:p>
            <w:pPr>
              <w:spacing w:before="88" w:line="185" w:lineRule="auto"/>
              <w:ind w:left="211"/>
              <w:rPr>
                <w:rFonts w:ascii="宋体" w:hAnsi="宋体" w:eastAsia="宋体" w:cs="宋体"/>
                <w:sz w:val="17"/>
                <w:szCs w:val="17"/>
              </w:rPr>
            </w:pPr>
            <w:r>
              <w:rPr>
                <w:rFonts w:ascii="宋体" w:hAnsi="宋体" w:eastAsia="宋体" w:cs="宋体"/>
                <w:spacing w:val="-1"/>
                <w:sz w:val="17"/>
                <w:szCs w:val="17"/>
              </w:rPr>
              <w:t>303</w:t>
            </w:r>
            <w:r>
              <w:rPr>
                <w:rFonts w:ascii="宋体" w:hAnsi="宋体" w:eastAsia="宋体" w:cs="宋体"/>
                <w:sz w:val="17"/>
                <w:szCs w:val="17"/>
              </w:rPr>
              <w:t>03</w:t>
            </w:r>
          </w:p>
        </w:tc>
        <w:tc>
          <w:tcPr>
            <w:tcW w:w="4094" w:type="dxa"/>
            <w:tcBorders>
              <w:top w:val="single" w:color="000000" w:sz="2" w:space="0"/>
              <w:bottom w:val="single" w:color="000000" w:sz="2" w:space="0"/>
            </w:tcBorders>
            <w:vAlign w:val="top"/>
          </w:tcPr>
          <w:p>
            <w:pPr>
              <w:spacing w:before="60" w:line="219" w:lineRule="auto"/>
              <w:ind w:left="202"/>
              <w:rPr>
                <w:rFonts w:ascii="宋体" w:hAnsi="宋体" w:eastAsia="宋体" w:cs="宋体"/>
                <w:sz w:val="17"/>
                <w:szCs w:val="17"/>
              </w:rPr>
            </w:pPr>
            <w:r>
              <w:rPr>
                <w:rFonts w:ascii="宋体" w:hAnsi="宋体" w:eastAsia="宋体" w:cs="宋体"/>
                <w:spacing w:val="30"/>
                <w:sz w:val="17"/>
                <w:szCs w:val="17"/>
              </w:rPr>
              <w:t>退职(役)</w:t>
            </w:r>
            <w:r>
              <w:rPr>
                <w:rFonts w:ascii="宋体" w:hAnsi="宋体" w:eastAsia="宋体" w:cs="宋体"/>
                <w:spacing w:val="29"/>
                <w:sz w:val="17"/>
                <w:szCs w:val="17"/>
              </w:rPr>
              <w:t>费</w:t>
            </w:r>
          </w:p>
        </w:tc>
        <w:tc>
          <w:tcPr>
            <w:tcW w:w="1510" w:type="dxa"/>
            <w:tcBorders>
              <w:top w:val="single" w:color="000000" w:sz="2" w:space="0"/>
              <w:bottom w:val="single" w:color="000000" w:sz="2" w:space="0"/>
            </w:tcBorders>
            <w:vAlign w:val="top"/>
          </w:tcPr>
          <w:p>
            <w:pPr>
              <w:spacing w:before="89"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9"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9"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bl>
    <w:p>
      <w:pPr>
        <w:spacing w:line="14" w:lineRule="auto"/>
        <w:rPr>
          <w:rFonts w:ascii="Arial"/>
          <w:sz w:val="2"/>
        </w:rPr>
      </w:pPr>
    </w:p>
    <w:p>
      <w:pPr>
        <w:sectPr>
          <w:type w:val="continuous"/>
          <w:pgSz w:w="11907" w:h="16839"/>
          <w:pgMar w:top="1402" w:right="1118" w:bottom="0" w:left="1101" w:header="0" w:footer="0" w:gutter="0"/>
          <w:cols w:equalWidth="0" w:num="1">
            <w:col w:w="9687"/>
          </w:cols>
        </w:sectPr>
      </w:pPr>
    </w:p>
    <w:tbl>
      <w:tblPr>
        <w:tblStyle w:val="4"/>
        <w:tblW w:w="96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4094"/>
        <w:gridCol w:w="1510"/>
        <w:gridCol w:w="1314"/>
        <w:gridCol w:w="1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5406" w:type="dxa"/>
            <w:gridSpan w:val="2"/>
            <w:tcBorders>
              <w:top w:val="single" w:color="000000" w:sz="2" w:space="0"/>
              <w:bottom w:val="single" w:color="000000" w:sz="2" w:space="0"/>
            </w:tcBorders>
            <w:vAlign w:val="top"/>
          </w:tcPr>
          <w:p>
            <w:pPr>
              <w:spacing w:before="53" w:line="223" w:lineRule="auto"/>
              <w:ind w:left="2536"/>
              <w:rPr>
                <w:rFonts w:ascii="宋体" w:hAnsi="宋体" w:eastAsia="宋体" w:cs="宋体"/>
                <w:sz w:val="17"/>
                <w:szCs w:val="17"/>
              </w:rPr>
            </w:pPr>
            <w:r>
              <w:rPr>
                <w:rFonts w:ascii="宋体" w:hAnsi="宋体" w:eastAsia="宋体" w:cs="宋体"/>
                <w:spacing w:val="-1"/>
                <w:sz w:val="17"/>
                <w:szCs w:val="17"/>
              </w:rPr>
              <w:t>项目</w:t>
            </w:r>
          </w:p>
        </w:tc>
        <w:tc>
          <w:tcPr>
            <w:tcW w:w="4270" w:type="dxa"/>
            <w:gridSpan w:val="3"/>
            <w:tcBorders>
              <w:top w:val="single" w:color="000000" w:sz="2" w:space="0"/>
              <w:bottom w:val="single" w:color="000000" w:sz="2" w:space="0"/>
            </w:tcBorders>
            <w:vAlign w:val="top"/>
          </w:tcPr>
          <w:p>
            <w:pPr>
              <w:spacing w:before="52" w:line="222" w:lineRule="auto"/>
              <w:ind w:left="1447"/>
              <w:rPr>
                <w:rFonts w:ascii="宋体" w:hAnsi="宋体" w:eastAsia="宋体" w:cs="宋体"/>
                <w:sz w:val="17"/>
                <w:szCs w:val="17"/>
              </w:rPr>
            </w:pPr>
            <w:r>
              <w:rPr>
                <w:rFonts w:ascii="宋体" w:hAnsi="宋体" w:eastAsia="宋体" w:cs="宋体"/>
                <w:spacing w:val="2"/>
                <w:sz w:val="17"/>
                <w:szCs w:val="17"/>
              </w:rPr>
              <w:t>财政拨款基本支</w:t>
            </w:r>
            <w:r>
              <w:rPr>
                <w:rFonts w:ascii="宋体" w:hAnsi="宋体" w:eastAsia="宋体" w:cs="宋体"/>
                <w:sz w:val="17"/>
                <w:szCs w:val="17"/>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6" w:hRule="atLeast"/>
        </w:trPr>
        <w:tc>
          <w:tcPr>
            <w:tcW w:w="1312" w:type="dxa"/>
            <w:tcBorders>
              <w:top w:val="single" w:color="000000" w:sz="2" w:space="0"/>
              <w:bottom w:val="single" w:color="000000" w:sz="2" w:space="0"/>
            </w:tcBorders>
            <w:vAlign w:val="top"/>
          </w:tcPr>
          <w:p>
            <w:pPr>
              <w:spacing w:before="37" w:line="227" w:lineRule="auto"/>
              <w:ind w:left="571" w:right="44" w:hanging="516"/>
              <w:rPr>
                <w:rFonts w:ascii="宋体" w:hAnsi="宋体" w:eastAsia="宋体" w:cs="宋体"/>
                <w:sz w:val="17"/>
                <w:szCs w:val="17"/>
              </w:rPr>
            </w:pPr>
            <w:r>
              <w:rPr>
                <w:rFonts w:ascii="宋体" w:hAnsi="宋体" w:eastAsia="宋体" w:cs="宋体"/>
                <w:spacing w:val="2"/>
                <w:sz w:val="17"/>
                <w:szCs w:val="17"/>
              </w:rPr>
              <w:t>经济分类</w:t>
            </w:r>
            <w:r>
              <w:rPr>
                <w:rFonts w:ascii="宋体" w:hAnsi="宋体" w:eastAsia="宋体" w:cs="宋体"/>
                <w:spacing w:val="1"/>
                <w:sz w:val="17"/>
                <w:szCs w:val="17"/>
              </w:rPr>
              <w:t>科目编</w:t>
            </w:r>
            <w:r>
              <w:rPr>
                <w:rFonts w:ascii="宋体" w:hAnsi="宋体" w:eastAsia="宋体" w:cs="宋体"/>
                <w:sz w:val="17"/>
                <w:szCs w:val="17"/>
              </w:rPr>
              <w:t xml:space="preserve"> 码</w:t>
            </w:r>
          </w:p>
        </w:tc>
        <w:tc>
          <w:tcPr>
            <w:tcW w:w="4094" w:type="dxa"/>
            <w:tcBorders>
              <w:top w:val="single" w:color="000000" w:sz="2" w:space="0"/>
              <w:bottom w:val="single" w:color="000000" w:sz="2" w:space="0"/>
            </w:tcBorders>
            <w:vAlign w:val="top"/>
          </w:tcPr>
          <w:p>
            <w:pPr>
              <w:spacing w:before="144" w:line="222" w:lineRule="auto"/>
              <w:ind w:left="1702"/>
              <w:rPr>
                <w:rFonts w:ascii="宋体" w:hAnsi="宋体" w:eastAsia="宋体" w:cs="宋体"/>
                <w:sz w:val="17"/>
                <w:szCs w:val="17"/>
              </w:rPr>
            </w:pPr>
            <w:r>
              <w:rPr>
                <w:rFonts w:ascii="宋体" w:hAnsi="宋体" w:eastAsia="宋体" w:cs="宋体"/>
                <w:spacing w:val="1"/>
                <w:sz w:val="17"/>
                <w:szCs w:val="17"/>
              </w:rPr>
              <w:t>科目名称</w:t>
            </w:r>
          </w:p>
        </w:tc>
        <w:tc>
          <w:tcPr>
            <w:tcW w:w="1510" w:type="dxa"/>
            <w:tcBorders>
              <w:top w:val="single" w:color="000000" w:sz="2" w:space="0"/>
              <w:bottom w:val="single" w:color="000000" w:sz="2" w:space="0"/>
            </w:tcBorders>
            <w:vAlign w:val="top"/>
          </w:tcPr>
          <w:p>
            <w:pPr>
              <w:spacing w:before="144" w:line="224" w:lineRule="auto"/>
              <w:ind w:left="588"/>
              <w:rPr>
                <w:rFonts w:ascii="宋体" w:hAnsi="宋体" w:eastAsia="宋体" w:cs="宋体"/>
                <w:sz w:val="17"/>
                <w:szCs w:val="17"/>
              </w:rPr>
            </w:pPr>
            <w:r>
              <w:rPr>
                <w:rFonts w:ascii="宋体" w:hAnsi="宋体" w:eastAsia="宋体" w:cs="宋体"/>
                <w:spacing w:val="-1"/>
                <w:sz w:val="17"/>
                <w:szCs w:val="17"/>
              </w:rPr>
              <w:t>合</w:t>
            </w:r>
            <w:r>
              <w:rPr>
                <w:rFonts w:ascii="宋体" w:hAnsi="宋体" w:eastAsia="宋体" w:cs="宋体"/>
                <w:sz w:val="17"/>
                <w:szCs w:val="17"/>
              </w:rPr>
              <w:t>计</w:t>
            </w:r>
          </w:p>
        </w:tc>
        <w:tc>
          <w:tcPr>
            <w:tcW w:w="1314" w:type="dxa"/>
            <w:tcBorders>
              <w:top w:val="single" w:color="000000" w:sz="2" w:space="0"/>
              <w:bottom w:val="single" w:color="000000" w:sz="2" w:space="0"/>
            </w:tcBorders>
            <w:vAlign w:val="top"/>
          </w:tcPr>
          <w:p>
            <w:pPr>
              <w:spacing w:before="144" w:line="223" w:lineRule="auto"/>
              <w:ind w:left="319"/>
              <w:rPr>
                <w:rFonts w:ascii="宋体" w:hAnsi="宋体" w:eastAsia="宋体" w:cs="宋体"/>
                <w:sz w:val="17"/>
                <w:szCs w:val="17"/>
              </w:rPr>
            </w:pPr>
            <w:r>
              <w:rPr>
                <w:rFonts w:ascii="宋体" w:hAnsi="宋体" w:eastAsia="宋体" w:cs="宋体"/>
                <w:spacing w:val="1"/>
                <w:sz w:val="17"/>
                <w:szCs w:val="17"/>
              </w:rPr>
              <w:t>人员经</w:t>
            </w:r>
            <w:r>
              <w:rPr>
                <w:rFonts w:ascii="宋体" w:hAnsi="宋体" w:eastAsia="宋体" w:cs="宋体"/>
                <w:sz w:val="17"/>
                <w:szCs w:val="17"/>
              </w:rPr>
              <w:t>费</w:t>
            </w:r>
          </w:p>
        </w:tc>
        <w:tc>
          <w:tcPr>
            <w:tcW w:w="1446" w:type="dxa"/>
            <w:tcBorders>
              <w:top w:val="single" w:color="000000" w:sz="2" w:space="0"/>
              <w:bottom w:val="single" w:color="000000" w:sz="2" w:space="0"/>
            </w:tcBorders>
            <w:vAlign w:val="top"/>
          </w:tcPr>
          <w:p>
            <w:pPr>
              <w:spacing w:before="144" w:line="223" w:lineRule="auto"/>
              <w:ind w:left="387"/>
              <w:rPr>
                <w:rFonts w:ascii="宋体" w:hAnsi="宋体" w:eastAsia="宋体" w:cs="宋体"/>
                <w:sz w:val="17"/>
                <w:szCs w:val="17"/>
              </w:rPr>
            </w:pPr>
            <w:r>
              <w:rPr>
                <w:rFonts w:ascii="宋体" w:hAnsi="宋体" w:eastAsia="宋体" w:cs="宋体"/>
                <w:spacing w:val="-1"/>
                <w:sz w:val="17"/>
                <w:szCs w:val="17"/>
              </w:rPr>
              <w:t>公</w:t>
            </w:r>
            <w:r>
              <w:rPr>
                <w:rFonts w:ascii="宋体" w:hAnsi="宋体" w:eastAsia="宋体" w:cs="宋体"/>
                <w:sz w:val="17"/>
                <w:szCs w:val="17"/>
              </w:rPr>
              <w:t>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1" w:line="185" w:lineRule="auto"/>
              <w:ind w:left="211"/>
              <w:rPr>
                <w:rFonts w:ascii="宋体" w:hAnsi="宋体" w:eastAsia="宋体" w:cs="宋体"/>
                <w:sz w:val="17"/>
                <w:szCs w:val="17"/>
              </w:rPr>
            </w:pPr>
            <w:r>
              <w:rPr>
                <w:rFonts w:ascii="宋体" w:hAnsi="宋体" w:eastAsia="宋体" w:cs="宋体"/>
                <w:spacing w:val="-1"/>
                <w:sz w:val="17"/>
                <w:szCs w:val="17"/>
              </w:rPr>
              <w:t>303</w:t>
            </w:r>
            <w:r>
              <w:rPr>
                <w:rFonts w:ascii="宋体" w:hAnsi="宋体" w:eastAsia="宋体" w:cs="宋体"/>
                <w:sz w:val="17"/>
                <w:szCs w:val="17"/>
              </w:rPr>
              <w:t>04</w:t>
            </w:r>
          </w:p>
        </w:tc>
        <w:tc>
          <w:tcPr>
            <w:tcW w:w="4094" w:type="dxa"/>
            <w:tcBorders>
              <w:top w:val="single" w:color="000000" w:sz="2" w:space="0"/>
              <w:bottom w:val="single" w:color="000000" w:sz="2" w:space="0"/>
            </w:tcBorders>
            <w:vAlign w:val="top"/>
          </w:tcPr>
          <w:p>
            <w:pPr>
              <w:spacing w:before="53" w:line="218" w:lineRule="auto"/>
              <w:ind w:left="200"/>
              <w:rPr>
                <w:rFonts w:ascii="宋体" w:hAnsi="宋体" w:eastAsia="宋体" w:cs="宋体"/>
                <w:sz w:val="17"/>
                <w:szCs w:val="17"/>
              </w:rPr>
            </w:pPr>
            <w:r>
              <w:rPr>
                <w:rFonts w:ascii="宋体" w:hAnsi="宋体" w:eastAsia="宋体" w:cs="宋体"/>
                <w:spacing w:val="1"/>
                <w:sz w:val="17"/>
                <w:szCs w:val="17"/>
              </w:rPr>
              <w:t>抚恤金</w:t>
            </w:r>
          </w:p>
        </w:tc>
        <w:tc>
          <w:tcPr>
            <w:tcW w:w="1510" w:type="dxa"/>
            <w:tcBorders>
              <w:top w:val="single" w:color="000000" w:sz="2" w:space="0"/>
              <w:bottom w:val="single" w:color="000000" w:sz="2" w:space="0"/>
            </w:tcBorders>
            <w:vAlign w:val="top"/>
          </w:tcPr>
          <w:p>
            <w:pPr>
              <w:spacing w:before="81"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1"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1"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1" w:line="185" w:lineRule="auto"/>
              <w:ind w:left="211"/>
              <w:rPr>
                <w:rFonts w:ascii="宋体" w:hAnsi="宋体" w:eastAsia="宋体" w:cs="宋体"/>
                <w:sz w:val="17"/>
                <w:szCs w:val="17"/>
              </w:rPr>
            </w:pPr>
            <w:r>
              <w:rPr>
                <w:rFonts w:ascii="宋体" w:hAnsi="宋体" w:eastAsia="宋体" w:cs="宋体"/>
                <w:spacing w:val="-1"/>
                <w:sz w:val="17"/>
                <w:szCs w:val="17"/>
              </w:rPr>
              <w:t>303</w:t>
            </w:r>
            <w:r>
              <w:rPr>
                <w:rFonts w:ascii="宋体" w:hAnsi="宋体" w:eastAsia="宋体" w:cs="宋体"/>
                <w:sz w:val="17"/>
                <w:szCs w:val="17"/>
              </w:rPr>
              <w:t>05</w:t>
            </w:r>
          </w:p>
        </w:tc>
        <w:tc>
          <w:tcPr>
            <w:tcW w:w="4094" w:type="dxa"/>
            <w:tcBorders>
              <w:top w:val="single" w:color="000000" w:sz="2" w:space="0"/>
              <w:bottom w:val="single" w:color="000000" w:sz="2" w:space="0"/>
            </w:tcBorders>
            <w:vAlign w:val="top"/>
          </w:tcPr>
          <w:p>
            <w:pPr>
              <w:spacing w:before="53" w:line="218" w:lineRule="auto"/>
              <w:ind w:left="203"/>
              <w:rPr>
                <w:rFonts w:ascii="宋体" w:hAnsi="宋体" w:eastAsia="宋体" w:cs="宋体"/>
                <w:sz w:val="17"/>
                <w:szCs w:val="17"/>
              </w:rPr>
            </w:pPr>
            <w:r>
              <w:rPr>
                <w:rFonts w:ascii="宋体" w:hAnsi="宋体" w:eastAsia="宋体" w:cs="宋体"/>
                <w:spacing w:val="1"/>
                <w:sz w:val="17"/>
                <w:szCs w:val="17"/>
              </w:rPr>
              <w:t>生活补</w:t>
            </w:r>
            <w:r>
              <w:rPr>
                <w:rFonts w:ascii="宋体" w:hAnsi="宋体" w:eastAsia="宋体" w:cs="宋体"/>
                <w:sz w:val="17"/>
                <w:szCs w:val="17"/>
              </w:rPr>
              <w:t>助</w:t>
            </w:r>
          </w:p>
        </w:tc>
        <w:tc>
          <w:tcPr>
            <w:tcW w:w="1510" w:type="dxa"/>
            <w:tcBorders>
              <w:top w:val="single" w:color="000000" w:sz="2" w:space="0"/>
              <w:bottom w:val="single" w:color="000000" w:sz="2" w:space="0"/>
            </w:tcBorders>
            <w:vAlign w:val="top"/>
          </w:tcPr>
          <w:p>
            <w:pPr>
              <w:spacing w:before="82"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2"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2"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2" w:line="185" w:lineRule="auto"/>
              <w:ind w:left="211"/>
              <w:rPr>
                <w:rFonts w:ascii="宋体" w:hAnsi="宋体" w:eastAsia="宋体" w:cs="宋体"/>
                <w:sz w:val="17"/>
                <w:szCs w:val="17"/>
              </w:rPr>
            </w:pPr>
            <w:r>
              <w:rPr>
                <w:rFonts w:ascii="宋体" w:hAnsi="宋体" w:eastAsia="宋体" w:cs="宋体"/>
                <w:spacing w:val="-1"/>
                <w:sz w:val="17"/>
                <w:szCs w:val="17"/>
              </w:rPr>
              <w:t>303</w:t>
            </w:r>
            <w:r>
              <w:rPr>
                <w:rFonts w:ascii="宋体" w:hAnsi="宋体" w:eastAsia="宋体" w:cs="宋体"/>
                <w:sz w:val="17"/>
                <w:szCs w:val="17"/>
              </w:rPr>
              <w:t>06</w:t>
            </w:r>
          </w:p>
        </w:tc>
        <w:tc>
          <w:tcPr>
            <w:tcW w:w="4094" w:type="dxa"/>
            <w:tcBorders>
              <w:top w:val="single" w:color="000000" w:sz="2" w:space="0"/>
              <w:bottom w:val="single" w:color="000000" w:sz="2" w:space="0"/>
            </w:tcBorders>
            <w:vAlign w:val="top"/>
          </w:tcPr>
          <w:p>
            <w:pPr>
              <w:spacing w:before="53" w:line="218" w:lineRule="auto"/>
              <w:ind w:left="203"/>
              <w:rPr>
                <w:rFonts w:ascii="宋体" w:hAnsi="宋体" w:eastAsia="宋体" w:cs="宋体"/>
                <w:sz w:val="17"/>
                <w:szCs w:val="17"/>
              </w:rPr>
            </w:pPr>
            <w:r>
              <w:rPr>
                <w:rFonts w:ascii="宋体" w:hAnsi="宋体" w:eastAsia="宋体" w:cs="宋体"/>
                <w:sz w:val="17"/>
                <w:szCs w:val="17"/>
              </w:rPr>
              <w:t>救济费</w:t>
            </w:r>
          </w:p>
        </w:tc>
        <w:tc>
          <w:tcPr>
            <w:tcW w:w="1510" w:type="dxa"/>
            <w:tcBorders>
              <w:top w:val="single" w:color="000000" w:sz="2" w:space="0"/>
              <w:bottom w:val="single" w:color="000000" w:sz="2" w:space="0"/>
            </w:tcBorders>
            <w:vAlign w:val="top"/>
          </w:tcPr>
          <w:p>
            <w:pPr>
              <w:spacing w:before="82"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2"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2"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2" w:line="185" w:lineRule="auto"/>
              <w:ind w:left="211"/>
              <w:rPr>
                <w:rFonts w:ascii="宋体" w:hAnsi="宋体" w:eastAsia="宋体" w:cs="宋体"/>
                <w:sz w:val="17"/>
                <w:szCs w:val="17"/>
              </w:rPr>
            </w:pPr>
            <w:r>
              <w:rPr>
                <w:rFonts w:ascii="宋体" w:hAnsi="宋体" w:eastAsia="宋体" w:cs="宋体"/>
                <w:spacing w:val="-1"/>
                <w:sz w:val="17"/>
                <w:szCs w:val="17"/>
              </w:rPr>
              <w:t>303</w:t>
            </w:r>
            <w:r>
              <w:rPr>
                <w:rFonts w:ascii="宋体" w:hAnsi="宋体" w:eastAsia="宋体" w:cs="宋体"/>
                <w:sz w:val="17"/>
                <w:szCs w:val="17"/>
              </w:rPr>
              <w:t>07</w:t>
            </w:r>
          </w:p>
        </w:tc>
        <w:tc>
          <w:tcPr>
            <w:tcW w:w="4094" w:type="dxa"/>
            <w:tcBorders>
              <w:top w:val="single" w:color="000000" w:sz="2" w:space="0"/>
              <w:bottom w:val="single" w:color="000000" w:sz="2" w:space="0"/>
            </w:tcBorders>
            <w:vAlign w:val="top"/>
          </w:tcPr>
          <w:p>
            <w:pPr>
              <w:spacing w:before="53" w:line="218" w:lineRule="auto"/>
              <w:ind w:left="210"/>
              <w:rPr>
                <w:rFonts w:ascii="宋体" w:hAnsi="宋体" w:eastAsia="宋体" w:cs="宋体"/>
                <w:sz w:val="17"/>
                <w:szCs w:val="17"/>
              </w:rPr>
            </w:pPr>
            <w:r>
              <w:rPr>
                <w:rFonts w:ascii="宋体" w:hAnsi="宋体" w:eastAsia="宋体" w:cs="宋体"/>
                <w:spacing w:val="-1"/>
                <w:sz w:val="17"/>
                <w:szCs w:val="17"/>
              </w:rPr>
              <w:t>医</w:t>
            </w:r>
            <w:r>
              <w:rPr>
                <w:rFonts w:ascii="宋体" w:hAnsi="宋体" w:eastAsia="宋体" w:cs="宋体"/>
                <w:sz w:val="17"/>
                <w:szCs w:val="17"/>
              </w:rPr>
              <w:t>疗费补助</w:t>
            </w:r>
          </w:p>
        </w:tc>
        <w:tc>
          <w:tcPr>
            <w:tcW w:w="1510" w:type="dxa"/>
            <w:tcBorders>
              <w:top w:val="single" w:color="000000" w:sz="2" w:space="0"/>
              <w:bottom w:val="single" w:color="000000" w:sz="2" w:space="0"/>
            </w:tcBorders>
            <w:vAlign w:val="top"/>
          </w:tcPr>
          <w:p>
            <w:pPr>
              <w:spacing w:before="82"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2"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2"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2" w:line="185" w:lineRule="auto"/>
              <w:ind w:left="211"/>
              <w:rPr>
                <w:rFonts w:ascii="宋体" w:hAnsi="宋体" w:eastAsia="宋体" w:cs="宋体"/>
                <w:sz w:val="17"/>
                <w:szCs w:val="17"/>
              </w:rPr>
            </w:pPr>
            <w:r>
              <w:rPr>
                <w:rFonts w:ascii="宋体" w:hAnsi="宋体" w:eastAsia="宋体" w:cs="宋体"/>
                <w:spacing w:val="-1"/>
                <w:sz w:val="17"/>
                <w:szCs w:val="17"/>
              </w:rPr>
              <w:t>303</w:t>
            </w:r>
            <w:r>
              <w:rPr>
                <w:rFonts w:ascii="宋体" w:hAnsi="宋体" w:eastAsia="宋体" w:cs="宋体"/>
                <w:sz w:val="17"/>
                <w:szCs w:val="17"/>
              </w:rPr>
              <w:t>08</w:t>
            </w:r>
          </w:p>
        </w:tc>
        <w:tc>
          <w:tcPr>
            <w:tcW w:w="4094" w:type="dxa"/>
            <w:tcBorders>
              <w:top w:val="single" w:color="000000" w:sz="2" w:space="0"/>
              <w:bottom w:val="single" w:color="000000" w:sz="2" w:space="0"/>
            </w:tcBorders>
            <w:vAlign w:val="top"/>
          </w:tcPr>
          <w:p>
            <w:pPr>
              <w:spacing w:before="53" w:line="218" w:lineRule="auto"/>
              <w:ind w:left="201"/>
              <w:rPr>
                <w:rFonts w:ascii="宋体" w:hAnsi="宋体" w:eastAsia="宋体" w:cs="宋体"/>
                <w:sz w:val="17"/>
                <w:szCs w:val="17"/>
              </w:rPr>
            </w:pPr>
            <w:r>
              <w:rPr>
                <w:rFonts w:ascii="宋体" w:hAnsi="宋体" w:eastAsia="宋体" w:cs="宋体"/>
                <w:spacing w:val="1"/>
                <w:sz w:val="17"/>
                <w:szCs w:val="17"/>
              </w:rPr>
              <w:t>助</w:t>
            </w:r>
            <w:r>
              <w:rPr>
                <w:rFonts w:ascii="宋体" w:hAnsi="宋体" w:eastAsia="宋体" w:cs="宋体"/>
                <w:sz w:val="17"/>
                <w:szCs w:val="17"/>
              </w:rPr>
              <w:t>学金</w:t>
            </w:r>
          </w:p>
        </w:tc>
        <w:tc>
          <w:tcPr>
            <w:tcW w:w="1510" w:type="dxa"/>
            <w:tcBorders>
              <w:top w:val="single" w:color="000000" w:sz="2" w:space="0"/>
              <w:bottom w:val="single" w:color="000000" w:sz="2" w:space="0"/>
            </w:tcBorders>
            <w:vAlign w:val="top"/>
          </w:tcPr>
          <w:p>
            <w:pPr>
              <w:spacing w:before="82"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2"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2"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2" w:line="185" w:lineRule="auto"/>
              <w:ind w:left="211"/>
              <w:rPr>
                <w:rFonts w:ascii="宋体" w:hAnsi="宋体" w:eastAsia="宋体" w:cs="宋体"/>
                <w:sz w:val="17"/>
                <w:szCs w:val="17"/>
              </w:rPr>
            </w:pPr>
            <w:r>
              <w:rPr>
                <w:rFonts w:ascii="宋体" w:hAnsi="宋体" w:eastAsia="宋体" w:cs="宋体"/>
                <w:spacing w:val="-1"/>
                <w:sz w:val="17"/>
                <w:szCs w:val="17"/>
              </w:rPr>
              <w:t>303</w:t>
            </w:r>
            <w:r>
              <w:rPr>
                <w:rFonts w:ascii="宋体" w:hAnsi="宋体" w:eastAsia="宋体" w:cs="宋体"/>
                <w:sz w:val="17"/>
                <w:szCs w:val="17"/>
              </w:rPr>
              <w:t>09</w:t>
            </w:r>
          </w:p>
        </w:tc>
        <w:tc>
          <w:tcPr>
            <w:tcW w:w="4094" w:type="dxa"/>
            <w:tcBorders>
              <w:top w:val="single" w:color="000000" w:sz="2" w:space="0"/>
              <w:bottom w:val="single" w:color="000000" w:sz="2" w:space="0"/>
            </w:tcBorders>
            <w:vAlign w:val="top"/>
          </w:tcPr>
          <w:p>
            <w:pPr>
              <w:spacing w:before="54" w:line="217" w:lineRule="auto"/>
              <w:ind w:left="203"/>
              <w:rPr>
                <w:rFonts w:ascii="宋体" w:hAnsi="宋体" w:eastAsia="宋体" w:cs="宋体"/>
                <w:sz w:val="17"/>
                <w:szCs w:val="17"/>
              </w:rPr>
            </w:pPr>
            <w:r>
              <w:rPr>
                <w:rFonts w:ascii="宋体" w:hAnsi="宋体" w:eastAsia="宋体" w:cs="宋体"/>
                <w:sz w:val="17"/>
                <w:szCs w:val="17"/>
              </w:rPr>
              <w:t>奖励金</w:t>
            </w:r>
          </w:p>
        </w:tc>
        <w:tc>
          <w:tcPr>
            <w:tcW w:w="1510" w:type="dxa"/>
            <w:tcBorders>
              <w:top w:val="single" w:color="000000" w:sz="2" w:space="0"/>
              <w:bottom w:val="single" w:color="000000" w:sz="2" w:space="0"/>
            </w:tcBorders>
            <w:vAlign w:val="top"/>
          </w:tcPr>
          <w:p>
            <w:pPr>
              <w:spacing w:before="82"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2"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2"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1" w:line="186" w:lineRule="auto"/>
              <w:ind w:left="211"/>
              <w:rPr>
                <w:rFonts w:ascii="宋体" w:hAnsi="宋体" w:eastAsia="宋体" w:cs="宋体"/>
                <w:sz w:val="17"/>
                <w:szCs w:val="17"/>
              </w:rPr>
            </w:pPr>
            <w:r>
              <w:rPr>
                <w:rFonts w:ascii="宋体" w:hAnsi="宋体" w:eastAsia="宋体" w:cs="宋体"/>
                <w:spacing w:val="-1"/>
                <w:sz w:val="17"/>
                <w:szCs w:val="17"/>
              </w:rPr>
              <w:t>303</w:t>
            </w:r>
            <w:r>
              <w:rPr>
                <w:rFonts w:ascii="宋体" w:hAnsi="宋体" w:eastAsia="宋体" w:cs="宋体"/>
                <w:sz w:val="17"/>
                <w:szCs w:val="17"/>
              </w:rPr>
              <w:t>10</w:t>
            </w:r>
          </w:p>
        </w:tc>
        <w:tc>
          <w:tcPr>
            <w:tcW w:w="4094" w:type="dxa"/>
            <w:tcBorders>
              <w:top w:val="single" w:color="000000" w:sz="2" w:space="0"/>
              <w:bottom w:val="single" w:color="000000" w:sz="2" w:space="0"/>
            </w:tcBorders>
            <w:vAlign w:val="top"/>
          </w:tcPr>
          <w:p>
            <w:pPr>
              <w:spacing w:before="54" w:line="217" w:lineRule="auto"/>
              <w:ind w:left="201"/>
              <w:rPr>
                <w:rFonts w:ascii="宋体" w:hAnsi="宋体" w:eastAsia="宋体" w:cs="宋体"/>
                <w:sz w:val="17"/>
                <w:szCs w:val="17"/>
              </w:rPr>
            </w:pPr>
            <w:r>
              <w:rPr>
                <w:rFonts w:ascii="宋体" w:hAnsi="宋体" w:eastAsia="宋体" w:cs="宋体"/>
                <w:spacing w:val="2"/>
                <w:sz w:val="17"/>
                <w:szCs w:val="17"/>
              </w:rPr>
              <w:t>个人农业生产补</w:t>
            </w:r>
            <w:r>
              <w:rPr>
                <w:rFonts w:ascii="宋体" w:hAnsi="宋体" w:eastAsia="宋体" w:cs="宋体"/>
                <w:spacing w:val="1"/>
                <w:sz w:val="17"/>
                <w:szCs w:val="17"/>
              </w:rPr>
              <w:t>贴</w:t>
            </w:r>
          </w:p>
        </w:tc>
        <w:tc>
          <w:tcPr>
            <w:tcW w:w="1510" w:type="dxa"/>
            <w:tcBorders>
              <w:top w:val="single" w:color="000000" w:sz="2" w:space="0"/>
              <w:bottom w:val="single" w:color="000000" w:sz="2" w:space="0"/>
            </w:tcBorders>
            <w:vAlign w:val="top"/>
          </w:tcPr>
          <w:p>
            <w:pPr>
              <w:spacing w:before="83"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3"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3"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2" w:line="186" w:lineRule="auto"/>
              <w:ind w:left="211"/>
              <w:rPr>
                <w:rFonts w:ascii="宋体" w:hAnsi="宋体" w:eastAsia="宋体" w:cs="宋体"/>
                <w:sz w:val="17"/>
                <w:szCs w:val="17"/>
              </w:rPr>
            </w:pPr>
            <w:r>
              <w:rPr>
                <w:rFonts w:ascii="宋体" w:hAnsi="宋体" w:eastAsia="宋体" w:cs="宋体"/>
                <w:spacing w:val="-1"/>
                <w:sz w:val="17"/>
                <w:szCs w:val="17"/>
              </w:rPr>
              <w:t>303</w:t>
            </w:r>
            <w:r>
              <w:rPr>
                <w:rFonts w:ascii="宋体" w:hAnsi="宋体" w:eastAsia="宋体" w:cs="宋体"/>
                <w:sz w:val="17"/>
                <w:szCs w:val="17"/>
              </w:rPr>
              <w:t>11</w:t>
            </w:r>
          </w:p>
        </w:tc>
        <w:tc>
          <w:tcPr>
            <w:tcW w:w="4094" w:type="dxa"/>
            <w:tcBorders>
              <w:top w:val="single" w:color="000000" w:sz="2" w:space="0"/>
              <w:bottom w:val="single" w:color="000000" w:sz="2" w:space="0"/>
            </w:tcBorders>
            <w:vAlign w:val="top"/>
          </w:tcPr>
          <w:p>
            <w:pPr>
              <w:spacing w:before="54" w:line="217" w:lineRule="auto"/>
              <w:ind w:left="201"/>
              <w:rPr>
                <w:rFonts w:ascii="宋体" w:hAnsi="宋体" w:eastAsia="宋体" w:cs="宋体"/>
                <w:sz w:val="17"/>
                <w:szCs w:val="17"/>
              </w:rPr>
            </w:pPr>
            <w:r>
              <w:rPr>
                <w:rFonts w:ascii="宋体" w:hAnsi="宋体" w:eastAsia="宋体" w:cs="宋体"/>
                <w:spacing w:val="2"/>
                <w:sz w:val="17"/>
                <w:szCs w:val="17"/>
              </w:rPr>
              <w:t>代缴社会保险</w:t>
            </w:r>
            <w:r>
              <w:rPr>
                <w:rFonts w:ascii="宋体" w:hAnsi="宋体" w:eastAsia="宋体" w:cs="宋体"/>
                <w:spacing w:val="1"/>
                <w:sz w:val="17"/>
                <w:szCs w:val="17"/>
              </w:rPr>
              <w:t>费</w:t>
            </w:r>
          </w:p>
        </w:tc>
        <w:tc>
          <w:tcPr>
            <w:tcW w:w="1510" w:type="dxa"/>
            <w:tcBorders>
              <w:top w:val="single" w:color="000000" w:sz="2" w:space="0"/>
              <w:bottom w:val="single" w:color="000000" w:sz="2" w:space="0"/>
            </w:tcBorders>
            <w:vAlign w:val="top"/>
          </w:tcPr>
          <w:p>
            <w:pPr>
              <w:spacing w:before="83"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3"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3"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3" w:line="185" w:lineRule="auto"/>
              <w:ind w:left="211"/>
              <w:rPr>
                <w:rFonts w:ascii="宋体" w:hAnsi="宋体" w:eastAsia="宋体" w:cs="宋体"/>
                <w:sz w:val="17"/>
                <w:szCs w:val="17"/>
              </w:rPr>
            </w:pPr>
            <w:r>
              <w:rPr>
                <w:rFonts w:ascii="宋体" w:hAnsi="宋体" w:eastAsia="宋体" w:cs="宋体"/>
                <w:spacing w:val="-1"/>
                <w:sz w:val="17"/>
                <w:szCs w:val="17"/>
              </w:rPr>
              <w:t>303</w:t>
            </w:r>
            <w:r>
              <w:rPr>
                <w:rFonts w:ascii="宋体" w:hAnsi="宋体" w:eastAsia="宋体" w:cs="宋体"/>
                <w:sz w:val="17"/>
                <w:szCs w:val="17"/>
              </w:rPr>
              <w:t>99</w:t>
            </w:r>
          </w:p>
        </w:tc>
        <w:tc>
          <w:tcPr>
            <w:tcW w:w="4094" w:type="dxa"/>
            <w:tcBorders>
              <w:top w:val="single" w:color="000000" w:sz="2" w:space="0"/>
              <w:bottom w:val="single" w:color="000000" w:sz="2" w:space="0"/>
            </w:tcBorders>
            <w:vAlign w:val="top"/>
          </w:tcPr>
          <w:p>
            <w:pPr>
              <w:spacing w:before="54" w:line="217" w:lineRule="auto"/>
              <w:ind w:left="202"/>
              <w:rPr>
                <w:rFonts w:ascii="宋体" w:hAnsi="宋体" w:eastAsia="宋体" w:cs="宋体"/>
                <w:sz w:val="17"/>
                <w:szCs w:val="17"/>
              </w:rPr>
            </w:pPr>
            <w:r>
              <w:rPr>
                <w:rFonts w:ascii="宋体" w:hAnsi="宋体" w:eastAsia="宋体" w:cs="宋体"/>
                <w:spacing w:val="3"/>
                <w:sz w:val="17"/>
                <w:szCs w:val="17"/>
              </w:rPr>
              <w:t>其</w:t>
            </w:r>
            <w:r>
              <w:rPr>
                <w:rFonts w:ascii="宋体" w:hAnsi="宋体" w:eastAsia="宋体" w:cs="宋体"/>
                <w:spacing w:val="2"/>
                <w:sz w:val="17"/>
                <w:szCs w:val="17"/>
              </w:rPr>
              <w:t>他对个人和家庭的补助</w:t>
            </w:r>
          </w:p>
        </w:tc>
        <w:tc>
          <w:tcPr>
            <w:tcW w:w="1510" w:type="dxa"/>
            <w:tcBorders>
              <w:top w:val="single" w:color="000000" w:sz="2" w:space="0"/>
              <w:bottom w:val="single" w:color="000000" w:sz="2" w:space="0"/>
            </w:tcBorders>
            <w:vAlign w:val="top"/>
          </w:tcPr>
          <w:p>
            <w:pPr>
              <w:spacing w:before="83"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3"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3"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3" w:line="185" w:lineRule="auto"/>
              <w:ind w:left="38"/>
              <w:rPr>
                <w:rFonts w:ascii="宋体" w:hAnsi="宋体" w:eastAsia="宋体" w:cs="宋体"/>
                <w:sz w:val="17"/>
                <w:szCs w:val="17"/>
              </w:rPr>
            </w:pPr>
            <w:r>
              <w:rPr>
                <w:rFonts w:ascii="宋体" w:hAnsi="宋体" w:eastAsia="宋体" w:cs="宋体"/>
                <w:spacing w:val="-2"/>
                <w:sz w:val="17"/>
                <w:szCs w:val="17"/>
              </w:rPr>
              <w:t>3</w:t>
            </w:r>
            <w:r>
              <w:rPr>
                <w:rFonts w:ascii="宋体" w:hAnsi="宋体" w:eastAsia="宋体" w:cs="宋体"/>
                <w:spacing w:val="-1"/>
                <w:sz w:val="17"/>
                <w:szCs w:val="17"/>
              </w:rPr>
              <w:t>07</w:t>
            </w:r>
          </w:p>
        </w:tc>
        <w:tc>
          <w:tcPr>
            <w:tcW w:w="4094" w:type="dxa"/>
            <w:tcBorders>
              <w:top w:val="single" w:color="000000" w:sz="2" w:space="0"/>
              <w:bottom w:val="single" w:color="000000" w:sz="2" w:space="0"/>
            </w:tcBorders>
            <w:vAlign w:val="top"/>
          </w:tcPr>
          <w:p>
            <w:pPr>
              <w:spacing w:before="55" w:line="216" w:lineRule="auto"/>
              <w:ind w:left="29"/>
              <w:rPr>
                <w:rFonts w:ascii="宋体" w:hAnsi="宋体" w:eastAsia="宋体" w:cs="宋体"/>
                <w:sz w:val="17"/>
                <w:szCs w:val="17"/>
              </w:rPr>
            </w:pPr>
            <w:r>
              <w:rPr>
                <w:rFonts w:ascii="宋体" w:hAnsi="宋体" w:eastAsia="宋体" w:cs="宋体"/>
                <w:spacing w:val="2"/>
                <w:sz w:val="17"/>
                <w:szCs w:val="17"/>
              </w:rPr>
              <w:t>债务利息及费用支</w:t>
            </w:r>
            <w:r>
              <w:rPr>
                <w:rFonts w:ascii="宋体" w:hAnsi="宋体" w:eastAsia="宋体" w:cs="宋体"/>
                <w:spacing w:val="1"/>
                <w:sz w:val="17"/>
                <w:szCs w:val="17"/>
              </w:rPr>
              <w:t>出</w:t>
            </w:r>
          </w:p>
        </w:tc>
        <w:tc>
          <w:tcPr>
            <w:tcW w:w="1510" w:type="dxa"/>
            <w:tcBorders>
              <w:top w:val="single" w:color="000000" w:sz="2" w:space="0"/>
              <w:bottom w:val="single" w:color="000000" w:sz="2" w:space="0"/>
            </w:tcBorders>
            <w:vAlign w:val="top"/>
          </w:tcPr>
          <w:p>
            <w:pPr>
              <w:spacing w:before="83"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3"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3"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2" w:line="186" w:lineRule="auto"/>
              <w:ind w:left="211"/>
              <w:rPr>
                <w:rFonts w:ascii="宋体" w:hAnsi="宋体" w:eastAsia="宋体" w:cs="宋体"/>
                <w:sz w:val="17"/>
                <w:szCs w:val="17"/>
              </w:rPr>
            </w:pPr>
            <w:r>
              <w:rPr>
                <w:rFonts w:ascii="宋体" w:hAnsi="宋体" w:eastAsia="宋体" w:cs="宋体"/>
                <w:spacing w:val="-1"/>
                <w:sz w:val="17"/>
                <w:szCs w:val="17"/>
              </w:rPr>
              <w:t>307</w:t>
            </w:r>
            <w:r>
              <w:rPr>
                <w:rFonts w:ascii="宋体" w:hAnsi="宋体" w:eastAsia="宋体" w:cs="宋体"/>
                <w:sz w:val="17"/>
                <w:szCs w:val="17"/>
              </w:rPr>
              <w:t>01</w:t>
            </w:r>
          </w:p>
        </w:tc>
        <w:tc>
          <w:tcPr>
            <w:tcW w:w="4094" w:type="dxa"/>
            <w:tcBorders>
              <w:top w:val="single" w:color="000000" w:sz="2" w:space="0"/>
              <w:bottom w:val="single" w:color="000000" w:sz="2" w:space="0"/>
            </w:tcBorders>
            <w:vAlign w:val="top"/>
          </w:tcPr>
          <w:p>
            <w:pPr>
              <w:spacing w:before="55" w:line="216" w:lineRule="auto"/>
              <w:ind w:left="218"/>
              <w:rPr>
                <w:rFonts w:ascii="宋体" w:hAnsi="宋体" w:eastAsia="宋体" w:cs="宋体"/>
                <w:sz w:val="17"/>
                <w:szCs w:val="17"/>
              </w:rPr>
            </w:pPr>
            <w:r>
              <w:rPr>
                <w:rFonts w:ascii="宋体" w:hAnsi="宋体" w:eastAsia="宋体" w:cs="宋体"/>
                <w:spacing w:val="-1"/>
                <w:sz w:val="17"/>
                <w:szCs w:val="17"/>
              </w:rPr>
              <w:t>国内债务付息</w:t>
            </w:r>
          </w:p>
        </w:tc>
        <w:tc>
          <w:tcPr>
            <w:tcW w:w="1510" w:type="dxa"/>
            <w:tcBorders>
              <w:top w:val="single" w:color="000000" w:sz="2" w:space="0"/>
              <w:bottom w:val="single" w:color="000000" w:sz="2" w:space="0"/>
            </w:tcBorders>
            <w:vAlign w:val="top"/>
          </w:tcPr>
          <w:p>
            <w:pPr>
              <w:spacing w:before="83"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3"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3"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3" w:line="185" w:lineRule="auto"/>
              <w:ind w:left="211"/>
              <w:rPr>
                <w:rFonts w:ascii="宋体" w:hAnsi="宋体" w:eastAsia="宋体" w:cs="宋体"/>
                <w:sz w:val="17"/>
                <w:szCs w:val="17"/>
              </w:rPr>
            </w:pPr>
            <w:r>
              <w:rPr>
                <w:rFonts w:ascii="宋体" w:hAnsi="宋体" w:eastAsia="宋体" w:cs="宋体"/>
                <w:spacing w:val="-1"/>
                <w:sz w:val="17"/>
                <w:szCs w:val="17"/>
              </w:rPr>
              <w:t>307</w:t>
            </w:r>
            <w:r>
              <w:rPr>
                <w:rFonts w:ascii="宋体" w:hAnsi="宋体" w:eastAsia="宋体" w:cs="宋体"/>
                <w:sz w:val="17"/>
                <w:szCs w:val="17"/>
              </w:rPr>
              <w:t>02</w:t>
            </w:r>
          </w:p>
        </w:tc>
        <w:tc>
          <w:tcPr>
            <w:tcW w:w="4094" w:type="dxa"/>
            <w:tcBorders>
              <w:top w:val="single" w:color="000000" w:sz="2" w:space="0"/>
              <w:bottom w:val="single" w:color="000000" w:sz="2" w:space="0"/>
            </w:tcBorders>
            <w:vAlign w:val="top"/>
          </w:tcPr>
          <w:p>
            <w:pPr>
              <w:spacing w:before="55" w:line="216" w:lineRule="auto"/>
              <w:ind w:left="218"/>
              <w:rPr>
                <w:rFonts w:ascii="宋体" w:hAnsi="宋体" w:eastAsia="宋体" w:cs="宋体"/>
                <w:sz w:val="17"/>
                <w:szCs w:val="17"/>
              </w:rPr>
            </w:pPr>
            <w:r>
              <w:rPr>
                <w:rFonts w:ascii="宋体" w:hAnsi="宋体" w:eastAsia="宋体" w:cs="宋体"/>
                <w:spacing w:val="-1"/>
                <w:sz w:val="17"/>
                <w:szCs w:val="17"/>
              </w:rPr>
              <w:t>国外债务付息</w:t>
            </w:r>
          </w:p>
        </w:tc>
        <w:tc>
          <w:tcPr>
            <w:tcW w:w="1510" w:type="dxa"/>
            <w:tcBorders>
              <w:top w:val="single" w:color="000000" w:sz="2" w:space="0"/>
              <w:bottom w:val="single" w:color="000000" w:sz="2" w:space="0"/>
            </w:tcBorders>
            <w:vAlign w:val="top"/>
          </w:tcPr>
          <w:p>
            <w:pPr>
              <w:spacing w:before="84"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4"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4"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trPr>
        <w:tc>
          <w:tcPr>
            <w:tcW w:w="1312" w:type="dxa"/>
            <w:tcBorders>
              <w:top w:val="single" w:color="000000" w:sz="2" w:space="0"/>
              <w:bottom w:val="single" w:color="000000" w:sz="2" w:space="0"/>
            </w:tcBorders>
            <w:vAlign w:val="top"/>
          </w:tcPr>
          <w:p>
            <w:pPr>
              <w:spacing w:before="84" w:line="185" w:lineRule="auto"/>
              <w:ind w:left="211"/>
              <w:rPr>
                <w:rFonts w:ascii="宋体" w:hAnsi="宋体" w:eastAsia="宋体" w:cs="宋体"/>
                <w:sz w:val="17"/>
                <w:szCs w:val="17"/>
              </w:rPr>
            </w:pPr>
            <w:r>
              <w:rPr>
                <w:rFonts w:ascii="宋体" w:hAnsi="宋体" w:eastAsia="宋体" w:cs="宋体"/>
                <w:spacing w:val="-1"/>
                <w:sz w:val="17"/>
                <w:szCs w:val="17"/>
              </w:rPr>
              <w:t>307</w:t>
            </w:r>
            <w:r>
              <w:rPr>
                <w:rFonts w:ascii="宋体" w:hAnsi="宋体" w:eastAsia="宋体" w:cs="宋体"/>
                <w:sz w:val="17"/>
                <w:szCs w:val="17"/>
              </w:rPr>
              <w:t>03</w:t>
            </w:r>
          </w:p>
        </w:tc>
        <w:tc>
          <w:tcPr>
            <w:tcW w:w="4094" w:type="dxa"/>
            <w:tcBorders>
              <w:top w:val="single" w:color="000000" w:sz="2" w:space="0"/>
              <w:bottom w:val="single" w:color="000000" w:sz="2" w:space="0"/>
            </w:tcBorders>
            <w:vAlign w:val="top"/>
          </w:tcPr>
          <w:p>
            <w:pPr>
              <w:spacing w:before="56" w:line="216" w:lineRule="auto"/>
              <w:ind w:left="218"/>
              <w:rPr>
                <w:rFonts w:ascii="宋体" w:hAnsi="宋体" w:eastAsia="宋体" w:cs="宋体"/>
                <w:sz w:val="17"/>
                <w:szCs w:val="17"/>
              </w:rPr>
            </w:pPr>
            <w:r>
              <w:rPr>
                <w:rFonts w:ascii="宋体" w:hAnsi="宋体" w:eastAsia="宋体" w:cs="宋体"/>
                <w:spacing w:val="-1"/>
                <w:sz w:val="17"/>
                <w:szCs w:val="17"/>
              </w:rPr>
              <w:t>国内</w:t>
            </w:r>
            <w:r>
              <w:rPr>
                <w:rFonts w:ascii="宋体" w:hAnsi="宋体" w:eastAsia="宋体" w:cs="宋体"/>
                <w:sz w:val="17"/>
                <w:szCs w:val="17"/>
              </w:rPr>
              <w:t>债务发行费用</w:t>
            </w:r>
          </w:p>
        </w:tc>
        <w:tc>
          <w:tcPr>
            <w:tcW w:w="1510" w:type="dxa"/>
            <w:tcBorders>
              <w:top w:val="single" w:color="000000" w:sz="2" w:space="0"/>
              <w:bottom w:val="single" w:color="000000" w:sz="2" w:space="0"/>
            </w:tcBorders>
            <w:vAlign w:val="top"/>
          </w:tcPr>
          <w:p>
            <w:pPr>
              <w:spacing w:before="84"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4"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4"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3" w:line="185" w:lineRule="auto"/>
              <w:ind w:left="211"/>
              <w:rPr>
                <w:rFonts w:ascii="宋体" w:hAnsi="宋体" w:eastAsia="宋体" w:cs="宋体"/>
                <w:sz w:val="17"/>
                <w:szCs w:val="17"/>
              </w:rPr>
            </w:pPr>
            <w:r>
              <w:rPr>
                <w:rFonts w:ascii="宋体" w:hAnsi="宋体" w:eastAsia="宋体" w:cs="宋体"/>
                <w:spacing w:val="-1"/>
                <w:sz w:val="17"/>
                <w:szCs w:val="17"/>
              </w:rPr>
              <w:t>307</w:t>
            </w:r>
            <w:r>
              <w:rPr>
                <w:rFonts w:ascii="宋体" w:hAnsi="宋体" w:eastAsia="宋体" w:cs="宋体"/>
                <w:sz w:val="17"/>
                <w:szCs w:val="17"/>
              </w:rPr>
              <w:t>04</w:t>
            </w:r>
          </w:p>
        </w:tc>
        <w:tc>
          <w:tcPr>
            <w:tcW w:w="4094" w:type="dxa"/>
            <w:tcBorders>
              <w:top w:val="single" w:color="000000" w:sz="2" w:space="0"/>
              <w:bottom w:val="single" w:color="000000" w:sz="2" w:space="0"/>
            </w:tcBorders>
            <w:vAlign w:val="top"/>
          </w:tcPr>
          <w:p>
            <w:pPr>
              <w:spacing w:before="55" w:line="216" w:lineRule="auto"/>
              <w:ind w:left="218"/>
              <w:rPr>
                <w:rFonts w:ascii="宋体" w:hAnsi="宋体" w:eastAsia="宋体" w:cs="宋体"/>
                <w:sz w:val="17"/>
                <w:szCs w:val="17"/>
              </w:rPr>
            </w:pPr>
            <w:r>
              <w:rPr>
                <w:rFonts w:ascii="宋体" w:hAnsi="宋体" w:eastAsia="宋体" w:cs="宋体"/>
                <w:spacing w:val="-1"/>
                <w:sz w:val="17"/>
                <w:szCs w:val="17"/>
              </w:rPr>
              <w:t>国外</w:t>
            </w:r>
            <w:r>
              <w:rPr>
                <w:rFonts w:ascii="宋体" w:hAnsi="宋体" w:eastAsia="宋体" w:cs="宋体"/>
                <w:sz w:val="17"/>
                <w:szCs w:val="17"/>
              </w:rPr>
              <w:t>债务发行费用</w:t>
            </w:r>
          </w:p>
        </w:tc>
        <w:tc>
          <w:tcPr>
            <w:tcW w:w="1510" w:type="dxa"/>
            <w:tcBorders>
              <w:top w:val="single" w:color="000000" w:sz="2" w:space="0"/>
              <w:bottom w:val="single" w:color="000000" w:sz="2" w:space="0"/>
            </w:tcBorders>
            <w:vAlign w:val="top"/>
          </w:tcPr>
          <w:p>
            <w:pPr>
              <w:spacing w:before="84"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4"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4"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3" w:line="185" w:lineRule="auto"/>
              <w:ind w:left="38"/>
              <w:rPr>
                <w:rFonts w:ascii="宋体" w:hAnsi="宋体" w:eastAsia="宋体" w:cs="宋体"/>
                <w:sz w:val="17"/>
                <w:szCs w:val="17"/>
              </w:rPr>
            </w:pPr>
            <w:r>
              <w:rPr>
                <w:rFonts w:ascii="宋体" w:hAnsi="宋体" w:eastAsia="宋体" w:cs="宋体"/>
                <w:spacing w:val="-2"/>
                <w:sz w:val="17"/>
                <w:szCs w:val="17"/>
              </w:rPr>
              <w:t>3</w:t>
            </w:r>
            <w:r>
              <w:rPr>
                <w:rFonts w:ascii="宋体" w:hAnsi="宋体" w:eastAsia="宋体" w:cs="宋体"/>
                <w:spacing w:val="-1"/>
                <w:sz w:val="17"/>
                <w:szCs w:val="17"/>
              </w:rPr>
              <w:t>10</w:t>
            </w:r>
          </w:p>
        </w:tc>
        <w:tc>
          <w:tcPr>
            <w:tcW w:w="4094" w:type="dxa"/>
            <w:tcBorders>
              <w:top w:val="single" w:color="000000" w:sz="2" w:space="0"/>
              <w:bottom w:val="single" w:color="000000" w:sz="2" w:space="0"/>
            </w:tcBorders>
            <w:vAlign w:val="top"/>
          </w:tcPr>
          <w:p>
            <w:pPr>
              <w:spacing w:before="55" w:line="216" w:lineRule="auto"/>
              <w:ind w:left="36"/>
              <w:rPr>
                <w:rFonts w:ascii="宋体" w:hAnsi="宋体" w:eastAsia="宋体" w:cs="宋体"/>
                <w:sz w:val="17"/>
                <w:szCs w:val="17"/>
              </w:rPr>
            </w:pPr>
            <w:r>
              <w:rPr>
                <w:rFonts w:ascii="宋体" w:hAnsi="宋体" w:eastAsia="宋体" w:cs="宋体"/>
                <w:spacing w:val="-1"/>
                <w:sz w:val="17"/>
                <w:szCs w:val="17"/>
              </w:rPr>
              <w:t>资</w:t>
            </w:r>
            <w:r>
              <w:rPr>
                <w:rFonts w:ascii="宋体" w:hAnsi="宋体" w:eastAsia="宋体" w:cs="宋体"/>
                <w:sz w:val="17"/>
                <w:szCs w:val="17"/>
              </w:rPr>
              <w:t>本性支出</w:t>
            </w:r>
          </w:p>
        </w:tc>
        <w:tc>
          <w:tcPr>
            <w:tcW w:w="1510" w:type="dxa"/>
            <w:tcBorders>
              <w:top w:val="single" w:color="000000" w:sz="2" w:space="0"/>
              <w:bottom w:val="single" w:color="000000" w:sz="2" w:space="0"/>
            </w:tcBorders>
            <w:vAlign w:val="top"/>
          </w:tcPr>
          <w:p>
            <w:pPr>
              <w:spacing w:before="84"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4"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4"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3" w:line="185" w:lineRule="auto"/>
              <w:ind w:left="211"/>
              <w:rPr>
                <w:rFonts w:ascii="宋体" w:hAnsi="宋体" w:eastAsia="宋体" w:cs="宋体"/>
                <w:sz w:val="17"/>
                <w:szCs w:val="17"/>
              </w:rPr>
            </w:pPr>
            <w:r>
              <w:rPr>
                <w:rFonts w:ascii="宋体" w:hAnsi="宋体" w:eastAsia="宋体" w:cs="宋体"/>
                <w:spacing w:val="-1"/>
                <w:sz w:val="17"/>
                <w:szCs w:val="17"/>
              </w:rPr>
              <w:t>310</w:t>
            </w:r>
            <w:r>
              <w:rPr>
                <w:rFonts w:ascii="宋体" w:hAnsi="宋体" w:eastAsia="宋体" w:cs="宋体"/>
                <w:sz w:val="17"/>
                <w:szCs w:val="17"/>
              </w:rPr>
              <w:t>01</w:t>
            </w:r>
          </w:p>
        </w:tc>
        <w:tc>
          <w:tcPr>
            <w:tcW w:w="4094" w:type="dxa"/>
            <w:tcBorders>
              <w:top w:val="single" w:color="000000" w:sz="2" w:space="0"/>
              <w:bottom w:val="single" w:color="000000" w:sz="2" w:space="0"/>
            </w:tcBorders>
            <w:vAlign w:val="top"/>
          </w:tcPr>
          <w:p>
            <w:pPr>
              <w:spacing w:before="55" w:line="216" w:lineRule="auto"/>
              <w:ind w:left="202"/>
              <w:rPr>
                <w:rFonts w:ascii="宋体" w:hAnsi="宋体" w:eastAsia="宋体" w:cs="宋体"/>
                <w:sz w:val="17"/>
                <w:szCs w:val="17"/>
              </w:rPr>
            </w:pPr>
            <w:r>
              <w:rPr>
                <w:rFonts w:ascii="宋体" w:hAnsi="宋体" w:eastAsia="宋体" w:cs="宋体"/>
                <w:spacing w:val="2"/>
                <w:sz w:val="17"/>
                <w:szCs w:val="17"/>
              </w:rPr>
              <w:t>房屋建筑物</w:t>
            </w:r>
            <w:r>
              <w:rPr>
                <w:rFonts w:ascii="宋体" w:hAnsi="宋体" w:eastAsia="宋体" w:cs="宋体"/>
                <w:spacing w:val="1"/>
                <w:sz w:val="17"/>
                <w:szCs w:val="17"/>
              </w:rPr>
              <w:t>购建</w:t>
            </w:r>
          </w:p>
        </w:tc>
        <w:tc>
          <w:tcPr>
            <w:tcW w:w="1510" w:type="dxa"/>
            <w:tcBorders>
              <w:top w:val="single" w:color="000000" w:sz="2" w:space="0"/>
              <w:bottom w:val="single" w:color="000000" w:sz="2" w:space="0"/>
            </w:tcBorders>
            <w:vAlign w:val="top"/>
          </w:tcPr>
          <w:p>
            <w:pPr>
              <w:spacing w:before="84"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4"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4"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3" w:line="185" w:lineRule="auto"/>
              <w:ind w:left="211"/>
              <w:rPr>
                <w:rFonts w:ascii="宋体" w:hAnsi="宋体" w:eastAsia="宋体" w:cs="宋体"/>
                <w:sz w:val="17"/>
                <w:szCs w:val="17"/>
              </w:rPr>
            </w:pPr>
            <w:r>
              <w:rPr>
                <w:rFonts w:ascii="宋体" w:hAnsi="宋体" w:eastAsia="宋体" w:cs="宋体"/>
                <w:spacing w:val="-1"/>
                <w:sz w:val="17"/>
                <w:szCs w:val="17"/>
              </w:rPr>
              <w:t>310</w:t>
            </w:r>
            <w:r>
              <w:rPr>
                <w:rFonts w:ascii="宋体" w:hAnsi="宋体" w:eastAsia="宋体" w:cs="宋体"/>
                <w:sz w:val="17"/>
                <w:szCs w:val="17"/>
              </w:rPr>
              <w:t>02</w:t>
            </w:r>
          </w:p>
        </w:tc>
        <w:tc>
          <w:tcPr>
            <w:tcW w:w="4094" w:type="dxa"/>
            <w:tcBorders>
              <w:top w:val="single" w:color="000000" w:sz="2" w:space="0"/>
              <w:bottom w:val="single" w:color="000000" w:sz="2" w:space="0"/>
            </w:tcBorders>
            <w:vAlign w:val="top"/>
          </w:tcPr>
          <w:p>
            <w:pPr>
              <w:spacing w:before="56" w:line="215" w:lineRule="auto"/>
              <w:ind w:left="205"/>
              <w:rPr>
                <w:rFonts w:ascii="宋体" w:hAnsi="宋体" w:eastAsia="宋体" w:cs="宋体"/>
                <w:sz w:val="17"/>
                <w:szCs w:val="17"/>
              </w:rPr>
            </w:pPr>
            <w:r>
              <w:rPr>
                <w:rFonts w:ascii="宋体" w:hAnsi="宋体" w:eastAsia="宋体" w:cs="宋体"/>
                <w:spacing w:val="1"/>
                <w:sz w:val="17"/>
                <w:szCs w:val="17"/>
              </w:rPr>
              <w:t>办公设备购置</w:t>
            </w:r>
          </w:p>
        </w:tc>
        <w:tc>
          <w:tcPr>
            <w:tcW w:w="1510" w:type="dxa"/>
            <w:tcBorders>
              <w:top w:val="single" w:color="000000" w:sz="2" w:space="0"/>
              <w:bottom w:val="single" w:color="000000" w:sz="2" w:space="0"/>
            </w:tcBorders>
            <w:vAlign w:val="top"/>
          </w:tcPr>
          <w:p>
            <w:pPr>
              <w:spacing w:before="84"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4"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4"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4" w:line="184" w:lineRule="auto"/>
              <w:ind w:left="211"/>
              <w:rPr>
                <w:rFonts w:ascii="宋体" w:hAnsi="宋体" w:eastAsia="宋体" w:cs="宋体"/>
                <w:sz w:val="17"/>
                <w:szCs w:val="17"/>
              </w:rPr>
            </w:pPr>
            <w:r>
              <w:rPr>
                <w:rFonts w:ascii="宋体" w:hAnsi="宋体" w:eastAsia="宋体" w:cs="宋体"/>
                <w:spacing w:val="-1"/>
                <w:sz w:val="17"/>
                <w:szCs w:val="17"/>
              </w:rPr>
              <w:t>310</w:t>
            </w:r>
            <w:r>
              <w:rPr>
                <w:rFonts w:ascii="宋体" w:hAnsi="宋体" w:eastAsia="宋体" w:cs="宋体"/>
                <w:sz w:val="17"/>
                <w:szCs w:val="17"/>
              </w:rPr>
              <w:t>03</w:t>
            </w:r>
          </w:p>
        </w:tc>
        <w:tc>
          <w:tcPr>
            <w:tcW w:w="4094" w:type="dxa"/>
            <w:tcBorders>
              <w:top w:val="single" w:color="000000" w:sz="2" w:space="0"/>
              <w:bottom w:val="single" w:color="000000" w:sz="2" w:space="0"/>
            </w:tcBorders>
            <w:vAlign w:val="top"/>
          </w:tcPr>
          <w:p>
            <w:pPr>
              <w:spacing w:before="56" w:line="215" w:lineRule="auto"/>
              <w:ind w:left="202"/>
              <w:rPr>
                <w:rFonts w:ascii="宋体" w:hAnsi="宋体" w:eastAsia="宋体" w:cs="宋体"/>
                <w:sz w:val="17"/>
                <w:szCs w:val="17"/>
              </w:rPr>
            </w:pPr>
            <w:r>
              <w:rPr>
                <w:rFonts w:ascii="宋体" w:hAnsi="宋体" w:eastAsia="宋体" w:cs="宋体"/>
                <w:spacing w:val="2"/>
                <w:sz w:val="17"/>
                <w:szCs w:val="17"/>
              </w:rPr>
              <w:t>专用设</w:t>
            </w:r>
            <w:r>
              <w:rPr>
                <w:rFonts w:ascii="宋体" w:hAnsi="宋体" w:eastAsia="宋体" w:cs="宋体"/>
                <w:spacing w:val="1"/>
                <w:sz w:val="17"/>
                <w:szCs w:val="17"/>
              </w:rPr>
              <w:t>备购置</w:t>
            </w:r>
          </w:p>
        </w:tc>
        <w:tc>
          <w:tcPr>
            <w:tcW w:w="1510" w:type="dxa"/>
            <w:tcBorders>
              <w:top w:val="single" w:color="000000" w:sz="2" w:space="0"/>
              <w:bottom w:val="single" w:color="000000" w:sz="2" w:space="0"/>
            </w:tcBorders>
            <w:vAlign w:val="top"/>
          </w:tcPr>
          <w:p>
            <w:pPr>
              <w:spacing w:before="84"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4"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4"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4" w:line="184" w:lineRule="auto"/>
              <w:ind w:left="211"/>
              <w:rPr>
                <w:rFonts w:ascii="宋体" w:hAnsi="宋体" w:eastAsia="宋体" w:cs="宋体"/>
                <w:sz w:val="17"/>
                <w:szCs w:val="17"/>
              </w:rPr>
            </w:pPr>
            <w:r>
              <w:rPr>
                <w:rFonts w:ascii="宋体" w:hAnsi="宋体" w:eastAsia="宋体" w:cs="宋体"/>
                <w:spacing w:val="-1"/>
                <w:sz w:val="17"/>
                <w:szCs w:val="17"/>
              </w:rPr>
              <w:t>310</w:t>
            </w:r>
            <w:r>
              <w:rPr>
                <w:rFonts w:ascii="宋体" w:hAnsi="宋体" w:eastAsia="宋体" w:cs="宋体"/>
                <w:sz w:val="17"/>
                <w:szCs w:val="17"/>
              </w:rPr>
              <w:t>05</w:t>
            </w:r>
          </w:p>
        </w:tc>
        <w:tc>
          <w:tcPr>
            <w:tcW w:w="4094" w:type="dxa"/>
            <w:tcBorders>
              <w:top w:val="single" w:color="000000" w:sz="2" w:space="0"/>
              <w:bottom w:val="single" w:color="000000" w:sz="2" w:space="0"/>
            </w:tcBorders>
            <w:vAlign w:val="top"/>
          </w:tcPr>
          <w:p>
            <w:pPr>
              <w:spacing w:before="56" w:line="215" w:lineRule="auto"/>
              <w:ind w:left="201"/>
              <w:rPr>
                <w:rFonts w:ascii="宋体" w:hAnsi="宋体" w:eastAsia="宋体" w:cs="宋体"/>
                <w:sz w:val="17"/>
                <w:szCs w:val="17"/>
              </w:rPr>
            </w:pPr>
            <w:r>
              <w:rPr>
                <w:rFonts w:ascii="宋体" w:hAnsi="宋体" w:eastAsia="宋体" w:cs="宋体"/>
                <w:spacing w:val="2"/>
                <w:sz w:val="17"/>
                <w:szCs w:val="17"/>
              </w:rPr>
              <w:t>基础设施</w:t>
            </w:r>
            <w:r>
              <w:rPr>
                <w:rFonts w:ascii="宋体" w:hAnsi="宋体" w:eastAsia="宋体" w:cs="宋体"/>
                <w:spacing w:val="1"/>
                <w:sz w:val="17"/>
                <w:szCs w:val="17"/>
              </w:rPr>
              <w:t>建设</w:t>
            </w:r>
          </w:p>
        </w:tc>
        <w:tc>
          <w:tcPr>
            <w:tcW w:w="1510" w:type="dxa"/>
            <w:tcBorders>
              <w:top w:val="single" w:color="000000" w:sz="2" w:space="0"/>
              <w:bottom w:val="single" w:color="000000" w:sz="2" w:space="0"/>
            </w:tcBorders>
            <w:vAlign w:val="top"/>
          </w:tcPr>
          <w:p>
            <w:pPr>
              <w:spacing w:before="85" w:line="183"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5" w:line="183"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5" w:line="183"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4" w:line="184" w:lineRule="auto"/>
              <w:ind w:left="211"/>
              <w:rPr>
                <w:rFonts w:ascii="宋体" w:hAnsi="宋体" w:eastAsia="宋体" w:cs="宋体"/>
                <w:sz w:val="17"/>
                <w:szCs w:val="17"/>
              </w:rPr>
            </w:pPr>
            <w:r>
              <w:rPr>
                <w:rFonts w:ascii="宋体" w:hAnsi="宋体" w:eastAsia="宋体" w:cs="宋体"/>
                <w:spacing w:val="-1"/>
                <w:sz w:val="17"/>
                <w:szCs w:val="17"/>
              </w:rPr>
              <w:t>310</w:t>
            </w:r>
            <w:r>
              <w:rPr>
                <w:rFonts w:ascii="宋体" w:hAnsi="宋体" w:eastAsia="宋体" w:cs="宋体"/>
                <w:sz w:val="17"/>
                <w:szCs w:val="17"/>
              </w:rPr>
              <w:t>06</w:t>
            </w:r>
          </w:p>
        </w:tc>
        <w:tc>
          <w:tcPr>
            <w:tcW w:w="4094" w:type="dxa"/>
            <w:tcBorders>
              <w:top w:val="single" w:color="000000" w:sz="2" w:space="0"/>
              <w:bottom w:val="single" w:color="000000" w:sz="2" w:space="0"/>
            </w:tcBorders>
            <w:vAlign w:val="top"/>
          </w:tcPr>
          <w:p>
            <w:pPr>
              <w:spacing w:before="56" w:line="215" w:lineRule="auto"/>
              <w:ind w:left="204"/>
              <w:rPr>
                <w:rFonts w:ascii="宋体" w:hAnsi="宋体" w:eastAsia="宋体" w:cs="宋体"/>
                <w:sz w:val="17"/>
                <w:szCs w:val="17"/>
              </w:rPr>
            </w:pPr>
            <w:r>
              <w:rPr>
                <w:rFonts w:ascii="宋体" w:hAnsi="宋体" w:eastAsia="宋体" w:cs="宋体"/>
                <w:spacing w:val="1"/>
                <w:sz w:val="17"/>
                <w:szCs w:val="17"/>
              </w:rPr>
              <w:t>大型</w:t>
            </w:r>
            <w:r>
              <w:rPr>
                <w:rFonts w:ascii="宋体" w:hAnsi="宋体" w:eastAsia="宋体" w:cs="宋体"/>
                <w:sz w:val="17"/>
                <w:szCs w:val="17"/>
              </w:rPr>
              <w:t>修缮</w:t>
            </w:r>
          </w:p>
        </w:tc>
        <w:tc>
          <w:tcPr>
            <w:tcW w:w="1510" w:type="dxa"/>
            <w:tcBorders>
              <w:top w:val="single" w:color="000000" w:sz="2" w:space="0"/>
              <w:bottom w:val="single" w:color="000000" w:sz="2" w:space="0"/>
            </w:tcBorders>
            <w:vAlign w:val="top"/>
          </w:tcPr>
          <w:p>
            <w:pPr>
              <w:spacing w:before="85" w:line="183"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5" w:line="183"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5" w:line="183"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4" w:line="184" w:lineRule="auto"/>
              <w:ind w:left="211"/>
              <w:rPr>
                <w:rFonts w:ascii="宋体" w:hAnsi="宋体" w:eastAsia="宋体" w:cs="宋体"/>
                <w:sz w:val="17"/>
                <w:szCs w:val="17"/>
              </w:rPr>
            </w:pPr>
            <w:r>
              <w:rPr>
                <w:rFonts w:ascii="宋体" w:hAnsi="宋体" w:eastAsia="宋体" w:cs="宋体"/>
                <w:spacing w:val="-1"/>
                <w:sz w:val="17"/>
                <w:szCs w:val="17"/>
              </w:rPr>
              <w:t>310</w:t>
            </w:r>
            <w:r>
              <w:rPr>
                <w:rFonts w:ascii="宋体" w:hAnsi="宋体" w:eastAsia="宋体" w:cs="宋体"/>
                <w:sz w:val="17"/>
                <w:szCs w:val="17"/>
              </w:rPr>
              <w:t>07</w:t>
            </w:r>
          </w:p>
        </w:tc>
        <w:tc>
          <w:tcPr>
            <w:tcW w:w="4094" w:type="dxa"/>
            <w:tcBorders>
              <w:top w:val="single" w:color="000000" w:sz="2" w:space="0"/>
              <w:bottom w:val="single" w:color="000000" w:sz="2" w:space="0"/>
            </w:tcBorders>
            <w:vAlign w:val="top"/>
          </w:tcPr>
          <w:p>
            <w:pPr>
              <w:spacing w:before="56" w:line="215" w:lineRule="auto"/>
              <w:ind w:left="201"/>
              <w:rPr>
                <w:rFonts w:ascii="宋体" w:hAnsi="宋体" w:eastAsia="宋体" w:cs="宋体"/>
                <w:sz w:val="17"/>
                <w:szCs w:val="17"/>
              </w:rPr>
            </w:pPr>
            <w:r>
              <w:rPr>
                <w:rFonts w:ascii="宋体" w:hAnsi="宋体" w:eastAsia="宋体" w:cs="宋体"/>
                <w:spacing w:val="4"/>
                <w:sz w:val="17"/>
                <w:szCs w:val="17"/>
              </w:rPr>
              <w:t>信</w:t>
            </w:r>
            <w:r>
              <w:rPr>
                <w:rFonts w:ascii="宋体" w:hAnsi="宋体" w:eastAsia="宋体" w:cs="宋体"/>
                <w:spacing w:val="2"/>
                <w:sz w:val="17"/>
                <w:szCs w:val="17"/>
              </w:rPr>
              <w:t>息网络及软件购置更新</w:t>
            </w:r>
          </w:p>
        </w:tc>
        <w:tc>
          <w:tcPr>
            <w:tcW w:w="1510" w:type="dxa"/>
            <w:tcBorders>
              <w:top w:val="single" w:color="000000" w:sz="2" w:space="0"/>
              <w:bottom w:val="single" w:color="000000" w:sz="2" w:space="0"/>
            </w:tcBorders>
            <w:vAlign w:val="top"/>
          </w:tcPr>
          <w:p>
            <w:pPr>
              <w:spacing w:before="85" w:line="183"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5" w:line="183"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5" w:line="183"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4" w:line="184" w:lineRule="auto"/>
              <w:ind w:left="211"/>
              <w:rPr>
                <w:rFonts w:ascii="宋体" w:hAnsi="宋体" w:eastAsia="宋体" w:cs="宋体"/>
                <w:sz w:val="17"/>
                <w:szCs w:val="17"/>
              </w:rPr>
            </w:pPr>
            <w:r>
              <w:rPr>
                <w:rFonts w:ascii="宋体" w:hAnsi="宋体" w:eastAsia="宋体" w:cs="宋体"/>
                <w:spacing w:val="-1"/>
                <w:sz w:val="17"/>
                <w:szCs w:val="17"/>
              </w:rPr>
              <w:t>310</w:t>
            </w:r>
            <w:r>
              <w:rPr>
                <w:rFonts w:ascii="宋体" w:hAnsi="宋体" w:eastAsia="宋体" w:cs="宋体"/>
                <w:sz w:val="17"/>
                <w:szCs w:val="17"/>
              </w:rPr>
              <w:t>08</w:t>
            </w:r>
          </w:p>
        </w:tc>
        <w:tc>
          <w:tcPr>
            <w:tcW w:w="4094" w:type="dxa"/>
            <w:tcBorders>
              <w:top w:val="single" w:color="000000" w:sz="2" w:space="0"/>
              <w:bottom w:val="single" w:color="000000" w:sz="2" w:space="0"/>
            </w:tcBorders>
            <w:vAlign w:val="top"/>
          </w:tcPr>
          <w:p>
            <w:pPr>
              <w:spacing w:before="56" w:line="214" w:lineRule="auto"/>
              <w:ind w:left="201"/>
              <w:rPr>
                <w:rFonts w:ascii="宋体" w:hAnsi="宋体" w:eastAsia="宋体" w:cs="宋体"/>
                <w:sz w:val="17"/>
                <w:szCs w:val="17"/>
              </w:rPr>
            </w:pPr>
            <w:r>
              <w:rPr>
                <w:rFonts w:ascii="宋体" w:hAnsi="宋体" w:eastAsia="宋体" w:cs="宋体"/>
                <w:spacing w:val="1"/>
                <w:sz w:val="17"/>
                <w:szCs w:val="17"/>
              </w:rPr>
              <w:t>物资储备</w:t>
            </w:r>
          </w:p>
        </w:tc>
        <w:tc>
          <w:tcPr>
            <w:tcW w:w="1510" w:type="dxa"/>
            <w:tcBorders>
              <w:top w:val="single" w:color="000000" w:sz="2" w:space="0"/>
              <w:bottom w:val="single" w:color="000000" w:sz="2" w:space="0"/>
            </w:tcBorders>
            <w:vAlign w:val="top"/>
          </w:tcPr>
          <w:p>
            <w:pPr>
              <w:spacing w:before="85" w:line="183"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5" w:line="183"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5" w:line="183"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5" w:line="183" w:lineRule="auto"/>
              <w:ind w:left="211"/>
              <w:rPr>
                <w:rFonts w:ascii="宋体" w:hAnsi="宋体" w:eastAsia="宋体" w:cs="宋体"/>
                <w:sz w:val="17"/>
                <w:szCs w:val="17"/>
              </w:rPr>
            </w:pPr>
            <w:r>
              <w:rPr>
                <w:rFonts w:ascii="宋体" w:hAnsi="宋体" w:eastAsia="宋体" w:cs="宋体"/>
                <w:spacing w:val="-1"/>
                <w:sz w:val="17"/>
                <w:szCs w:val="17"/>
              </w:rPr>
              <w:t>310</w:t>
            </w:r>
            <w:r>
              <w:rPr>
                <w:rFonts w:ascii="宋体" w:hAnsi="宋体" w:eastAsia="宋体" w:cs="宋体"/>
                <w:sz w:val="17"/>
                <w:szCs w:val="17"/>
              </w:rPr>
              <w:t>09</w:t>
            </w:r>
          </w:p>
        </w:tc>
        <w:tc>
          <w:tcPr>
            <w:tcW w:w="4094" w:type="dxa"/>
            <w:tcBorders>
              <w:top w:val="single" w:color="000000" w:sz="2" w:space="0"/>
              <w:bottom w:val="single" w:color="000000" w:sz="2" w:space="0"/>
            </w:tcBorders>
            <w:vAlign w:val="top"/>
          </w:tcPr>
          <w:p>
            <w:pPr>
              <w:spacing w:before="56" w:line="214" w:lineRule="auto"/>
              <w:ind w:left="202"/>
              <w:rPr>
                <w:rFonts w:ascii="宋体" w:hAnsi="宋体" w:eastAsia="宋体" w:cs="宋体"/>
                <w:sz w:val="17"/>
                <w:szCs w:val="17"/>
              </w:rPr>
            </w:pPr>
            <w:r>
              <w:rPr>
                <w:rFonts w:ascii="宋体" w:hAnsi="宋体" w:eastAsia="宋体" w:cs="宋体"/>
                <w:spacing w:val="1"/>
                <w:sz w:val="17"/>
                <w:szCs w:val="17"/>
              </w:rPr>
              <w:t>土地补</w:t>
            </w:r>
            <w:r>
              <w:rPr>
                <w:rFonts w:ascii="宋体" w:hAnsi="宋体" w:eastAsia="宋体" w:cs="宋体"/>
                <w:sz w:val="17"/>
                <w:szCs w:val="17"/>
              </w:rPr>
              <w:t>偿</w:t>
            </w:r>
          </w:p>
        </w:tc>
        <w:tc>
          <w:tcPr>
            <w:tcW w:w="1510" w:type="dxa"/>
            <w:tcBorders>
              <w:top w:val="single" w:color="000000" w:sz="2" w:space="0"/>
              <w:bottom w:val="single" w:color="000000" w:sz="2" w:space="0"/>
            </w:tcBorders>
            <w:vAlign w:val="top"/>
          </w:tcPr>
          <w:p>
            <w:pPr>
              <w:spacing w:before="85" w:line="183"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5" w:line="183"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5" w:line="183"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5" w:line="183" w:lineRule="auto"/>
              <w:ind w:left="211"/>
              <w:rPr>
                <w:rFonts w:ascii="宋体" w:hAnsi="宋体" w:eastAsia="宋体" w:cs="宋体"/>
                <w:sz w:val="17"/>
                <w:szCs w:val="17"/>
              </w:rPr>
            </w:pPr>
            <w:r>
              <w:rPr>
                <w:rFonts w:ascii="宋体" w:hAnsi="宋体" w:eastAsia="宋体" w:cs="宋体"/>
                <w:spacing w:val="-1"/>
                <w:sz w:val="17"/>
                <w:szCs w:val="17"/>
              </w:rPr>
              <w:t>310</w:t>
            </w:r>
            <w:r>
              <w:rPr>
                <w:rFonts w:ascii="宋体" w:hAnsi="宋体" w:eastAsia="宋体" w:cs="宋体"/>
                <w:sz w:val="17"/>
                <w:szCs w:val="17"/>
              </w:rPr>
              <w:t>10</w:t>
            </w:r>
          </w:p>
        </w:tc>
        <w:tc>
          <w:tcPr>
            <w:tcW w:w="4094" w:type="dxa"/>
            <w:tcBorders>
              <w:top w:val="single" w:color="000000" w:sz="2" w:space="0"/>
              <w:bottom w:val="single" w:color="000000" w:sz="2" w:space="0"/>
            </w:tcBorders>
            <w:vAlign w:val="top"/>
          </w:tcPr>
          <w:p>
            <w:pPr>
              <w:spacing w:before="56" w:line="214" w:lineRule="auto"/>
              <w:ind w:left="205"/>
              <w:rPr>
                <w:rFonts w:ascii="宋体" w:hAnsi="宋体" w:eastAsia="宋体" w:cs="宋体"/>
                <w:sz w:val="17"/>
                <w:szCs w:val="17"/>
              </w:rPr>
            </w:pPr>
            <w:r>
              <w:rPr>
                <w:rFonts w:ascii="宋体" w:hAnsi="宋体" w:eastAsia="宋体" w:cs="宋体"/>
                <w:spacing w:val="1"/>
                <w:sz w:val="17"/>
                <w:szCs w:val="17"/>
              </w:rPr>
              <w:t>安</w:t>
            </w:r>
            <w:r>
              <w:rPr>
                <w:rFonts w:ascii="宋体" w:hAnsi="宋体" w:eastAsia="宋体" w:cs="宋体"/>
                <w:sz w:val="17"/>
                <w:szCs w:val="17"/>
              </w:rPr>
              <w:t>置补助</w:t>
            </w:r>
          </w:p>
        </w:tc>
        <w:tc>
          <w:tcPr>
            <w:tcW w:w="1510" w:type="dxa"/>
            <w:tcBorders>
              <w:top w:val="single" w:color="000000" w:sz="2" w:space="0"/>
              <w:bottom w:val="single" w:color="000000" w:sz="2" w:space="0"/>
            </w:tcBorders>
            <w:vAlign w:val="top"/>
          </w:tcPr>
          <w:p>
            <w:pPr>
              <w:spacing w:before="86" w:line="182"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6" w:line="182"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6" w:line="182"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5" w:line="183" w:lineRule="auto"/>
              <w:ind w:left="211"/>
              <w:rPr>
                <w:rFonts w:ascii="宋体" w:hAnsi="宋体" w:eastAsia="宋体" w:cs="宋体"/>
                <w:sz w:val="17"/>
                <w:szCs w:val="17"/>
              </w:rPr>
            </w:pPr>
            <w:r>
              <w:rPr>
                <w:rFonts w:ascii="宋体" w:hAnsi="宋体" w:eastAsia="宋体" w:cs="宋体"/>
                <w:spacing w:val="-1"/>
                <w:sz w:val="17"/>
                <w:szCs w:val="17"/>
              </w:rPr>
              <w:t>310</w:t>
            </w:r>
            <w:r>
              <w:rPr>
                <w:rFonts w:ascii="宋体" w:hAnsi="宋体" w:eastAsia="宋体" w:cs="宋体"/>
                <w:sz w:val="17"/>
                <w:szCs w:val="17"/>
              </w:rPr>
              <w:t>11</w:t>
            </w:r>
          </w:p>
        </w:tc>
        <w:tc>
          <w:tcPr>
            <w:tcW w:w="4094" w:type="dxa"/>
            <w:tcBorders>
              <w:top w:val="single" w:color="000000" w:sz="2" w:space="0"/>
              <w:bottom w:val="single" w:color="000000" w:sz="2" w:space="0"/>
            </w:tcBorders>
            <w:vAlign w:val="top"/>
          </w:tcPr>
          <w:p>
            <w:pPr>
              <w:spacing w:before="56" w:line="214" w:lineRule="auto"/>
              <w:ind w:left="201"/>
              <w:rPr>
                <w:rFonts w:ascii="宋体" w:hAnsi="宋体" w:eastAsia="宋体" w:cs="宋体"/>
                <w:sz w:val="17"/>
                <w:szCs w:val="17"/>
              </w:rPr>
            </w:pPr>
            <w:r>
              <w:rPr>
                <w:rFonts w:ascii="宋体" w:hAnsi="宋体" w:eastAsia="宋体" w:cs="宋体"/>
                <w:spacing w:val="3"/>
                <w:sz w:val="17"/>
                <w:szCs w:val="17"/>
              </w:rPr>
              <w:t>地</w:t>
            </w:r>
            <w:r>
              <w:rPr>
                <w:rFonts w:ascii="宋体" w:hAnsi="宋体" w:eastAsia="宋体" w:cs="宋体"/>
                <w:spacing w:val="2"/>
                <w:sz w:val="17"/>
                <w:szCs w:val="17"/>
              </w:rPr>
              <w:t>上附着物和青苗补偿</w:t>
            </w:r>
          </w:p>
        </w:tc>
        <w:tc>
          <w:tcPr>
            <w:tcW w:w="1510" w:type="dxa"/>
            <w:tcBorders>
              <w:top w:val="single" w:color="000000" w:sz="2" w:space="0"/>
              <w:bottom w:val="single" w:color="000000" w:sz="2" w:space="0"/>
            </w:tcBorders>
            <w:vAlign w:val="top"/>
          </w:tcPr>
          <w:p>
            <w:pPr>
              <w:spacing w:before="86" w:line="182"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6" w:line="182"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6" w:line="182"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5" w:line="183" w:lineRule="auto"/>
              <w:ind w:left="211"/>
              <w:rPr>
                <w:rFonts w:ascii="宋体" w:hAnsi="宋体" w:eastAsia="宋体" w:cs="宋体"/>
                <w:sz w:val="17"/>
                <w:szCs w:val="17"/>
              </w:rPr>
            </w:pPr>
            <w:r>
              <w:rPr>
                <w:rFonts w:ascii="宋体" w:hAnsi="宋体" w:eastAsia="宋体" w:cs="宋体"/>
                <w:spacing w:val="-1"/>
                <w:sz w:val="17"/>
                <w:szCs w:val="17"/>
              </w:rPr>
              <w:t>310</w:t>
            </w:r>
            <w:r>
              <w:rPr>
                <w:rFonts w:ascii="宋体" w:hAnsi="宋体" w:eastAsia="宋体" w:cs="宋体"/>
                <w:sz w:val="17"/>
                <w:szCs w:val="17"/>
              </w:rPr>
              <w:t>12</w:t>
            </w:r>
          </w:p>
        </w:tc>
        <w:tc>
          <w:tcPr>
            <w:tcW w:w="4094" w:type="dxa"/>
            <w:tcBorders>
              <w:top w:val="single" w:color="000000" w:sz="2" w:space="0"/>
              <w:bottom w:val="single" w:color="000000" w:sz="2" w:space="0"/>
            </w:tcBorders>
            <w:vAlign w:val="top"/>
          </w:tcPr>
          <w:p>
            <w:pPr>
              <w:spacing w:before="57" w:line="213" w:lineRule="auto"/>
              <w:ind w:left="201"/>
              <w:rPr>
                <w:rFonts w:ascii="宋体" w:hAnsi="宋体" w:eastAsia="宋体" w:cs="宋体"/>
                <w:sz w:val="17"/>
                <w:szCs w:val="17"/>
              </w:rPr>
            </w:pPr>
            <w:r>
              <w:rPr>
                <w:rFonts w:ascii="宋体" w:hAnsi="宋体" w:eastAsia="宋体" w:cs="宋体"/>
                <w:spacing w:val="1"/>
                <w:sz w:val="17"/>
                <w:szCs w:val="17"/>
              </w:rPr>
              <w:t>拆迁补偿</w:t>
            </w:r>
          </w:p>
        </w:tc>
        <w:tc>
          <w:tcPr>
            <w:tcW w:w="1510" w:type="dxa"/>
            <w:tcBorders>
              <w:top w:val="single" w:color="000000" w:sz="2" w:space="0"/>
              <w:bottom w:val="single" w:color="000000" w:sz="2" w:space="0"/>
            </w:tcBorders>
            <w:vAlign w:val="top"/>
          </w:tcPr>
          <w:p>
            <w:pPr>
              <w:spacing w:before="86" w:line="182"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6" w:line="182"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6" w:line="182"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trPr>
        <w:tc>
          <w:tcPr>
            <w:tcW w:w="1312" w:type="dxa"/>
            <w:tcBorders>
              <w:top w:val="single" w:color="000000" w:sz="2" w:space="0"/>
              <w:bottom w:val="single" w:color="000000" w:sz="2" w:space="0"/>
            </w:tcBorders>
            <w:vAlign w:val="top"/>
          </w:tcPr>
          <w:p>
            <w:pPr>
              <w:spacing w:before="86" w:line="183" w:lineRule="auto"/>
              <w:ind w:left="211"/>
              <w:rPr>
                <w:rFonts w:ascii="宋体" w:hAnsi="宋体" w:eastAsia="宋体" w:cs="宋体"/>
                <w:sz w:val="17"/>
                <w:szCs w:val="17"/>
              </w:rPr>
            </w:pPr>
            <w:r>
              <w:rPr>
                <w:rFonts w:ascii="宋体" w:hAnsi="宋体" w:eastAsia="宋体" w:cs="宋体"/>
                <w:spacing w:val="-1"/>
                <w:sz w:val="17"/>
                <w:szCs w:val="17"/>
              </w:rPr>
              <w:t>310</w:t>
            </w:r>
            <w:r>
              <w:rPr>
                <w:rFonts w:ascii="宋体" w:hAnsi="宋体" w:eastAsia="宋体" w:cs="宋体"/>
                <w:sz w:val="17"/>
                <w:szCs w:val="17"/>
              </w:rPr>
              <w:t>13</w:t>
            </w:r>
          </w:p>
        </w:tc>
        <w:tc>
          <w:tcPr>
            <w:tcW w:w="4094" w:type="dxa"/>
            <w:tcBorders>
              <w:top w:val="single" w:color="000000" w:sz="2" w:space="0"/>
              <w:bottom w:val="single" w:color="000000" w:sz="2" w:space="0"/>
            </w:tcBorders>
            <w:vAlign w:val="top"/>
          </w:tcPr>
          <w:p>
            <w:pPr>
              <w:spacing w:before="57" w:line="214" w:lineRule="auto"/>
              <w:ind w:left="207"/>
              <w:rPr>
                <w:rFonts w:ascii="宋体" w:hAnsi="宋体" w:eastAsia="宋体" w:cs="宋体"/>
                <w:sz w:val="17"/>
                <w:szCs w:val="17"/>
              </w:rPr>
            </w:pPr>
            <w:r>
              <w:rPr>
                <w:rFonts w:ascii="宋体" w:hAnsi="宋体" w:eastAsia="宋体" w:cs="宋体"/>
                <w:spacing w:val="1"/>
                <w:sz w:val="17"/>
                <w:szCs w:val="17"/>
              </w:rPr>
              <w:t>公务用车</w:t>
            </w:r>
            <w:r>
              <w:rPr>
                <w:rFonts w:ascii="宋体" w:hAnsi="宋体" w:eastAsia="宋体" w:cs="宋体"/>
                <w:sz w:val="17"/>
                <w:szCs w:val="17"/>
              </w:rPr>
              <w:t>购置</w:t>
            </w:r>
          </w:p>
        </w:tc>
        <w:tc>
          <w:tcPr>
            <w:tcW w:w="1510" w:type="dxa"/>
            <w:tcBorders>
              <w:top w:val="single" w:color="000000" w:sz="2" w:space="0"/>
              <w:bottom w:val="single" w:color="000000" w:sz="2" w:space="0"/>
            </w:tcBorders>
            <w:vAlign w:val="top"/>
          </w:tcPr>
          <w:p>
            <w:pPr>
              <w:spacing w:before="87" w:line="182"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7" w:line="182"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2"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5" w:line="183" w:lineRule="auto"/>
              <w:ind w:left="211"/>
              <w:rPr>
                <w:rFonts w:ascii="宋体" w:hAnsi="宋体" w:eastAsia="宋体" w:cs="宋体"/>
                <w:sz w:val="17"/>
                <w:szCs w:val="17"/>
              </w:rPr>
            </w:pPr>
            <w:r>
              <w:rPr>
                <w:rFonts w:ascii="宋体" w:hAnsi="宋体" w:eastAsia="宋体" w:cs="宋体"/>
                <w:spacing w:val="-1"/>
                <w:sz w:val="17"/>
                <w:szCs w:val="17"/>
              </w:rPr>
              <w:t>310</w:t>
            </w:r>
            <w:r>
              <w:rPr>
                <w:rFonts w:ascii="宋体" w:hAnsi="宋体" w:eastAsia="宋体" w:cs="宋体"/>
                <w:sz w:val="17"/>
                <w:szCs w:val="17"/>
              </w:rPr>
              <w:t>19</w:t>
            </w:r>
          </w:p>
        </w:tc>
        <w:tc>
          <w:tcPr>
            <w:tcW w:w="4094" w:type="dxa"/>
            <w:tcBorders>
              <w:top w:val="single" w:color="000000" w:sz="2" w:space="0"/>
              <w:bottom w:val="single" w:color="000000" w:sz="2" w:space="0"/>
            </w:tcBorders>
            <w:vAlign w:val="top"/>
          </w:tcPr>
          <w:p>
            <w:pPr>
              <w:spacing w:before="56" w:line="214" w:lineRule="auto"/>
              <w:ind w:left="202"/>
              <w:rPr>
                <w:rFonts w:ascii="宋体" w:hAnsi="宋体" w:eastAsia="宋体" w:cs="宋体"/>
                <w:sz w:val="17"/>
                <w:szCs w:val="17"/>
              </w:rPr>
            </w:pPr>
            <w:r>
              <w:rPr>
                <w:rFonts w:ascii="宋体" w:hAnsi="宋体" w:eastAsia="宋体" w:cs="宋体"/>
                <w:spacing w:val="2"/>
                <w:sz w:val="17"/>
                <w:szCs w:val="17"/>
              </w:rPr>
              <w:t>其他交通工具购</w:t>
            </w:r>
            <w:r>
              <w:rPr>
                <w:rFonts w:ascii="宋体" w:hAnsi="宋体" w:eastAsia="宋体" w:cs="宋体"/>
                <w:sz w:val="17"/>
                <w:szCs w:val="17"/>
              </w:rPr>
              <w:t>置</w:t>
            </w:r>
          </w:p>
        </w:tc>
        <w:tc>
          <w:tcPr>
            <w:tcW w:w="1510" w:type="dxa"/>
            <w:tcBorders>
              <w:top w:val="single" w:color="000000" w:sz="2" w:space="0"/>
              <w:bottom w:val="single" w:color="000000" w:sz="2" w:space="0"/>
            </w:tcBorders>
            <w:vAlign w:val="top"/>
          </w:tcPr>
          <w:p>
            <w:pPr>
              <w:spacing w:before="86" w:line="182"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6" w:line="182"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6" w:line="182"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5" w:line="183" w:lineRule="auto"/>
              <w:ind w:left="211"/>
              <w:rPr>
                <w:rFonts w:ascii="宋体" w:hAnsi="宋体" w:eastAsia="宋体" w:cs="宋体"/>
                <w:sz w:val="17"/>
                <w:szCs w:val="17"/>
              </w:rPr>
            </w:pPr>
            <w:r>
              <w:rPr>
                <w:rFonts w:ascii="宋体" w:hAnsi="宋体" w:eastAsia="宋体" w:cs="宋体"/>
                <w:spacing w:val="-1"/>
                <w:sz w:val="17"/>
                <w:szCs w:val="17"/>
              </w:rPr>
              <w:t>310</w:t>
            </w:r>
            <w:r>
              <w:rPr>
                <w:rFonts w:ascii="宋体" w:hAnsi="宋体" w:eastAsia="宋体" w:cs="宋体"/>
                <w:sz w:val="17"/>
                <w:szCs w:val="17"/>
              </w:rPr>
              <w:t>21</w:t>
            </w:r>
          </w:p>
        </w:tc>
        <w:tc>
          <w:tcPr>
            <w:tcW w:w="4094" w:type="dxa"/>
            <w:tcBorders>
              <w:top w:val="single" w:color="000000" w:sz="2" w:space="0"/>
              <w:bottom w:val="single" w:color="000000" w:sz="2" w:space="0"/>
            </w:tcBorders>
            <w:vAlign w:val="top"/>
          </w:tcPr>
          <w:p>
            <w:pPr>
              <w:spacing w:before="57" w:line="213" w:lineRule="auto"/>
              <w:ind w:left="203"/>
              <w:rPr>
                <w:rFonts w:ascii="宋体" w:hAnsi="宋体" w:eastAsia="宋体" w:cs="宋体"/>
                <w:sz w:val="17"/>
                <w:szCs w:val="17"/>
              </w:rPr>
            </w:pPr>
            <w:r>
              <w:rPr>
                <w:rFonts w:ascii="宋体" w:hAnsi="宋体" w:eastAsia="宋体" w:cs="宋体"/>
                <w:spacing w:val="2"/>
                <w:sz w:val="17"/>
                <w:szCs w:val="17"/>
              </w:rPr>
              <w:t>文物和陈列品</w:t>
            </w:r>
            <w:r>
              <w:rPr>
                <w:rFonts w:ascii="宋体" w:hAnsi="宋体" w:eastAsia="宋体" w:cs="宋体"/>
                <w:spacing w:val="1"/>
                <w:sz w:val="17"/>
                <w:szCs w:val="17"/>
              </w:rPr>
              <w:t>购置</w:t>
            </w:r>
          </w:p>
        </w:tc>
        <w:tc>
          <w:tcPr>
            <w:tcW w:w="1510" w:type="dxa"/>
            <w:tcBorders>
              <w:top w:val="single" w:color="000000" w:sz="2" w:space="0"/>
              <w:bottom w:val="single" w:color="000000" w:sz="2" w:space="0"/>
            </w:tcBorders>
            <w:vAlign w:val="top"/>
          </w:tcPr>
          <w:p>
            <w:pPr>
              <w:spacing w:before="86" w:line="182"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6" w:line="182"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6" w:line="182"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6" w:line="182" w:lineRule="auto"/>
              <w:ind w:left="211"/>
              <w:rPr>
                <w:rFonts w:ascii="宋体" w:hAnsi="宋体" w:eastAsia="宋体" w:cs="宋体"/>
                <w:sz w:val="17"/>
                <w:szCs w:val="17"/>
              </w:rPr>
            </w:pPr>
            <w:r>
              <w:rPr>
                <w:rFonts w:ascii="宋体" w:hAnsi="宋体" w:eastAsia="宋体" w:cs="宋体"/>
                <w:spacing w:val="-1"/>
                <w:sz w:val="17"/>
                <w:szCs w:val="17"/>
              </w:rPr>
              <w:t>310</w:t>
            </w:r>
            <w:r>
              <w:rPr>
                <w:rFonts w:ascii="宋体" w:hAnsi="宋体" w:eastAsia="宋体" w:cs="宋体"/>
                <w:sz w:val="17"/>
                <w:szCs w:val="17"/>
              </w:rPr>
              <w:t>22</w:t>
            </w:r>
          </w:p>
        </w:tc>
        <w:tc>
          <w:tcPr>
            <w:tcW w:w="4094" w:type="dxa"/>
            <w:tcBorders>
              <w:top w:val="single" w:color="000000" w:sz="2" w:space="0"/>
              <w:bottom w:val="single" w:color="000000" w:sz="2" w:space="0"/>
            </w:tcBorders>
            <w:vAlign w:val="top"/>
          </w:tcPr>
          <w:p>
            <w:pPr>
              <w:spacing w:before="57" w:line="213" w:lineRule="auto"/>
              <w:ind w:left="203"/>
              <w:rPr>
                <w:rFonts w:ascii="宋体" w:hAnsi="宋体" w:eastAsia="宋体" w:cs="宋体"/>
                <w:sz w:val="17"/>
                <w:szCs w:val="17"/>
              </w:rPr>
            </w:pPr>
            <w:r>
              <w:rPr>
                <w:rFonts w:ascii="宋体" w:hAnsi="宋体" w:eastAsia="宋体" w:cs="宋体"/>
                <w:spacing w:val="2"/>
                <w:sz w:val="17"/>
                <w:szCs w:val="17"/>
              </w:rPr>
              <w:t>无形</w:t>
            </w:r>
            <w:r>
              <w:rPr>
                <w:rFonts w:ascii="宋体" w:hAnsi="宋体" w:eastAsia="宋体" w:cs="宋体"/>
                <w:spacing w:val="1"/>
                <w:sz w:val="17"/>
                <w:szCs w:val="17"/>
              </w:rPr>
              <w:t>资产购置</w:t>
            </w:r>
          </w:p>
        </w:tc>
        <w:tc>
          <w:tcPr>
            <w:tcW w:w="1510" w:type="dxa"/>
            <w:tcBorders>
              <w:top w:val="single" w:color="000000" w:sz="2" w:space="0"/>
              <w:bottom w:val="single" w:color="000000" w:sz="2" w:space="0"/>
            </w:tcBorders>
            <w:vAlign w:val="top"/>
          </w:tcPr>
          <w:p>
            <w:pPr>
              <w:spacing w:before="86" w:line="182"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6" w:line="182"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6" w:line="182"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6" w:line="182" w:lineRule="auto"/>
              <w:ind w:left="211"/>
              <w:rPr>
                <w:rFonts w:ascii="宋体" w:hAnsi="宋体" w:eastAsia="宋体" w:cs="宋体"/>
                <w:sz w:val="17"/>
                <w:szCs w:val="17"/>
              </w:rPr>
            </w:pPr>
            <w:r>
              <w:rPr>
                <w:rFonts w:ascii="宋体" w:hAnsi="宋体" w:eastAsia="宋体" w:cs="宋体"/>
                <w:spacing w:val="-1"/>
                <w:sz w:val="17"/>
                <w:szCs w:val="17"/>
              </w:rPr>
              <w:t>310</w:t>
            </w:r>
            <w:r>
              <w:rPr>
                <w:rFonts w:ascii="宋体" w:hAnsi="宋体" w:eastAsia="宋体" w:cs="宋体"/>
                <w:sz w:val="17"/>
                <w:szCs w:val="17"/>
              </w:rPr>
              <w:t>99</w:t>
            </w:r>
          </w:p>
        </w:tc>
        <w:tc>
          <w:tcPr>
            <w:tcW w:w="4094" w:type="dxa"/>
            <w:tcBorders>
              <w:top w:val="single" w:color="000000" w:sz="2" w:space="0"/>
              <w:bottom w:val="single" w:color="000000" w:sz="2" w:space="0"/>
            </w:tcBorders>
            <w:vAlign w:val="top"/>
          </w:tcPr>
          <w:p>
            <w:pPr>
              <w:spacing w:before="57" w:line="213" w:lineRule="auto"/>
              <w:ind w:left="202"/>
              <w:rPr>
                <w:rFonts w:ascii="宋体" w:hAnsi="宋体" w:eastAsia="宋体" w:cs="宋体"/>
                <w:sz w:val="17"/>
                <w:szCs w:val="17"/>
              </w:rPr>
            </w:pPr>
            <w:r>
              <w:rPr>
                <w:rFonts w:ascii="宋体" w:hAnsi="宋体" w:eastAsia="宋体" w:cs="宋体"/>
                <w:spacing w:val="2"/>
                <w:sz w:val="17"/>
                <w:szCs w:val="17"/>
              </w:rPr>
              <w:t>其他资本性</w:t>
            </w:r>
            <w:r>
              <w:rPr>
                <w:rFonts w:ascii="宋体" w:hAnsi="宋体" w:eastAsia="宋体" w:cs="宋体"/>
                <w:spacing w:val="1"/>
                <w:sz w:val="17"/>
                <w:szCs w:val="17"/>
              </w:rPr>
              <w:t>支出</w:t>
            </w:r>
          </w:p>
        </w:tc>
        <w:tc>
          <w:tcPr>
            <w:tcW w:w="1510" w:type="dxa"/>
            <w:tcBorders>
              <w:top w:val="single" w:color="000000" w:sz="2" w:space="0"/>
              <w:bottom w:val="single" w:color="000000" w:sz="2" w:space="0"/>
            </w:tcBorders>
            <w:vAlign w:val="top"/>
          </w:tcPr>
          <w:p>
            <w:pPr>
              <w:spacing w:before="86" w:line="182"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6" w:line="182"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6" w:line="182"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6" w:line="182" w:lineRule="auto"/>
              <w:ind w:left="38"/>
              <w:rPr>
                <w:rFonts w:ascii="宋体" w:hAnsi="宋体" w:eastAsia="宋体" w:cs="宋体"/>
                <w:sz w:val="17"/>
                <w:szCs w:val="17"/>
              </w:rPr>
            </w:pPr>
            <w:r>
              <w:rPr>
                <w:rFonts w:ascii="宋体" w:hAnsi="宋体" w:eastAsia="宋体" w:cs="宋体"/>
                <w:spacing w:val="-2"/>
                <w:sz w:val="17"/>
                <w:szCs w:val="17"/>
              </w:rPr>
              <w:t>3</w:t>
            </w:r>
            <w:r>
              <w:rPr>
                <w:rFonts w:ascii="宋体" w:hAnsi="宋体" w:eastAsia="宋体" w:cs="宋体"/>
                <w:spacing w:val="-1"/>
                <w:sz w:val="17"/>
                <w:szCs w:val="17"/>
              </w:rPr>
              <w:t>12</w:t>
            </w:r>
          </w:p>
        </w:tc>
        <w:tc>
          <w:tcPr>
            <w:tcW w:w="4094" w:type="dxa"/>
            <w:tcBorders>
              <w:top w:val="single" w:color="000000" w:sz="2" w:space="0"/>
              <w:bottom w:val="single" w:color="000000" w:sz="2" w:space="0"/>
            </w:tcBorders>
            <w:vAlign w:val="top"/>
          </w:tcPr>
          <w:p>
            <w:pPr>
              <w:spacing w:before="57" w:line="213" w:lineRule="auto"/>
              <w:ind w:left="28"/>
              <w:rPr>
                <w:rFonts w:ascii="宋体" w:hAnsi="宋体" w:eastAsia="宋体" w:cs="宋体"/>
                <w:sz w:val="17"/>
                <w:szCs w:val="17"/>
              </w:rPr>
            </w:pPr>
            <w:r>
              <w:rPr>
                <w:rFonts w:ascii="宋体" w:hAnsi="宋体" w:eastAsia="宋体" w:cs="宋体"/>
                <w:spacing w:val="2"/>
                <w:sz w:val="17"/>
                <w:szCs w:val="17"/>
              </w:rPr>
              <w:t>对企</w:t>
            </w:r>
            <w:r>
              <w:rPr>
                <w:rFonts w:ascii="宋体" w:hAnsi="宋体" w:eastAsia="宋体" w:cs="宋体"/>
                <w:spacing w:val="1"/>
                <w:sz w:val="17"/>
                <w:szCs w:val="17"/>
              </w:rPr>
              <w:t>业补助</w:t>
            </w:r>
          </w:p>
        </w:tc>
        <w:tc>
          <w:tcPr>
            <w:tcW w:w="1510" w:type="dxa"/>
            <w:tcBorders>
              <w:top w:val="single" w:color="000000" w:sz="2" w:space="0"/>
              <w:bottom w:val="single" w:color="000000" w:sz="2" w:space="0"/>
            </w:tcBorders>
            <w:vAlign w:val="top"/>
          </w:tcPr>
          <w:p>
            <w:pPr>
              <w:spacing w:before="87" w:line="181"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7" w:line="181"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1"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6" w:line="182" w:lineRule="auto"/>
              <w:ind w:left="211"/>
              <w:rPr>
                <w:rFonts w:ascii="宋体" w:hAnsi="宋体" w:eastAsia="宋体" w:cs="宋体"/>
                <w:sz w:val="17"/>
                <w:szCs w:val="17"/>
              </w:rPr>
            </w:pPr>
            <w:r>
              <w:rPr>
                <w:rFonts w:ascii="宋体" w:hAnsi="宋体" w:eastAsia="宋体" w:cs="宋体"/>
                <w:spacing w:val="-1"/>
                <w:sz w:val="17"/>
                <w:szCs w:val="17"/>
              </w:rPr>
              <w:t>312</w:t>
            </w:r>
            <w:r>
              <w:rPr>
                <w:rFonts w:ascii="宋体" w:hAnsi="宋体" w:eastAsia="宋体" w:cs="宋体"/>
                <w:sz w:val="17"/>
                <w:szCs w:val="17"/>
              </w:rPr>
              <w:t>01</w:t>
            </w:r>
          </w:p>
        </w:tc>
        <w:tc>
          <w:tcPr>
            <w:tcW w:w="4094" w:type="dxa"/>
            <w:tcBorders>
              <w:top w:val="single" w:color="000000" w:sz="2" w:space="0"/>
              <w:bottom w:val="single" w:color="000000" w:sz="2" w:space="0"/>
            </w:tcBorders>
            <w:vAlign w:val="top"/>
          </w:tcPr>
          <w:p>
            <w:pPr>
              <w:spacing w:before="57" w:line="213" w:lineRule="auto"/>
              <w:ind w:left="209"/>
              <w:rPr>
                <w:rFonts w:ascii="宋体" w:hAnsi="宋体" w:eastAsia="宋体" w:cs="宋体"/>
                <w:sz w:val="17"/>
                <w:szCs w:val="17"/>
              </w:rPr>
            </w:pPr>
            <w:r>
              <w:rPr>
                <w:rFonts w:ascii="宋体" w:hAnsi="宋体" w:eastAsia="宋体" w:cs="宋体"/>
                <w:spacing w:val="-1"/>
                <w:sz w:val="17"/>
                <w:szCs w:val="17"/>
              </w:rPr>
              <w:t>资</w:t>
            </w:r>
            <w:r>
              <w:rPr>
                <w:rFonts w:ascii="宋体" w:hAnsi="宋体" w:eastAsia="宋体" w:cs="宋体"/>
                <w:sz w:val="17"/>
                <w:szCs w:val="17"/>
              </w:rPr>
              <w:t>本金注入</w:t>
            </w:r>
          </w:p>
        </w:tc>
        <w:tc>
          <w:tcPr>
            <w:tcW w:w="1510" w:type="dxa"/>
            <w:tcBorders>
              <w:top w:val="single" w:color="000000" w:sz="2" w:space="0"/>
              <w:bottom w:val="single" w:color="000000" w:sz="2" w:space="0"/>
            </w:tcBorders>
            <w:vAlign w:val="top"/>
          </w:tcPr>
          <w:p>
            <w:pPr>
              <w:spacing w:before="87" w:line="181"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7" w:line="181"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1"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6" w:line="182" w:lineRule="auto"/>
              <w:ind w:left="211"/>
              <w:rPr>
                <w:rFonts w:ascii="宋体" w:hAnsi="宋体" w:eastAsia="宋体" w:cs="宋体"/>
                <w:sz w:val="17"/>
                <w:szCs w:val="17"/>
              </w:rPr>
            </w:pPr>
            <w:r>
              <w:rPr>
                <w:rFonts w:ascii="宋体" w:hAnsi="宋体" w:eastAsia="宋体" w:cs="宋体"/>
                <w:spacing w:val="-1"/>
                <w:sz w:val="17"/>
                <w:szCs w:val="17"/>
              </w:rPr>
              <w:t>312</w:t>
            </w:r>
            <w:r>
              <w:rPr>
                <w:rFonts w:ascii="宋体" w:hAnsi="宋体" w:eastAsia="宋体" w:cs="宋体"/>
                <w:sz w:val="17"/>
                <w:szCs w:val="17"/>
              </w:rPr>
              <w:t>03</w:t>
            </w:r>
          </w:p>
        </w:tc>
        <w:tc>
          <w:tcPr>
            <w:tcW w:w="4094" w:type="dxa"/>
            <w:tcBorders>
              <w:top w:val="single" w:color="000000" w:sz="2" w:space="0"/>
              <w:bottom w:val="single" w:color="000000" w:sz="2" w:space="0"/>
            </w:tcBorders>
            <w:vAlign w:val="top"/>
          </w:tcPr>
          <w:p>
            <w:pPr>
              <w:spacing w:before="58" w:line="212" w:lineRule="auto"/>
              <w:ind w:left="201"/>
              <w:rPr>
                <w:rFonts w:ascii="宋体" w:hAnsi="宋体" w:eastAsia="宋体" w:cs="宋体"/>
                <w:sz w:val="17"/>
                <w:szCs w:val="17"/>
              </w:rPr>
            </w:pPr>
            <w:r>
              <w:rPr>
                <w:rFonts w:ascii="宋体" w:hAnsi="宋体" w:eastAsia="宋体" w:cs="宋体"/>
                <w:spacing w:val="3"/>
                <w:sz w:val="17"/>
                <w:szCs w:val="17"/>
              </w:rPr>
              <w:t>政</w:t>
            </w:r>
            <w:r>
              <w:rPr>
                <w:rFonts w:ascii="宋体" w:hAnsi="宋体" w:eastAsia="宋体" w:cs="宋体"/>
                <w:spacing w:val="2"/>
                <w:sz w:val="17"/>
                <w:szCs w:val="17"/>
              </w:rPr>
              <w:t>府投资基金股权投资</w:t>
            </w:r>
          </w:p>
        </w:tc>
        <w:tc>
          <w:tcPr>
            <w:tcW w:w="1510" w:type="dxa"/>
            <w:tcBorders>
              <w:top w:val="single" w:color="000000" w:sz="2" w:space="0"/>
              <w:bottom w:val="single" w:color="000000" w:sz="2" w:space="0"/>
            </w:tcBorders>
            <w:vAlign w:val="top"/>
          </w:tcPr>
          <w:p>
            <w:pPr>
              <w:spacing w:before="87" w:line="181"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7" w:line="181"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1"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trPr>
        <w:tc>
          <w:tcPr>
            <w:tcW w:w="1312" w:type="dxa"/>
            <w:tcBorders>
              <w:top w:val="single" w:color="000000" w:sz="2" w:space="0"/>
              <w:bottom w:val="single" w:color="000000" w:sz="2" w:space="0"/>
            </w:tcBorders>
            <w:vAlign w:val="top"/>
          </w:tcPr>
          <w:p>
            <w:pPr>
              <w:spacing w:before="87" w:line="182" w:lineRule="auto"/>
              <w:ind w:left="211"/>
              <w:rPr>
                <w:rFonts w:ascii="宋体" w:hAnsi="宋体" w:eastAsia="宋体" w:cs="宋体"/>
                <w:sz w:val="17"/>
                <w:szCs w:val="17"/>
              </w:rPr>
            </w:pPr>
            <w:r>
              <w:rPr>
                <w:rFonts w:ascii="宋体" w:hAnsi="宋体" w:eastAsia="宋体" w:cs="宋体"/>
                <w:spacing w:val="-1"/>
                <w:sz w:val="17"/>
                <w:szCs w:val="17"/>
              </w:rPr>
              <w:t>312</w:t>
            </w:r>
            <w:r>
              <w:rPr>
                <w:rFonts w:ascii="宋体" w:hAnsi="宋体" w:eastAsia="宋体" w:cs="宋体"/>
                <w:sz w:val="17"/>
                <w:szCs w:val="17"/>
              </w:rPr>
              <w:t>04</w:t>
            </w:r>
          </w:p>
        </w:tc>
        <w:tc>
          <w:tcPr>
            <w:tcW w:w="4094" w:type="dxa"/>
            <w:tcBorders>
              <w:top w:val="single" w:color="000000" w:sz="2" w:space="0"/>
              <w:bottom w:val="single" w:color="000000" w:sz="2" w:space="0"/>
            </w:tcBorders>
            <w:vAlign w:val="top"/>
          </w:tcPr>
          <w:p>
            <w:pPr>
              <w:spacing w:before="58" w:line="213" w:lineRule="auto"/>
              <w:ind w:left="211"/>
              <w:rPr>
                <w:rFonts w:ascii="宋体" w:hAnsi="宋体" w:eastAsia="宋体" w:cs="宋体"/>
                <w:sz w:val="17"/>
                <w:szCs w:val="17"/>
              </w:rPr>
            </w:pPr>
            <w:r>
              <w:rPr>
                <w:rFonts w:ascii="宋体" w:hAnsi="宋体" w:eastAsia="宋体" w:cs="宋体"/>
                <w:spacing w:val="-1"/>
                <w:sz w:val="17"/>
                <w:szCs w:val="17"/>
              </w:rPr>
              <w:t>费用补贴</w:t>
            </w:r>
          </w:p>
        </w:tc>
        <w:tc>
          <w:tcPr>
            <w:tcW w:w="1510" w:type="dxa"/>
            <w:tcBorders>
              <w:top w:val="single" w:color="000000" w:sz="2" w:space="0"/>
              <w:bottom w:val="single" w:color="000000" w:sz="2" w:space="0"/>
            </w:tcBorders>
            <w:vAlign w:val="top"/>
          </w:tcPr>
          <w:p>
            <w:pPr>
              <w:spacing w:before="87" w:line="182"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7" w:line="182"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2"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6" w:line="182" w:lineRule="auto"/>
              <w:ind w:left="211"/>
              <w:rPr>
                <w:rFonts w:ascii="宋体" w:hAnsi="宋体" w:eastAsia="宋体" w:cs="宋体"/>
                <w:sz w:val="17"/>
                <w:szCs w:val="17"/>
              </w:rPr>
            </w:pPr>
            <w:r>
              <w:rPr>
                <w:rFonts w:ascii="宋体" w:hAnsi="宋体" w:eastAsia="宋体" w:cs="宋体"/>
                <w:spacing w:val="-1"/>
                <w:sz w:val="17"/>
                <w:szCs w:val="17"/>
              </w:rPr>
              <w:t>312</w:t>
            </w:r>
            <w:r>
              <w:rPr>
                <w:rFonts w:ascii="宋体" w:hAnsi="宋体" w:eastAsia="宋体" w:cs="宋体"/>
                <w:sz w:val="17"/>
                <w:szCs w:val="17"/>
              </w:rPr>
              <w:t>05</w:t>
            </w:r>
          </w:p>
        </w:tc>
        <w:tc>
          <w:tcPr>
            <w:tcW w:w="4094" w:type="dxa"/>
            <w:tcBorders>
              <w:top w:val="single" w:color="000000" w:sz="2" w:space="0"/>
              <w:bottom w:val="single" w:color="000000" w:sz="2" w:space="0"/>
            </w:tcBorders>
            <w:vAlign w:val="top"/>
          </w:tcPr>
          <w:p>
            <w:pPr>
              <w:spacing w:before="57" w:line="213" w:lineRule="auto"/>
              <w:ind w:left="202"/>
              <w:rPr>
                <w:rFonts w:ascii="宋体" w:hAnsi="宋体" w:eastAsia="宋体" w:cs="宋体"/>
                <w:sz w:val="17"/>
                <w:szCs w:val="17"/>
              </w:rPr>
            </w:pPr>
            <w:r>
              <w:rPr>
                <w:rFonts w:ascii="宋体" w:hAnsi="宋体" w:eastAsia="宋体" w:cs="宋体"/>
                <w:spacing w:val="1"/>
                <w:sz w:val="17"/>
                <w:szCs w:val="17"/>
              </w:rPr>
              <w:t>利息补</w:t>
            </w:r>
            <w:r>
              <w:rPr>
                <w:rFonts w:ascii="宋体" w:hAnsi="宋体" w:eastAsia="宋体" w:cs="宋体"/>
                <w:sz w:val="17"/>
                <w:szCs w:val="17"/>
              </w:rPr>
              <w:t>贴</w:t>
            </w:r>
          </w:p>
        </w:tc>
        <w:tc>
          <w:tcPr>
            <w:tcW w:w="1510" w:type="dxa"/>
            <w:tcBorders>
              <w:top w:val="single" w:color="000000" w:sz="2" w:space="0"/>
              <w:bottom w:val="single" w:color="000000" w:sz="2" w:space="0"/>
            </w:tcBorders>
            <w:vAlign w:val="top"/>
          </w:tcPr>
          <w:p>
            <w:pPr>
              <w:spacing w:before="86" w:line="182"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6" w:line="182"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6" w:line="182"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6" w:line="182" w:lineRule="auto"/>
              <w:ind w:left="211"/>
              <w:rPr>
                <w:rFonts w:ascii="宋体" w:hAnsi="宋体" w:eastAsia="宋体" w:cs="宋体"/>
                <w:sz w:val="17"/>
                <w:szCs w:val="17"/>
              </w:rPr>
            </w:pPr>
            <w:r>
              <w:rPr>
                <w:rFonts w:ascii="宋体" w:hAnsi="宋体" w:eastAsia="宋体" w:cs="宋体"/>
                <w:spacing w:val="-1"/>
                <w:sz w:val="17"/>
                <w:szCs w:val="17"/>
              </w:rPr>
              <w:t>312</w:t>
            </w:r>
            <w:r>
              <w:rPr>
                <w:rFonts w:ascii="宋体" w:hAnsi="宋体" w:eastAsia="宋体" w:cs="宋体"/>
                <w:sz w:val="17"/>
                <w:szCs w:val="17"/>
              </w:rPr>
              <w:t>99</w:t>
            </w:r>
          </w:p>
        </w:tc>
        <w:tc>
          <w:tcPr>
            <w:tcW w:w="4094" w:type="dxa"/>
            <w:tcBorders>
              <w:top w:val="single" w:color="000000" w:sz="2" w:space="0"/>
              <w:bottom w:val="single" w:color="000000" w:sz="2" w:space="0"/>
            </w:tcBorders>
            <w:vAlign w:val="top"/>
          </w:tcPr>
          <w:p>
            <w:pPr>
              <w:spacing w:before="57" w:line="213" w:lineRule="auto"/>
              <w:ind w:left="202"/>
              <w:rPr>
                <w:rFonts w:ascii="宋体" w:hAnsi="宋体" w:eastAsia="宋体" w:cs="宋体"/>
                <w:sz w:val="17"/>
                <w:szCs w:val="17"/>
              </w:rPr>
            </w:pPr>
            <w:r>
              <w:rPr>
                <w:rFonts w:ascii="宋体" w:hAnsi="宋体" w:eastAsia="宋体" w:cs="宋体"/>
                <w:spacing w:val="2"/>
                <w:sz w:val="17"/>
                <w:szCs w:val="17"/>
              </w:rPr>
              <w:t>其他对企业</w:t>
            </w:r>
            <w:r>
              <w:rPr>
                <w:rFonts w:ascii="宋体" w:hAnsi="宋体" w:eastAsia="宋体" w:cs="宋体"/>
                <w:spacing w:val="1"/>
                <w:sz w:val="17"/>
                <w:szCs w:val="17"/>
              </w:rPr>
              <w:t>补助</w:t>
            </w:r>
          </w:p>
        </w:tc>
        <w:tc>
          <w:tcPr>
            <w:tcW w:w="1510" w:type="dxa"/>
            <w:tcBorders>
              <w:top w:val="single" w:color="000000" w:sz="2" w:space="0"/>
              <w:bottom w:val="single" w:color="000000" w:sz="2" w:space="0"/>
            </w:tcBorders>
            <w:vAlign w:val="top"/>
          </w:tcPr>
          <w:p>
            <w:pPr>
              <w:spacing w:before="87" w:line="181"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7" w:line="181"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1"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7" w:line="181" w:lineRule="auto"/>
              <w:ind w:left="38"/>
              <w:rPr>
                <w:rFonts w:ascii="宋体" w:hAnsi="宋体" w:eastAsia="宋体" w:cs="宋体"/>
                <w:sz w:val="17"/>
                <w:szCs w:val="17"/>
              </w:rPr>
            </w:pPr>
            <w:r>
              <w:rPr>
                <w:rFonts w:ascii="宋体" w:hAnsi="宋体" w:eastAsia="宋体" w:cs="宋体"/>
                <w:spacing w:val="-2"/>
                <w:sz w:val="17"/>
                <w:szCs w:val="17"/>
              </w:rPr>
              <w:t>3</w:t>
            </w:r>
            <w:r>
              <w:rPr>
                <w:rFonts w:ascii="宋体" w:hAnsi="宋体" w:eastAsia="宋体" w:cs="宋体"/>
                <w:spacing w:val="-1"/>
                <w:sz w:val="17"/>
                <w:szCs w:val="17"/>
              </w:rPr>
              <w:t>99</w:t>
            </w:r>
          </w:p>
        </w:tc>
        <w:tc>
          <w:tcPr>
            <w:tcW w:w="4094" w:type="dxa"/>
            <w:tcBorders>
              <w:top w:val="single" w:color="000000" w:sz="2" w:space="0"/>
              <w:bottom w:val="single" w:color="000000" w:sz="2" w:space="0"/>
            </w:tcBorders>
            <w:vAlign w:val="top"/>
          </w:tcPr>
          <w:p>
            <w:pPr>
              <w:spacing w:before="57" w:line="213" w:lineRule="auto"/>
              <w:ind w:left="29"/>
              <w:rPr>
                <w:rFonts w:ascii="宋体" w:hAnsi="宋体" w:eastAsia="宋体" w:cs="宋体"/>
                <w:sz w:val="17"/>
                <w:szCs w:val="17"/>
              </w:rPr>
            </w:pPr>
            <w:r>
              <w:rPr>
                <w:rFonts w:ascii="宋体" w:hAnsi="宋体" w:eastAsia="宋体" w:cs="宋体"/>
                <w:spacing w:val="1"/>
                <w:sz w:val="17"/>
                <w:szCs w:val="17"/>
              </w:rPr>
              <w:t>其他支</w:t>
            </w:r>
            <w:r>
              <w:rPr>
                <w:rFonts w:ascii="宋体" w:hAnsi="宋体" w:eastAsia="宋体" w:cs="宋体"/>
                <w:sz w:val="17"/>
                <w:szCs w:val="17"/>
              </w:rPr>
              <w:t>出</w:t>
            </w:r>
          </w:p>
        </w:tc>
        <w:tc>
          <w:tcPr>
            <w:tcW w:w="1510" w:type="dxa"/>
            <w:tcBorders>
              <w:top w:val="single" w:color="000000" w:sz="2" w:space="0"/>
              <w:bottom w:val="single" w:color="000000" w:sz="2" w:space="0"/>
            </w:tcBorders>
            <w:vAlign w:val="top"/>
          </w:tcPr>
          <w:p>
            <w:pPr>
              <w:spacing w:before="87" w:line="181"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7" w:line="181"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1"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7" w:line="181" w:lineRule="auto"/>
              <w:ind w:left="211"/>
              <w:rPr>
                <w:rFonts w:ascii="宋体" w:hAnsi="宋体" w:eastAsia="宋体" w:cs="宋体"/>
                <w:sz w:val="17"/>
                <w:szCs w:val="17"/>
              </w:rPr>
            </w:pPr>
            <w:r>
              <w:rPr>
                <w:rFonts w:ascii="宋体" w:hAnsi="宋体" w:eastAsia="宋体" w:cs="宋体"/>
                <w:spacing w:val="-1"/>
                <w:sz w:val="17"/>
                <w:szCs w:val="17"/>
              </w:rPr>
              <w:t>399</w:t>
            </w:r>
            <w:r>
              <w:rPr>
                <w:rFonts w:ascii="宋体" w:hAnsi="宋体" w:eastAsia="宋体" w:cs="宋体"/>
                <w:sz w:val="17"/>
                <w:szCs w:val="17"/>
              </w:rPr>
              <w:t>06</w:t>
            </w:r>
          </w:p>
        </w:tc>
        <w:tc>
          <w:tcPr>
            <w:tcW w:w="4094" w:type="dxa"/>
            <w:tcBorders>
              <w:top w:val="single" w:color="000000" w:sz="2" w:space="0"/>
              <w:bottom w:val="single" w:color="000000" w:sz="2" w:space="0"/>
            </w:tcBorders>
            <w:vAlign w:val="top"/>
          </w:tcPr>
          <w:p>
            <w:pPr>
              <w:spacing w:before="58" w:line="212" w:lineRule="auto"/>
              <w:ind w:left="202"/>
              <w:rPr>
                <w:rFonts w:ascii="宋体" w:hAnsi="宋体" w:eastAsia="宋体" w:cs="宋体"/>
                <w:sz w:val="17"/>
                <w:szCs w:val="17"/>
              </w:rPr>
            </w:pPr>
            <w:r>
              <w:rPr>
                <w:rFonts w:ascii="宋体" w:hAnsi="宋体" w:eastAsia="宋体" w:cs="宋体"/>
                <w:spacing w:val="-1"/>
                <w:sz w:val="17"/>
                <w:szCs w:val="17"/>
              </w:rPr>
              <w:t>赠</w:t>
            </w:r>
            <w:r>
              <w:rPr>
                <w:rFonts w:ascii="宋体" w:hAnsi="宋体" w:eastAsia="宋体" w:cs="宋体"/>
                <w:sz w:val="17"/>
                <w:szCs w:val="17"/>
              </w:rPr>
              <w:t>与</w:t>
            </w:r>
          </w:p>
        </w:tc>
        <w:tc>
          <w:tcPr>
            <w:tcW w:w="1510" w:type="dxa"/>
            <w:tcBorders>
              <w:top w:val="single" w:color="000000" w:sz="2" w:space="0"/>
              <w:bottom w:val="single" w:color="000000" w:sz="2" w:space="0"/>
            </w:tcBorders>
            <w:vAlign w:val="top"/>
          </w:tcPr>
          <w:p>
            <w:pPr>
              <w:spacing w:before="87" w:line="181"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7" w:line="181"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1"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trPr>
        <w:tc>
          <w:tcPr>
            <w:tcW w:w="1312" w:type="dxa"/>
            <w:tcBorders>
              <w:top w:val="single" w:color="000000" w:sz="2" w:space="0"/>
              <w:bottom w:val="single" w:color="000000" w:sz="2" w:space="0"/>
            </w:tcBorders>
            <w:vAlign w:val="top"/>
          </w:tcPr>
          <w:p>
            <w:pPr>
              <w:spacing w:before="87" w:line="182" w:lineRule="auto"/>
              <w:ind w:left="211"/>
              <w:rPr>
                <w:rFonts w:ascii="宋体" w:hAnsi="宋体" w:eastAsia="宋体" w:cs="宋体"/>
                <w:sz w:val="17"/>
                <w:szCs w:val="17"/>
              </w:rPr>
            </w:pPr>
            <w:r>
              <w:rPr>
                <w:rFonts w:ascii="宋体" w:hAnsi="宋体" w:eastAsia="宋体" w:cs="宋体"/>
                <w:spacing w:val="-1"/>
                <w:sz w:val="17"/>
                <w:szCs w:val="17"/>
              </w:rPr>
              <w:t>399</w:t>
            </w:r>
            <w:r>
              <w:rPr>
                <w:rFonts w:ascii="宋体" w:hAnsi="宋体" w:eastAsia="宋体" w:cs="宋体"/>
                <w:sz w:val="17"/>
                <w:szCs w:val="17"/>
              </w:rPr>
              <w:t>07</w:t>
            </w:r>
          </w:p>
        </w:tc>
        <w:tc>
          <w:tcPr>
            <w:tcW w:w="4094" w:type="dxa"/>
            <w:tcBorders>
              <w:top w:val="single" w:color="000000" w:sz="2" w:space="0"/>
              <w:bottom w:val="single" w:color="000000" w:sz="2" w:space="0"/>
            </w:tcBorders>
            <w:vAlign w:val="top"/>
          </w:tcPr>
          <w:p>
            <w:pPr>
              <w:spacing w:before="58" w:line="213" w:lineRule="auto"/>
              <w:ind w:left="218"/>
              <w:rPr>
                <w:rFonts w:ascii="宋体" w:hAnsi="宋体" w:eastAsia="宋体" w:cs="宋体"/>
                <w:sz w:val="17"/>
                <w:szCs w:val="17"/>
              </w:rPr>
            </w:pPr>
            <w:r>
              <w:rPr>
                <w:rFonts w:ascii="宋体" w:hAnsi="宋体" w:eastAsia="宋体" w:cs="宋体"/>
                <w:spacing w:val="-1"/>
                <w:sz w:val="17"/>
                <w:szCs w:val="17"/>
              </w:rPr>
              <w:t>国家</w:t>
            </w:r>
            <w:r>
              <w:rPr>
                <w:rFonts w:ascii="宋体" w:hAnsi="宋体" w:eastAsia="宋体" w:cs="宋体"/>
                <w:sz w:val="17"/>
                <w:szCs w:val="17"/>
              </w:rPr>
              <w:t>赔偿费用支出</w:t>
            </w:r>
          </w:p>
        </w:tc>
        <w:tc>
          <w:tcPr>
            <w:tcW w:w="1510" w:type="dxa"/>
            <w:tcBorders>
              <w:top w:val="single" w:color="000000" w:sz="2" w:space="0"/>
              <w:bottom w:val="single" w:color="000000" w:sz="2" w:space="0"/>
            </w:tcBorders>
            <w:vAlign w:val="top"/>
          </w:tcPr>
          <w:p>
            <w:pPr>
              <w:spacing w:before="87" w:line="182"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7" w:line="182"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2"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1312" w:type="dxa"/>
            <w:tcBorders>
              <w:top w:val="single" w:color="000000" w:sz="2" w:space="0"/>
              <w:bottom w:val="single" w:color="000000" w:sz="2" w:space="0"/>
            </w:tcBorders>
            <w:vAlign w:val="top"/>
          </w:tcPr>
          <w:p>
            <w:pPr>
              <w:spacing w:before="87" w:line="181" w:lineRule="auto"/>
              <w:ind w:left="211"/>
              <w:rPr>
                <w:rFonts w:ascii="宋体" w:hAnsi="宋体" w:eastAsia="宋体" w:cs="宋体"/>
                <w:sz w:val="17"/>
                <w:szCs w:val="17"/>
              </w:rPr>
            </w:pPr>
            <w:r>
              <w:rPr>
                <w:rFonts w:ascii="宋体" w:hAnsi="宋体" w:eastAsia="宋体" w:cs="宋体"/>
                <w:spacing w:val="-1"/>
                <w:sz w:val="17"/>
                <w:szCs w:val="17"/>
              </w:rPr>
              <w:t>399</w:t>
            </w:r>
            <w:r>
              <w:rPr>
                <w:rFonts w:ascii="宋体" w:hAnsi="宋体" w:eastAsia="宋体" w:cs="宋体"/>
                <w:sz w:val="17"/>
                <w:szCs w:val="17"/>
              </w:rPr>
              <w:t>08</w:t>
            </w:r>
          </w:p>
        </w:tc>
        <w:tc>
          <w:tcPr>
            <w:tcW w:w="4094" w:type="dxa"/>
            <w:tcBorders>
              <w:top w:val="single" w:color="000000" w:sz="2" w:space="0"/>
              <w:bottom w:val="single" w:color="000000" w:sz="2" w:space="0"/>
            </w:tcBorders>
            <w:vAlign w:val="top"/>
          </w:tcPr>
          <w:p>
            <w:pPr>
              <w:spacing w:before="58" w:line="212" w:lineRule="auto"/>
              <w:ind w:left="201"/>
              <w:rPr>
                <w:rFonts w:ascii="宋体" w:hAnsi="宋体" w:eastAsia="宋体" w:cs="宋体"/>
                <w:sz w:val="17"/>
                <w:szCs w:val="17"/>
              </w:rPr>
            </w:pPr>
            <w:r>
              <w:rPr>
                <w:rFonts w:ascii="宋体" w:hAnsi="宋体" w:eastAsia="宋体" w:cs="宋体"/>
                <w:spacing w:val="4"/>
                <w:sz w:val="17"/>
                <w:szCs w:val="17"/>
              </w:rPr>
              <w:t>对民间非</w:t>
            </w:r>
            <w:r>
              <w:rPr>
                <w:rFonts w:ascii="宋体" w:hAnsi="宋体" w:eastAsia="宋体" w:cs="宋体"/>
                <w:spacing w:val="2"/>
                <w:sz w:val="17"/>
                <w:szCs w:val="17"/>
              </w:rPr>
              <w:t>营利组织和群众性自治组织补贴</w:t>
            </w:r>
          </w:p>
        </w:tc>
        <w:tc>
          <w:tcPr>
            <w:tcW w:w="1510" w:type="dxa"/>
            <w:tcBorders>
              <w:top w:val="single" w:color="000000" w:sz="2" w:space="0"/>
              <w:bottom w:val="single" w:color="000000" w:sz="2" w:space="0"/>
            </w:tcBorders>
            <w:vAlign w:val="top"/>
          </w:tcPr>
          <w:p>
            <w:pPr>
              <w:spacing w:before="87" w:line="181"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87" w:line="181"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87" w:line="181"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1312" w:type="dxa"/>
            <w:tcBorders>
              <w:top w:val="single" w:color="000000" w:sz="2" w:space="0"/>
              <w:bottom w:val="single" w:color="000000" w:sz="2" w:space="0"/>
            </w:tcBorders>
            <w:vAlign w:val="top"/>
          </w:tcPr>
          <w:p>
            <w:pPr>
              <w:spacing w:before="92" w:line="185" w:lineRule="auto"/>
              <w:ind w:left="211"/>
              <w:rPr>
                <w:rFonts w:ascii="宋体" w:hAnsi="宋体" w:eastAsia="宋体" w:cs="宋体"/>
                <w:sz w:val="17"/>
                <w:szCs w:val="17"/>
              </w:rPr>
            </w:pPr>
            <w:r>
              <w:rPr>
                <w:rFonts w:ascii="宋体" w:hAnsi="宋体" w:eastAsia="宋体" w:cs="宋体"/>
                <w:spacing w:val="-1"/>
                <w:sz w:val="17"/>
                <w:szCs w:val="17"/>
              </w:rPr>
              <w:t>399</w:t>
            </w:r>
            <w:r>
              <w:rPr>
                <w:rFonts w:ascii="宋体" w:hAnsi="宋体" w:eastAsia="宋体" w:cs="宋体"/>
                <w:sz w:val="17"/>
                <w:szCs w:val="17"/>
              </w:rPr>
              <w:t>99</w:t>
            </w:r>
          </w:p>
        </w:tc>
        <w:tc>
          <w:tcPr>
            <w:tcW w:w="4094" w:type="dxa"/>
            <w:tcBorders>
              <w:top w:val="single" w:color="000000" w:sz="2" w:space="0"/>
              <w:bottom w:val="single" w:color="000000" w:sz="2" w:space="0"/>
            </w:tcBorders>
            <w:vAlign w:val="top"/>
          </w:tcPr>
          <w:p>
            <w:pPr>
              <w:spacing w:before="63" w:line="223" w:lineRule="auto"/>
              <w:ind w:left="202"/>
              <w:rPr>
                <w:rFonts w:ascii="宋体" w:hAnsi="宋体" w:eastAsia="宋体" w:cs="宋体"/>
                <w:sz w:val="17"/>
                <w:szCs w:val="17"/>
              </w:rPr>
            </w:pPr>
            <w:r>
              <w:rPr>
                <w:rFonts w:ascii="宋体" w:hAnsi="宋体" w:eastAsia="宋体" w:cs="宋体"/>
                <w:spacing w:val="1"/>
                <w:sz w:val="17"/>
                <w:szCs w:val="17"/>
              </w:rPr>
              <w:t>其他支</w:t>
            </w:r>
            <w:r>
              <w:rPr>
                <w:rFonts w:ascii="宋体" w:hAnsi="宋体" w:eastAsia="宋体" w:cs="宋体"/>
                <w:sz w:val="17"/>
                <w:szCs w:val="17"/>
              </w:rPr>
              <w:t>出</w:t>
            </w:r>
          </w:p>
        </w:tc>
        <w:tc>
          <w:tcPr>
            <w:tcW w:w="1510" w:type="dxa"/>
            <w:tcBorders>
              <w:top w:val="single" w:color="000000" w:sz="2" w:space="0"/>
              <w:bottom w:val="single" w:color="000000" w:sz="2" w:space="0"/>
            </w:tcBorders>
            <w:vAlign w:val="top"/>
          </w:tcPr>
          <w:p>
            <w:pPr>
              <w:spacing w:before="92" w:line="184" w:lineRule="auto"/>
              <w:ind w:right="18"/>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314" w:type="dxa"/>
            <w:tcBorders>
              <w:top w:val="single" w:color="000000" w:sz="2" w:space="0"/>
              <w:bottom w:val="single" w:color="000000" w:sz="2" w:space="0"/>
            </w:tcBorders>
            <w:vAlign w:val="top"/>
          </w:tcPr>
          <w:p>
            <w:pPr>
              <w:spacing w:before="92" w:line="184" w:lineRule="auto"/>
              <w:ind w:left="948"/>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c>
          <w:tcPr>
            <w:tcW w:w="1446" w:type="dxa"/>
            <w:tcBorders>
              <w:top w:val="single" w:color="000000" w:sz="2" w:space="0"/>
              <w:bottom w:val="single" w:color="000000" w:sz="2" w:space="0"/>
            </w:tcBorders>
            <w:vAlign w:val="top"/>
          </w:tcPr>
          <w:p>
            <w:pPr>
              <w:spacing w:before="92" w:line="184" w:lineRule="auto"/>
              <w:ind w:right="22"/>
              <w:jc w:val="right"/>
              <w:rPr>
                <w:rFonts w:ascii="宋体" w:hAnsi="宋体" w:eastAsia="宋体" w:cs="宋体"/>
                <w:sz w:val="17"/>
                <w:szCs w:val="17"/>
              </w:rPr>
            </w:pPr>
            <w:r>
              <w:rPr>
                <w:rFonts w:ascii="宋体" w:hAnsi="宋体" w:eastAsia="宋体" w:cs="宋体"/>
                <w:spacing w:val="-1"/>
                <w:sz w:val="17"/>
                <w:szCs w:val="17"/>
              </w:rPr>
              <w:t>0.</w:t>
            </w:r>
            <w:r>
              <w:rPr>
                <w:rFonts w:ascii="宋体" w:hAnsi="宋体" w:eastAsia="宋体" w:cs="宋体"/>
                <w:sz w:val="17"/>
                <w:szCs w:val="17"/>
              </w:rPr>
              <w:t>00</w:t>
            </w:r>
          </w:p>
        </w:tc>
      </w:tr>
    </w:tbl>
    <w:p>
      <w:pPr>
        <w:spacing w:before="21" w:line="238" w:lineRule="auto"/>
        <w:ind w:left="44" w:right="64"/>
        <w:rPr>
          <w:rFonts w:ascii="宋体" w:hAnsi="宋体" w:eastAsia="宋体" w:cs="宋体"/>
          <w:sz w:val="15"/>
          <w:szCs w:val="15"/>
        </w:rPr>
      </w:pPr>
      <w:r>
        <w:rPr>
          <w:rFonts w:ascii="宋体" w:hAnsi="宋体" w:eastAsia="宋体" w:cs="宋体"/>
          <w:spacing w:val="10"/>
          <w:sz w:val="15"/>
          <w:szCs w:val="15"/>
        </w:rPr>
        <w:t>注：1、本表反映</w:t>
      </w:r>
      <w:r>
        <w:rPr>
          <w:rFonts w:ascii="宋体" w:hAnsi="宋体" w:eastAsia="宋体" w:cs="宋体"/>
          <w:spacing w:val="7"/>
          <w:sz w:val="15"/>
          <w:szCs w:val="15"/>
        </w:rPr>
        <w:t>部</w:t>
      </w:r>
      <w:r>
        <w:rPr>
          <w:rFonts w:ascii="宋体" w:hAnsi="宋体" w:eastAsia="宋体" w:cs="宋体"/>
          <w:spacing w:val="5"/>
          <w:sz w:val="15"/>
          <w:szCs w:val="15"/>
        </w:rPr>
        <w:t>门本年度按经济分类财政拨款基本支出明细情况。财政拨款指一般公共预算财政拨款、政府性基金预算财政拨款和国有资</w:t>
      </w:r>
      <w:r>
        <w:rPr>
          <w:rFonts w:ascii="宋体" w:hAnsi="宋体" w:eastAsia="宋体" w:cs="宋体"/>
          <w:sz w:val="15"/>
          <w:szCs w:val="15"/>
        </w:rPr>
        <w:t xml:space="preserve"> </w:t>
      </w:r>
      <w:r>
        <w:rPr>
          <w:rFonts w:ascii="宋体" w:hAnsi="宋体" w:eastAsia="宋体" w:cs="宋体"/>
          <w:spacing w:val="3"/>
          <w:sz w:val="15"/>
          <w:szCs w:val="15"/>
        </w:rPr>
        <w:t>本经营预算财政拨款</w:t>
      </w:r>
      <w:r>
        <w:rPr>
          <w:rFonts w:ascii="宋体" w:hAnsi="宋体" w:eastAsia="宋体" w:cs="宋体"/>
          <w:spacing w:val="1"/>
          <w:sz w:val="15"/>
          <w:szCs w:val="15"/>
        </w:rPr>
        <w:t>。</w:t>
      </w:r>
    </w:p>
    <w:p>
      <w:pPr>
        <w:spacing w:line="226" w:lineRule="auto"/>
        <w:ind w:left="362"/>
        <w:rPr>
          <w:rFonts w:ascii="宋体" w:hAnsi="宋体" w:eastAsia="宋体" w:cs="宋体"/>
          <w:sz w:val="15"/>
          <w:szCs w:val="15"/>
        </w:rPr>
      </w:pPr>
      <w:r>
        <w:rPr>
          <w:rFonts w:ascii="宋体" w:hAnsi="宋体" w:eastAsia="宋体" w:cs="宋体"/>
          <w:spacing w:val="1"/>
          <w:sz w:val="15"/>
          <w:szCs w:val="15"/>
        </w:rPr>
        <w:t>2. “科目编码”和“科目名</w:t>
      </w:r>
      <w:r>
        <w:rPr>
          <w:rFonts w:ascii="宋体" w:hAnsi="宋体" w:eastAsia="宋体" w:cs="宋体"/>
          <w:sz w:val="15"/>
          <w:szCs w:val="15"/>
        </w:rPr>
        <w:t>称”均为必填项。</w:t>
      </w:r>
    </w:p>
    <w:p>
      <w:pPr>
        <w:sectPr>
          <w:pgSz w:w="11907" w:h="16839"/>
          <w:pgMar w:top="1418" w:right="1118" w:bottom="0" w:left="1101" w:header="0" w:footer="0" w:gutter="0"/>
          <w:cols w:space="720" w:num="1"/>
        </w:sectPr>
      </w:pPr>
    </w:p>
    <w:p>
      <w:pPr>
        <w:spacing w:before="83" w:line="207" w:lineRule="auto"/>
        <w:ind w:left="1316"/>
        <w:rPr>
          <w:rFonts w:ascii="宋体" w:hAnsi="宋体" w:eastAsia="宋体" w:cs="宋体"/>
          <w:sz w:val="41"/>
          <w:szCs w:val="41"/>
        </w:rPr>
      </w:pPr>
      <w:r>
        <w:rPr>
          <w:rFonts w:ascii="宋体" w:hAnsi="宋体" w:eastAsia="宋体" w:cs="宋体"/>
          <w:spacing w:val="30"/>
          <w:sz w:val="41"/>
          <w:szCs w:val="41"/>
          <w14:textOutline w14:w="7576" w14:cap="flat" w14:cmpd="sng">
            <w14:solidFill>
              <w14:srgbClr w14:val="000000"/>
            </w14:solidFill>
            <w14:prstDash w14:val="solid"/>
            <w14:miter w14:val="0"/>
          </w14:textOutline>
        </w:rPr>
        <w:t>一</w:t>
      </w:r>
      <w:r>
        <w:rPr>
          <w:rFonts w:ascii="宋体" w:hAnsi="宋体" w:eastAsia="宋体" w:cs="宋体"/>
          <w:spacing w:val="18"/>
          <w:sz w:val="41"/>
          <w:szCs w:val="41"/>
          <w14:textOutline w14:w="7576" w14:cap="flat" w14:cmpd="sng">
            <w14:solidFill>
              <w14:srgbClr w14:val="000000"/>
            </w14:solidFill>
            <w14:prstDash w14:val="solid"/>
            <w14:miter w14:val="0"/>
          </w14:textOutline>
        </w:rPr>
        <w:t>般公共预算支出决算表(功能科目)</w:t>
      </w:r>
    </w:p>
    <w:p>
      <w:pPr>
        <w:spacing w:line="230" w:lineRule="auto"/>
        <w:ind w:right="43"/>
        <w:jc w:val="right"/>
        <w:rPr>
          <w:rFonts w:ascii="宋体" w:hAnsi="宋体" w:eastAsia="宋体" w:cs="宋体"/>
          <w:sz w:val="18"/>
          <w:szCs w:val="18"/>
        </w:rPr>
      </w:pPr>
      <w:r>
        <w:rPr>
          <w:rFonts w:ascii="宋体" w:hAnsi="宋体" w:eastAsia="宋体" w:cs="宋体"/>
          <w:spacing w:val="7"/>
          <w:sz w:val="18"/>
          <w:szCs w:val="18"/>
        </w:rPr>
        <w:t>公</w:t>
      </w:r>
      <w:r>
        <w:rPr>
          <w:rFonts w:ascii="宋体" w:hAnsi="宋体" w:eastAsia="宋体" w:cs="宋体"/>
          <w:spacing w:val="5"/>
          <w:sz w:val="18"/>
          <w:szCs w:val="18"/>
        </w:rPr>
        <w:t>开07表</w:t>
      </w:r>
    </w:p>
    <w:p>
      <w:pPr>
        <w:spacing w:before="77" w:line="214" w:lineRule="auto"/>
        <w:ind w:left="52"/>
        <w:rPr>
          <w:rFonts w:ascii="宋体" w:hAnsi="宋体" w:eastAsia="宋体" w:cs="宋体"/>
          <w:sz w:val="18"/>
          <w:szCs w:val="18"/>
        </w:rPr>
      </w:pPr>
      <w:r>
        <w:rPr>
          <w:rFonts w:ascii="宋体" w:hAnsi="宋体" w:eastAsia="宋体" w:cs="宋体"/>
          <w:spacing w:val="4"/>
          <w:sz w:val="18"/>
          <w:szCs w:val="18"/>
        </w:rPr>
        <w:t>部</w:t>
      </w:r>
      <w:r>
        <w:rPr>
          <w:rFonts w:ascii="宋体" w:hAnsi="宋体" w:eastAsia="宋体" w:cs="宋体"/>
          <w:spacing w:val="2"/>
          <w:sz w:val="18"/>
          <w:szCs w:val="18"/>
        </w:rPr>
        <w:t>门名称：  宿迁市宿城区医疗保障局                                                         金额单位：万元</w:t>
      </w:r>
    </w:p>
    <w:tbl>
      <w:tblPr>
        <w:tblStyle w:val="4"/>
        <w:tblW w:w="9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9"/>
        <w:gridCol w:w="4609"/>
        <w:gridCol w:w="1272"/>
        <w:gridCol w:w="1242"/>
        <w:gridCol w:w="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5678" w:type="dxa"/>
            <w:gridSpan w:val="2"/>
            <w:tcBorders>
              <w:top w:val="single" w:color="000000" w:sz="2" w:space="0"/>
              <w:bottom w:val="single" w:color="000000" w:sz="2" w:space="0"/>
            </w:tcBorders>
            <w:vAlign w:val="top"/>
          </w:tcPr>
          <w:p>
            <w:pPr>
              <w:spacing w:before="92" w:line="228" w:lineRule="auto"/>
              <w:ind w:left="2636"/>
              <w:rPr>
                <w:rFonts w:ascii="宋体" w:hAnsi="宋体" w:eastAsia="宋体" w:cs="宋体"/>
                <w:sz w:val="20"/>
                <w:szCs w:val="20"/>
              </w:rPr>
            </w:pPr>
            <w:r>
              <w:rPr>
                <w:rFonts w:ascii="宋体" w:hAnsi="宋体" w:eastAsia="宋体" w:cs="宋体"/>
                <w:spacing w:val="3"/>
                <w:sz w:val="20"/>
                <w:szCs w:val="20"/>
              </w:rPr>
              <w:t>项目</w:t>
            </w:r>
          </w:p>
        </w:tc>
        <w:tc>
          <w:tcPr>
            <w:tcW w:w="1272" w:type="dxa"/>
            <w:vMerge w:val="restart"/>
            <w:tcBorders>
              <w:top w:val="single" w:color="000000" w:sz="2" w:space="0"/>
              <w:bottom w:val="nil"/>
            </w:tcBorders>
            <w:vAlign w:val="top"/>
          </w:tcPr>
          <w:p>
            <w:pPr>
              <w:spacing w:before="250" w:line="253" w:lineRule="auto"/>
              <w:ind w:left="536" w:right="101" w:hanging="416"/>
              <w:rPr>
                <w:rFonts w:ascii="宋体" w:hAnsi="宋体" w:eastAsia="宋体" w:cs="宋体"/>
                <w:sz w:val="20"/>
                <w:szCs w:val="20"/>
              </w:rPr>
            </w:pPr>
            <w:r>
              <w:rPr>
                <w:rFonts w:ascii="宋体" w:hAnsi="宋体" w:eastAsia="宋体" w:cs="宋体"/>
                <w:spacing w:val="7"/>
                <w:sz w:val="20"/>
                <w:szCs w:val="20"/>
              </w:rPr>
              <w:t>本年支出合</w:t>
            </w:r>
            <w:r>
              <w:rPr>
                <w:rFonts w:ascii="宋体" w:hAnsi="宋体" w:eastAsia="宋体" w:cs="宋体"/>
                <w:sz w:val="20"/>
                <w:szCs w:val="20"/>
              </w:rPr>
              <w:t xml:space="preserve"> 计</w:t>
            </w:r>
          </w:p>
        </w:tc>
        <w:tc>
          <w:tcPr>
            <w:tcW w:w="1242" w:type="dxa"/>
            <w:vMerge w:val="restart"/>
            <w:tcBorders>
              <w:top w:val="single" w:color="000000" w:sz="2" w:space="0"/>
              <w:bottom w:val="nil"/>
            </w:tcBorders>
            <w:vAlign w:val="top"/>
          </w:tcPr>
          <w:p>
            <w:pPr>
              <w:spacing w:line="312" w:lineRule="auto"/>
              <w:rPr>
                <w:rFonts w:ascii="Arial"/>
                <w:sz w:val="21"/>
              </w:rPr>
            </w:pPr>
          </w:p>
          <w:p>
            <w:pPr>
              <w:spacing w:before="65" w:line="227" w:lineRule="auto"/>
              <w:ind w:left="218"/>
              <w:rPr>
                <w:rFonts w:ascii="宋体" w:hAnsi="宋体" w:eastAsia="宋体" w:cs="宋体"/>
                <w:sz w:val="20"/>
                <w:szCs w:val="20"/>
              </w:rPr>
            </w:pPr>
            <w:r>
              <w:rPr>
                <w:rFonts w:ascii="宋体" w:hAnsi="宋体" w:eastAsia="宋体" w:cs="宋体"/>
                <w:spacing w:val="9"/>
                <w:sz w:val="20"/>
                <w:szCs w:val="20"/>
              </w:rPr>
              <w:t>基</w:t>
            </w:r>
            <w:r>
              <w:rPr>
                <w:rFonts w:ascii="宋体" w:hAnsi="宋体" w:eastAsia="宋体" w:cs="宋体"/>
                <w:spacing w:val="6"/>
                <w:sz w:val="20"/>
                <w:szCs w:val="20"/>
              </w:rPr>
              <w:t>本支出</w:t>
            </w:r>
          </w:p>
        </w:tc>
        <w:tc>
          <w:tcPr>
            <w:tcW w:w="1505" w:type="dxa"/>
            <w:vMerge w:val="restart"/>
            <w:tcBorders>
              <w:top w:val="single" w:color="000000" w:sz="2" w:space="0"/>
              <w:bottom w:val="nil"/>
            </w:tcBorders>
            <w:vAlign w:val="top"/>
          </w:tcPr>
          <w:p>
            <w:pPr>
              <w:spacing w:line="313" w:lineRule="auto"/>
              <w:rPr>
                <w:rFonts w:ascii="Arial"/>
                <w:sz w:val="21"/>
              </w:rPr>
            </w:pPr>
          </w:p>
          <w:p>
            <w:pPr>
              <w:spacing w:before="65" w:line="228" w:lineRule="auto"/>
              <w:ind w:left="350"/>
              <w:rPr>
                <w:rFonts w:ascii="宋体" w:hAnsi="宋体" w:eastAsia="宋体" w:cs="宋体"/>
                <w:sz w:val="20"/>
                <w:szCs w:val="20"/>
              </w:rPr>
            </w:pPr>
            <w:r>
              <w:rPr>
                <w:rFonts w:ascii="宋体" w:hAnsi="宋体" w:eastAsia="宋体" w:cs="宋体"/>
                <w:spacing w:val="6"/>
                <w:sz w:val="20"/>
                <w:szCs w:val="20"/>
              </w:rPr>
              <w:t>项目支</w:t>
            </w:r>
            <w:r>
              <w:rPr>
                <w:rFonts w:ascii="宋体" w:hAnsi="宋体" w:eastAsia="宋体" w:cs="宋体"/>
                <w:spacing w:val="5"/>
                <w:sz w:val="20"/>
                <w:szCs w:val="20"/>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069" w:type="dxa"/>
            <w:tcBorders>
              <w:top w:val="single" w:color="000000" w:sz="2" w:space="0"/>
              <w:bottom w:val="single" w:color="000000" w:sz="2" w:space="0"/>
            </w:tcBorders>
            <w:vAlign w:val="top"/>
          </w:tcPr>
          <w:p>
            <w:pPr>
              <w:spacing w:before="55" w:line="238" w:lineRule="auto"/>
              <w:ind w:left="117" w:right="108" w:firstLine="3"/>
              <w:rPr>
                <w:rFonts w:ascii="宋体" w:hAnsi="宋体" w:eastAsia="宋体" w:cs="宋体"/>
                <w:sz w:val="20"/>
                <w:szCs w:val="20"/>
              </w:rPr>
            </w:pPr>
            <w:r>
              <w:rPr>
                <w:rFonts w:ascii="宋体" w:hAnsi="宋体" w:eastAsia="宋体" w:cs="宋体"/>
                <w:spacing w:val="6"/>
                <w:sz w:val="20"/>
                <w:szCs w:val="20"/>
              </w:rPr>
              <w:t>功能分</w:t>
            </w:r>
            <w:r>
              <w:rPr>
                <w:rFonts w:ascii="宋体" w:hAnsi="宋体" w:eastAsia="宋体" w:cs="宋体"/>
                <w:spacing w:val="5"/>
                <w:sz w:val="20"/>
                <w:szCs w:val="20"/>
              </w:rPr>
              <w:t>类</w:t>
            </w:r>
            <w:r>
              <w:rPr>
                <w:rFonts w:ascii="宋体" w:hAnsi="宋体" w:eastAsia="宋体" w:cs="宋体"/>
                <w:sz w:val="20"/>
                <w:szCs w:val="20"/>
              </w:rPr>
              <w:t xml:space="preserve"> </w:t>
            </w:r>
            <w:r>
              <w:rPr>
                <w:rFonts w:ascii="宋体" w:hAnsi="宋体" w:eastAsia="宋体" w:cs="宋体"/>
                <w:spacing w:val="9"/>
                <w:sz w:val="20"/>
                <w:szCs w:val="20"/>
              </w:rPr>
              <w:t>科</w:t>
            </w:r>
            <w:r>
              <w:rPr>
                <w:rFonts w:ascii="宋体" w:hAnsi="宋体" w:eastAsia="宋体" w:cs="宋体"/>
                <w:spacing w:val="6"/>
                <w:sz w:val="20"/>
                <w:szCs w:val="20"/>
              </w:rPr>
              <w:t>目编码</w:t>
            </w:r>
          </w:p>
        </w:tc>
        <w:tc>
          <w:tcPr>
            <w:tcW w:w="4609" w:type="dxa"/>
            <w:tcBorders>
              <w:top w:val="single" w:color="000000" w:sz="2" w:space="0"/>
              <w:bottom w:val="single" w:color="000000" w:sz="2" w:space="0"/>
            </w:tcBorders>
            <w:vAlign w:val="top"/>
          </w:tcPr>
          <w:p>
            <w:pPr>
              <w:spacing w:before="182" w:line="227" w:lineRule="auto"/>
              <w:ind w:left="1886"/>
              <w:rPr>
                <w:rFonts w:ascii="宋体" w:hAnsi="宋体" w:eastAsia="宋体" w:cs="宋体"/>
                <w:sz w:val="20"/>
                <w:szCs w:val="20"/>
              </w:rPr>
            </w:pPr>
            <w:r>
              <w:rPr>
                <w:rFonts w:ascii="宋体" w:hAnsi="宋体" w:eastAsia="宋体" w:cs="宋体"/>
                <w:spacing w:val="9"/>
                <w:sz w:val="20"/>
                <w:szCs w:val="20"/>
              </w:rPr>
              <w:t>科</w:t>
            </w:r>
            <w:r>
              <w:rPr>
                <w:rFonts w:ascii="宋体" w:hAnsi="宋体" w:eastAsia="宋体" w:cs="宋体"/>
                <w:spacing w:val="6"/>
                <w:sz w:val="20"/>
                <w:szCs w:val="20"/>
              </w:rPr>
              <w:t>目名称</w:t>
            </w:r>
          </w:p>
        </w:tc>
        <w:tc>
          <w:tcPr>
            <w:tcW w:w="1272" w:type="dxa"/>
            <w:vMerge w:val="continue"/>
            <w:tcBorders>
              <w:top w:val="nil"/>
              <w:bottom w:val="single" w:color="000000" w:sz="2" w:space="0"/>
            </w:tcBorders>
            <w:vAlign w:val="top"/>
          </w:tcPr>
          <w:p>
            <w:pPr>
              <w:rPr>
                <w:rFonts w:ascii="Arial"/>
                <w:sz w:val="21"/>
              </w:rPr>
            </w:pPr>
          </w:p>
        </w:tc>
        <w:tc>
          <w:tcPr>
            <w:tcW w:w="1242" w:type="dxa"/>
            <w:vMerge w:val="continue"/>
            <w:tcBorders>
              <w:top w:val="nil"/>
              <w:bottom w:val="single" w:color="000000" w:sz="2" w:space="0"/>
            </w:tcBorders>
            <w:vAlign w:val="top"/>
          </w:tcPr>
          <w:p>
            <w:pPr>
              <w:rPr>
                <w:rFonts w:ascii="Arial"/>
                <w:sz w:val="21"/>
              </w:rPr>
            </w:pPr>
          </w:p>
        </w:tc>
        <w:tc>
          <w:tcPr>
            <w:tcW w:w="1505"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5678" w:type="dxa"/>
            <w:gridSpan w:val="2"/>
            <w:tcBorders>
              <w:top w:val="single" w:color="000000" w:sz="2" w:space="0"/>
              <w:bottom w:val="single" w:color="000000" w:sz="2" w:space="0"/>
            </w:tcBorders>
            <w:vAlign w:val="top"/>
          </w:tcPr>
          <w:p>
            <w:pPr>
              <w:spacing w:before="50" w:line="228" w:lineRule="auto"/>
              <w:ind w:left="2633"/>
              <w:rPr>
                <w:rFonts w:ascii="宋体" w:hAnsi="宋体" w:eastAsia="宋体" w:cs="宋体"/>
                <w:sz w:val="20"/>
                <w:szCs w:val="20"/>
              </w:rPr>
            </w:pPr>
            <w:r>
              <w:rPr>
                <w:rFonts w:ascii="宋体" w:hAnsi="宋体" w:eastAsia="宋体" w:cs="宋体"/>
                <w:spacing w:val="5"/>
                <w:sz w:val="20"/>
                <w:szCs w:val="20"/>
              </w:rPr>
              <w:t>栏</w:t>
            </w:r>
            <w:r>
              <w:rPr>
                <w:rFonts w:ascii="宋体" w:hAnsi="宋体" w:eastAsia="宋体" w:cs="宋体"/>
                <w:spacing w:val="4"/>
                <w:sz w:val="20"/>
                <w:szCs w:val="20"/>
              </w:rPr>
              <w:t>次</w:t>
            </w:r>
          </w:p>
        </w:tc>
        <w:tc>
          <w:tcPr>
            <w:tcW w:w="1272" w:type="dxa"/>
            <w:tcBorders>
              <w:top w:val="single" w:color="000000" w:sz="2" w:space="0"/>
              <w:bottom w:val="single" w:color="000000" w:sz="2" w:space="0"/>
            </w:tcBorders>
            <w:vAlign w:val="top"/>
          </w:tcPr>
          <w:p>
            <w:pPr>
              <w:spacing w:before="94" w:line="190" w:lineRule="auto"/>
              <w:ind w:left="603"/>
              <w:rPr>
                <w:rFonts w:ascii="宋体" w:hAnsi="宋体" w:eastAsia="宋体" w:cs="宋体"/>
                <w:sz w:val="20"/>
                <w:szCs w:val="20"/>
              </w:rPr>
            </w:pPr>
            <w:r>
              <w:rPr>
                <w:rFonts w:ascii="宋体" w:hAnsi="宋体" w:eastAsia="宋体" w:cs="宋体"/>
                <w:sz w:val="20"/>
                <w:szCs w:val="20"/>
              </w:rPr>
              <w:t>1</w:t>
            </w:r>
          </w:p>
        </w:tc>
        <w:tc>
          <w:tcPr>
            <w:tcW w:w="1242" w:type="dxa"/>
            <w:tcBorders>
              <w:top w:val="single" w:color="000000" w:sz="2" w:space="0"/>
              <w:bottom w:val="single" w:color="000000" w:sz="2" w:space="0"/>
            </w:tcBorders>
            <w:vAlign w:val="top"/>
          </w:tcPr>
          <w:p>
            <w:pPr>
              <w:spacing w:before="94" w:line="190" w:lineRule="auto"/>
              <w:ind w:left="578"/>
              <w:rPr>
                <w:rFonts w:ascii="宋体" w:hAnsi="宋体" w:eastAsia="宋体" w:cs="宋体"/>
                <w:sz w:val="20"/>
                <w:szCs w:val="20"/>
              </w:rPr>
            </w:pPr>
            <w:r>
              <w:rPr>
                <w:rFonts w:ascii="宋体" w:hAnsi="宋体" w:eastAsia="宋体" w:cs="宋体"/>
                <w:sz w:val="20"/>
                <w:szCs w:val="20"/>
              </w:rPr>
              <w:t>2</w:t>
            </w:r>
          </w:p>
        </w:tc>
        <w:tc>
          <w:tcPr>
            <w:tcW w:w="1505" w:type="dxa"/>
            <w:tcBorders>
              <w:top w:val="single" w:color="000000" w:sz="2" w:space="0"/>
              <w:bottom w:val="single" w:color="000000" w:sz="2" w:space="0"/>
            </w:tcBorders>
            <w:vAlign w:val="top"/>
          </w:tcPr>
          <w:p>
            <w:pPr>
              <w:spacing w:before="95" w:line="188" w:lineRule="auto"/>
              <w:ind w:left="708"/>
              <w:rPr>
                <w:rFonts w:ascii="宋体" w:hAnsi="宋体" w:eastAsia="宋体" w:cs="宋体"/>
                <w:sz w:val="20"/>
                <w:szCs w:val="20"/>
              </w:rPr>
            </w:pPr>
            <w:r>
              <w:rPr>
                <w:rFonts w:ascii="宋体" w:hAnsi="宋体" w:eastAsia="宋体" w:cs="宋体"/>
                <w:sz w:val="20"/>
                <w:szCs w:val="20"/>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5" w:hRule="atLeast"/>
        </w:trPr>
        <w:tc>
          <w:tcPr>
            <w:tcW w:w="5678" w:type="dxa"/>
            <w:gridSpan w:val="2"/>
            <w:tcBorders>
              <w:top w:val="single" w:color="000000" w:sz="2" w:space="0"/>
              <w:bottom w:val="single" w:color="000000" w:sz="2" w:space="0"/>
            </w:tcBorders>
            <w:vAlign w:val="top"/>
          </w:tcPr>
          <w:p>
            <w:pPr>
              <w:spacing w:before="50" w:line="229" w:lineRule="auto"/>
              <w:ind w:left="2634"/>
              <w:rPr>
                <w:rFonts w:ascii="宋体" w:hAnsi="宋体" w:eastAsia="宋体" w:cs="宋体"/>
                <w:sz w:val="20"/>
                <w:szCs w:val="20"/>
              </w:rPr>
            </w:pPr>
            <w:r>
              <w:rPr>
                <w:rFonts w:ascii="宋体" w:hAnsi="宋体" w:eastAsia="宋体" w:cs="宋体"/>
                <w:spacing w:val="4"/>
                <w:sz w:val="20"/>
                <w:szCs w:val="20"/>
              </w:rPr>
              <w:t>合计</w:t>
            </w:r>
          </w:p>
        </w:tc>
        <w:tc>
          <w:tcPr>
            <w:tcW w:w="1272" w:type="dxa"/>
            <w:tcBorders>
              <w:top w:val="single" w:color="000000" w:sz="2" w:space="0"/>
              <w:bottom w:val="single" w:color="000000" w:sz="2" w:space="0"/>
            </w:tcBorders>
            <w:vAlign w:val="top"/>
          </w:tcPr>
          <w:p>
            <w:pPr>
              <w:spacing w:before="94" w:line="188" w:lineRule="auto"/>
              <w:ind w:left="411"/>
              <w:rPr>
                <w:rFonts w:ascii="宋体" w:hAnsi="宋体" w:eastAsia="宋体" w:cs="宋体"/>
                <w:sz w:val="20"/>
                <w:szCs w:val="20"/>
              </w:rPr>
            </w:pPr>
            <w:r>
              <w:rPr>
                <w:rFonts w:ascii="宋体" w:hAnsi="宋体" w:eastAsia="宋体" w:cs="宋体"/>
                <w:spacing w:val="4"/>
                <w:sz w:val="20"/>
                <w:szCs w:val="20"/>
              </w:rPr>
              <w:t>17</w:t>
            </w:r>
            <w:r>
              <w:rPr>
                <w:rFonts w:ascii="宋体" w:hAnsi="宋体" w:eastAsia="宋体" w:cs="宋体"/>
                <w:spacing w:val="2"/>
                <w:sz w:val="20"/>
                <w:szCs w:val="20"/>
              </w:rPr>
              <w:t>611.79</w:t>
            </w:r>
          </w:p>
        </w:tc>
        <w:tc>
          <w:tcPr>
            <w:tcW w:w="1242" w:type="dxa"/>
            <w:tcBorders>
              <w:top w:val="single" w:color="000000" w:sz="2" w:space="0"/>
              <w:bottom w:val="single" w:color="000000" w:sz="2" w:space="0"/>
            </w:tcBorders>
            <w:vAlign w:val="top"/>
          </w:tcPr>
          <w:p>
            <w:pPr>
              <w:spacing w:before="94" w:line="188" w:lineRule="auto"/>
              <w:ind w:left="577"/>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4"/>
                <w:sz w:val="20"/>
                <w:szCs w:val="20"/>
              </w:rPr>
              <w:t>10.51</w:t>
            </w:r>
          </w:p>
        </w:tc>
        <w:tc>
          <w:tcPr>
            <w:tcW w:w="1505" w:type="dxa"/>
            <w:tcBorders>
              <w:top w:val="single" w:color="000000" w:sz="2" w:space="0"/>
              <w:bottom w:val="single" w:color="000000" w:sz="2" w:space="0"/>
            </w:tcBorders>
            <w:vAlign w:val="top"/>
          </w:tcPr>
          <w:p>
            <w:pPr>
              <w:spacing w:before="94" w:line="188" w:lineRule="auto"/>
              <w:ind w:left="638"/>
              <w:rPr>
                <w:rFonts w:ascii="宋体" w:hAnsi="宋体" w:eastAsia="宋体" w:cs="宋体"/>
                <w:sz w:val="20"/>
                <w:szCs w:val="20"/>
              </w:rPr>
            </w:pPr>
            <w:r>
              <w:rPr>
                <w:rFonts w:ascii="宋体" w:hAnsi="宋体" w:eastAsia="宋体" w:cs="宋体"/>
                <w:spacing w:val="4"/>
                <w:sz w:val="20"/>
                <w:szCs w:val="20"/>
              </w:rPr>
              <w:t>17</w:t>
            </w:r>
            <w:r>
              <w:rPr>
                <w:rFonts w:ascii="宋体" w:hAnsi="宋体" w:eastAsia="宋体" w:cs="宋体"/>
                <w:spacing w:val="2"/>
                <w:sz w:val="20"/>
                <w:szCs w:val="20"/>
              </w:rPr>
              <w:t>201.29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79" w:line="189" w:lineRule="auto"/>
              <w:ind w:left="41"/>
              <w:rPr>
                <w:rFonts w:ascii="宋体" w:hAnsi="宋体" w:eastAsia="宋体" w:cs="宋体"/>
                <w:sz w:val="20"/>
                <w:szCs w:val="20"/>
              </w:rPr>
            </w:pPr>
            <w:r>
              <w:rPr>
                <w:rFonts w:ascii="宋体" w:hAnsi="宋体" w:eastAsia="宋体" w:cs="宋体"/>
                <w:spacing w:val="2"/>
                <w:sz w:val="20"/>
                <w:szCs w:val="20"/>
              </w:rPr>
              <w:t>2</w:t>
            </w:r>
            <w:r>
              <w:rPr>
                <w:rFonts w:ascii="宋体" w:hAnsi="宋体" w:eastAsia="宋体" w:cs="宋体"/>
                <w:spacing w:val="1"/>
                <w:sz w:val="20"/>
                <w:szCs w:val="20"/>
              </w:rPr>
              <w:t>01</w:t>
            </w:r>
          </w:p>
        </w:tc>
        <w:tc>
          <w:tcPr>
            <w:tcW w:w="4609" w:type="dxa"/>
            <w:tcBorders>
              <w:top w:val="single" w:color="000000" w:sz="2" w:space="0"/>
              <w:bottom w:val="single" w:color="000000" w:sz="2" w:space="0"/>
            </w:tcBorders>
            <w:vAlign w:val="top"/>
          </w:tcPr>
          <w:p>
            <w:pPr>
              <w:spacing w:before="54" w:line="224" w:lineRule="auto"/>
              <w:ind w:left="34"/>
              <w:rPr>
                <w:rFonts w:ascii="宋体" w:hAnsi="宋体" w:eastAsia="宋体" w:cs="宋体"/>
                <w:sz w:val="20"/>
                <w:szCs w:val="20"/>
              </w:rPr>
            </w:pPr>
            <w:r>
              <w:rPr>
                <w:rFonts w:ascii="宋体" w:hAnsi="宋体" w:eastAsia="宋体" w:cs="宋体"/>
                <w:spacing w:val="9"/>
                <w:sz w:val="20"/>
                <w:szCs w:val="20"/>
              </w:rPr>
              <w:t>一</w:t>
            </w:r>
            <w:r>
              <w:rPr>
                <w:rFonts w:ascii="宋体" w:hAnsi="宋体" w:eastAsia="宋体" w:cs="宋体"/>
                <w:spacing w:val="7"/>
                <w:sz w:val="20"/>
                <w:szCs w:val="20"/>
              </w:rPr>
              <w:t>般公共服务支出</w:t>
            </w:r>
          </w:p>
        </w:tc>
        <w:tc>
          <w:tcPr>
            <w:tcW w:w="1272" w:type="dxa"/>
            <w:tcBorders>
              <w:top w:val="single" w:color="000000" w:sz="2" w:space="0"/>
              <w:bottom w:val="single" w:color="000000" w:sz="2" w:space="0"/>
            </w:tcBorders>
            <w:vAlign w:val="top"/>
          </w:tcPr>
          <w:p>
            <w:pPr>
              <w:spacing w:before="89" w:line="188" w:lineRule="auto"/>
              <w:ind w:left="717"/>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5</w:t>
            </w:r>
            <w:r>
              <w:rPr>
                <w:rFonts w:ascii="宋体" w:hAnsi="宋体" w:eastAsia="宋体" w:cs="宋体"/>
                <w:spacing w:val="2"/>
                <w:sz w:val="20"/>
                <w:szCs w:val="20"/>
              </w:rPr>
              <w:t>.98</w:t>
            </w:r>
          </w:p>
        </w:tc>
        <w:tc>
          <w:tcPr>
            <w:tcW w:w="1242" w:type="dxa"/>
            <w:tcBorders>
              <w:top w:val="single" w:color="000000" w:sz="2" w:space="0"/>
              <w:bottom w:val="single" w:color="000000" w:sz="2" w:space="0"/>
            </w:tcBorders>
            <w:vAlign w:val="top"/>
          </w:tcPr>
          <w:p>
            <w:pPr>
              <w:spacing w:before="89" w:line="188" w:lineRule="auto"/>
              <w:ind w:left="688"/>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4</w:t>
            </w:r>
            <w:r>
              <w:rPr>
                <w:rFonts w:ascii="宋体" w:hAnsi="宋体" w:eastAsia="宋体" w:cs="宋体"/>
                <w:spacing w:val="2"/>
                <w:sz w:val="20"/>
                <w:szCs w:val="20"/>
              </w:rPr>
              <w:t>.92</w:t>
            </w:r>
          </w:p>
        </w:tc>
        <w:tc>
          <w:tcPr>
            <w:tcW w:w="1505" w:type="dxa"/>
            <w:tcBorders>
              <w:top w:val="single" w:color="000000" w:sz="2" w:space="0"/>
              <w:bottom w:val="single" w:color="000000" w:sz="2" w:space="0"/>
            </w:tcBorders>
            <w:vAlign w:val="top"/>
          </w:tcPr>
          <w:p>
            <w:pPr>
              <w:spacing w:before="89" w:line="188" w:lineRule="auto"/>
              <w:ind w:right="30"/>
              <w:jc w:val="right"/>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79" w:line="189"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0104</w:t>
            </w:r>
          </w:p>
        </w:tc>
        <w:tc>
          <w:tcPr>
            <w:tcW w:w="4609" w:type="dxa"/>
            <w:tcBorders>
              <w:top w:val="single" w:color="000000" w:sz="2" w:space="0"/>
              <w:bottom w:val="single" w:color="000000" w:sz="2" w:space="0"/>
            </w:tcBorders>
            <w:vAlign w:val="top"/>
          </w:tcPr>
          <w:p>
            <w:pPr>
              <w:spacing w:before="54" w:line="224" w:lineRule="auto"/>
              <w:ind w:left="34"/>
              <w:rPr>
                <w:rFonts w:ascii="宋体" w:hAnsi="宋体" w:eastAsia="宋体" w:cs="宋体"/>
                <w:sz w:val="20"/>
                <w:szCs w:val="20"/>
              </w:rPr>
            </w:pPr>
            <w:r>
              <w:rPr>
                <w:rFonts w:ascii="宋体" w:hAnsi="宋体" w:eastAsia="宋体" w:cs="宋体"/>
                <w:spacing w:val="8"/>
                <w:sz w:val="20"/>
                <w:szCs w:val="20"/>
              </w:rPr>
              <w:t>发</w:t>
            </w:r>
            <w:r>
              <w:rPr>
                <w:rFonts w:ascii="宋体" w:hAnsi="宋体" w:eastAsia="宋体" w:cs="宋体"/>
                <w:spacing w:val="7"/>
                <w:sz w:val="20"/>
                <w:szCs w:val="20"/>
              </w:rPr>
              <w:t>展与改革事务</w:t>
            </w:r>
          </w:p>
        </w:tc>
        <w:tc>
          <w:tcPr>
            <w:tcW w:w="1272" w:type="dxa"/>
            <w:tcBorders>
              <w:top w:val="single" w:color="000000" w:sz="2" w:space="0"/>
              <w:bottom w:val="single" w:color="000000" w:sz="2" w:space="0"/>
            </w:tcBorders>
            <w:vAlign w:val="top"/>
          </w:tcPr>
          <w:p>
            <w:pPr>
              <w:spacing w:before="89" w:line="188" w:lineRule="auto"/>
              <w:ind w:left="819"/>
              <w:rPr>
                <w:rFonts w:ascii="宋体" w:hAnsi="宋体" w:eastAsia="宋体" w:cs="宋体"/>
                <w:sz w:val="20"/>
                <w:szCs w:val="20"/>
              </w:rPr>
            </w:pPr>
            <w:r>
              <w:rPr>
                <w:rFonts w:ascii="宋体" w:hAnsi="宋体" w:eastAsia="宋体" w:cs="宋体"/>
                <w:spacing w:val="3"/>
                <w:sz w:val="20"/>
                <w:szCs w:val="20"/>
              </w:rPr>
              <w:t>0.4</w:t>
            </w:r>
            <w:r>
              <w:rPr>
                <w:rFonts w:ascii="宋体" w:hAnsi="宋体" w:eastAsia="宋体" w:cs="宋体"/>
                <w:spacing w:val="2"/>
                <w:sz w:val="20"/>
                <w:szCs w:val="20"/>
              </w:rPr>
              <w:t>1</w:t>
            </w:r>
          </w:p>
        </w:tc>
        <w:tc>
          <w:tcPr>
            <w:tcW w:w="1242" w:type="dxa"/>
            <w:tcBorders>
              <w:top w:val="single" w:color="000000" w:sz="2" w:space="0"/>
              <w:bottom w:val="single" w:color="000000" w:sz="2" w:space="0"/>
            </w:tcBorders>
            <w:vAlign w:val="top"/>
          </w:tcPr>
          <w:p>
            <w:pPr>
              <w:spacing w:before="89" w:line="188" w:lineRule="auto"/>
              <w:ind w:left="791"/>
              <w:rPr>
                <w:rFonts w:ascii="宋体" w:hAnsi="宋体" w:eastAsia="宋体" w:cs="宋体"/>
                <w:sz w:val="20"/>
                <w:szCs w:val="20"/>
              </w:rPr>
            </w:pPr>
            <w:r>
              <w:rPr>
                <w:rFonts w:ascii="宋体" w:hAnsi="宋体" w:eastAsia="宋体" w:cs="宋体"/>
                <w:spacing w:val="3"/>
                <w:sz w:val="20"/>
                <w:szCs w:val="20"/>
              </w:rPr>
              <w:t>0.4</w:t>
            </w:r>
            <w:r>
              <w:rPr>
                <w:rFonts w:ascii="宋体" w:hAnsi="宋体" w:eastAsia="宋体" w:cs="宋体"/>
                <w:spacing w:val="2"/>
                <w:sz w:val="20"/>
                <w:szCs w:val="20"/>
              </w:rPr>
              <w:t>1</w:t>
            </w:r>
          </w:p>
        </w:tc>
        <w:tc>
          <w:tcPr>
            <w:tcW w:w="1505" w:type="dxa"/>
            <w:tcBorders>
              <w:top w:val="single" w:color="000000" w:sz="2" w:space="0"/>
              <w:bottom w:val="single" w:color="000000" w:sz="2" w:space="0"/>
            </w:tcBorders>
            <w:vAlign w:val="top"/>
          </w:tcPr>
          <w:p>
            <w:pPr>
              <w:spacing w:before="89"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79" w:line="189" w:lineRule="auto"/>
              <w:ind w:left="41"/>
              <w:rPr>
                <w:rFonts w:ascii="宋体" w:hAnsi="宋体" w:eastAsia="宋体" w:cs="宋体"/>
                <w:sz w:val="20"/>
                <w:szCs w:val="20"/>
              </w:rPr>
            </w:pPr>
            <w:r>
              <w:rPr>
                <w:rFonts w:ascii="宋体" w:hAnsi="宋体" w:eastAsia="宋体" w:cs="宋体"/>
                <w:spacing w:val="4"/>
                <w:sz w:val="20"/>
                <w:szCs w:val="20"/>
              </w:rPr>
              <w:t>201040</w:t>
            </w:r>
            <w:r>
              <w:rPr>
                <w:rFonts w:ascii="宋体" w:hAnsi="宋体" w:eastAsia="宋体" w:cs="宋体"/>
                <w:spacing w:val="3"/>
                <w:sz w:val="20"/>
                <w:szCs w:val="20"/>
              </w:rPr>
              <w:t>1</w:t>
            </w:r>
          </w:p>
        </w:tc>
        <w:tc>
          <w:tcPr>
            <w:tcW w:w="4609" w:type="dxa"/>
            <w:tcBorders>
              <w:top w:val="single" w:color="000000" w:sz="2" w:space="0"/>
              <w:bottom w:val="single" w:color="000000" w:sz="2" w:space="0"/>
            </w:tcBorders>
            <w:vAlign w:val="top"/>
          </w:tcPr>
          <w:p>
            <w:pPr>
              <w:spacing w:before="55" w:line="223" w:lineRule="auto"/>
              <w:ind w:left="245"/>
              <w:rPr>
                <w:rFonts w:ascii="宋体" w:hAnsi="宋体" w:eastAsia="宋体" w:cs="宋体"/>
                <w:sz w:val="20"/>
                <w:szCs w:val="20"/>
              </w:rPr>
            </w:pPr>
            <w:r>
              <w:rPr>
                <w:rFonts w:ascii="宋体" w:hAnsi="宋体" w:eastAsia="宋体" w:cs="宋体"/>
                <w:spacing w:val="6"/>
                <w:sz w:val="20"/>
                <w:szCs w:val="20"/>
              </w:rPr>
              <w:t>行政运</w:t>
            </w:r>
            <w:r>
              <w:rPr>
                <w:rFonts w:ascii="宋体" w:hAnsi="宋体" w:eastAsia="宋体" w:cs="宋体"/>
                <w:spacing w:val="5"/>
                <w:sz w:val="20"/>
                <w:szCs w:val="20"/>
              </w:rPr>
              <w:t>行</w:t>
            </w:r>
          </w:p>
        </w:tc>
        <w:tc>
          <w:tcPr>
            <w:tcW w:w="1272" w:type="dxa"/>
            <w:tcBorders>
              <w:top w:val="single" w:color="000000" w:sz="2" w:space="0"/>
              <w:bottom w:val="single" w:color="000000" w:sz="2" w:space="0"/>
            </w:tcBorders>
            <w:vAlign w:val="top"/>
          </w:tcPr>
          <w:p>
            <w:pPr>
              <w:spacing w:before="89" w:line="188" w:lineRule="auto"/>
              <w:ind w:left="819"/>
              <w:rPr>
                <w:rFonts w:ascii="宋体" w:hAnsi="宋体" w:eastAsia="宋体" w:cs="宋体"/>
                <w:sz w:val="20"/>
                <w:szCs w:val="20"/>
              </w:rPr>
            </w:pPr>
            <w:r>
              <w:rPr>
                <w:rFonts w:ascii="宋体" w:hAnsi="宋体" w:eastAsia="宋体" w:cs="宋体"/>
                <w:spacing w:val="3"/>
                <w:sz w:val="20"/>
                <w:szCs w:val="20"/>
              </w:rPr>
              <w:t>0.4</w:t>
            </w:r>
            <w:r>
              <w:rPr>
                <w:rFonts w:ascii="宋体" w:hAnsi="宋体" w:eastAsia="宋体" w:cs="宋体"/>
                <w:spacing w:val="2"/>
                <w:sz w:val="20"/>
                <w:szCs w:val="20"/>
              </w:rPr>
              <w:t>1</w:t>
            </w:r>
          </w:p>
        </w:tc>
        <w:tc>
          <w:tcPr>
            <w:tcW w:w="1242" w:type="dxa"/>
            <w:tcBorders>
              <w:top w:val="single" w:color="000000" w:sz="2" w:space="0"/>
              <w:bottom w:val="single" w:color="000000" w:sz="2" w:space="0"/>
            </w:tcBorders>
            <w:vAlign w:val="top"/>
          </w:tcPr>
          <w:p>
            <w:pPr>
              <w:spacing w:before="89" w:line="188" w:lineRule="auto"/>
              <w:ind w:left="791"/>
              <w:rPr>
                <w:rFonts w:ascii="宋体" w:hAnsi="宋体" w:eastAsia="宋体" w:cs="宋体"/>
                <w:sz w:val="20"/>
                <w:szCs w:val="20"/>
              </w:rPr>
            </w:pPr>
            <w:r>
              <w:rPr>
                <w:rFonts w:ascii="宋体" w:hAnsi="宋体" w:eastAsia="宋体" w:cs="宋体"/>
                <w:spacing w:val="3"/>
                <w:sz w:val="20"/>
                <w:szCs w:val="20"/>
              </w:rPr>
              <w:t>0.4</w:t>
            </w:r>
            <w:r>
              <w:rPr>
                <w:rFonts w:ascii="宋体" w:hAnsi="宋体" w:eastAsia="宋体" w:cs="宋体"/>
                <w:spacing w:val="2"/>
                <w:sz w:val="20"/>
                <w:szCs w:val="20"/>
              </w:rPr>
              <w:t>1</w:t>
            </w:r>
          </w:p>
        </w:tc>
        <w:tc>
          <w:tcPr>
            <w:tcW w:w="1505" w:type="dxa"/>
            <w:tcBorders>
              <w:top w:val="single" w:color="000000" w:sz="2" w:space="0"/>
              <w:bottom w:val="single" w:color="000000" w:sz="2" w:space="0"/>
            </w:tcBorders>
            <w:vAlign w:val="top"/>
          </w:tcPr>
          <w:p>
            <w:pPr>
              <w:spacing w:before="89"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7" w:hRule="atLeast"/>
        </w:trPr>
        <w:tc>
          <w:tcPr>
            <w:tcW w:w="1069" w:type="dxa"/>
            <w:tcBorders>
              <w:top w:val="single" w:color="000000" w:sz="2" w:space="0"/>
              <w:bottom w:val="single" w:color="000000" w:sz="2" w:space="0"/>
            </w:tcBorders>
            <w:vAlign w:val="top"/>
          </w:tcPr>
          <w:p>
            <w:pPr>
              <w:spacing w:before="80" w:line="189"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0113</w:t>
            </w:r>
          </w:p>
        </w:tc>
        <w:tc>
          <w:tcPr>
            <w:tcW w:w="4609" w:type="dxa"/>
            <w:tcBorders>
              <w:top w:val="single" w:color="000000" w:sz="2" w:space="0"/>
              <w:bottom w:val="single" w:color="000000" w:sz="2" w:space="0"/>
            </w:tcBorders>
            <w:vAlign w:val="top"/>
          </w:tcPr>
          <w:p>
            <w:pPr>
              <w:spacing w:before="55" w:line="223" w:lineRule="auto"/>
              <w:ind w:left="35"/>
              <w:rPr>
                <w:rFonts w:ascii="宋体" w:hAnsi="宋体" w:eastAsia="宋体" w:cs="宋体"/>
                <w:sz w:val="20"/>
                <w:szCs w:val="20"/>
              </w:rPr>
            </w:pPr>
            <w:r>
              <w:rPr>
                <w:rFonts w:ascii="宋体" w:hAnsi="宋体" w:eastAsia="宋体" w:cs="宋体"/>
                <w:spacing w:val="7"/>
                <w:sz w:val="20"/>
                <w:szCs w:val="20"/>
              </w:rPr>
              <w:t>商</w:t>
            </w:r>
            <w:r>
              <w:rPr>
                <w:rFonts w:ascii="宋体" w:hAnsi="宋体" w:eastAsia="宋体" w:cs="宋体"/>
                <w:spacing w:val="5"/>
                <w:sz w:val="20"/>
                <w:szCs w:val="20"/>
              </w:rPr>
              <w:t>贸事务</w:t>
            </w:r>
          </w:p>
        </w:tc>
        <w:tc>
          <w:tcPr>
            <w:tcW w:w="1272" w:type="dxa"/>
            <w:tcBorders>
              <w:top w:val="single" w:color="000000" w:sz="2" w:space="0"/>
              <w:bottom w:val="single" w:color="000000" w:sz="2" w:space="0"/>
            </w:tcBorders>
            <w:vAlign w:val="top"/>
          </w:tcPr>
          <w:p>
            <w:pPr>
              <w:spacing w:before="90" w:line="188" w:lineRule="auto"/>
              <w:ind w:left="833"/>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05</w:t>
            </w:r>
          </w:p>
        </w:tc>
        <w:tc>
          <w:tcPr>
            <w:tcW w:w="1242" w:type="dxa"/>
            <w:tcBorders>
              <w:top w:val="single" w:color="000000" w:sz="2" w:space="0"/>
              <w:bottom w:val="single" w:color="000000" w:sz="2" w:space="0"/>
            </w:tcBorders>
            <w:vAlign w:val="top"/>
          </w:tcPr>
          <w:p>
            <w:pPr>
              <w:spacing w:before="90" w:line="188" w:lineRule="auto"/>
              <w:ind w:left="79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05" w:type="dxa"/>
            <w:tcBorders>
              <w:top w:val="single" w:color="000000" w:sz="2" w:space="0"/>
              <w:bottom w:val="single" w:color="000000" w:sz="2" w:space="0"/>
            </w:tcBorders>
            <w:vAlign w:val="top"/>
          </w:tcPr>
          <w:p>
            <w:pPr>
              <w:spacing w:before="90" w:line="188" w:lineRule="auto"/>
              <w:ind w:right="30"/>
              <w:jc w:val="right"/>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80" w:line="189" w:lineRule="auto"/>
              <w:ind w:left="41"/>
              <w:rPr>
                <w:rFonts w:ascii="宋体" w:hAnsi="宋体" w:eastAsia="宋体" w:cs="宋体"/>
                <w:sz w:val="20"/>
                <w:szCs w:val="20"/>
              </w:rPr>
            </w:pPr>
            <w:r>
              <w:rPr>
                <w:rFonts w:ascii="宋体" w:hAnsi="宋体" w:eastAsia="宋体" w:cs="宋体"/>
                <w:spacing w:val="4"/>
                <w:sz w:val="20"/>
                <w:szCs w:val="20"/>
              </w:rPr>
              <w:t>201130</w:t>
            </w:r>
            <w:r>
              <w:rPr>
                <w:rFonts w:ascii="宋体" w:hAnsi="宋体" w:eastAsia="宋体" w:cs="宋体"/>
                <w:spacing w:val="3"/>
                <w:sz w:val="20"/>
                <w:szCs w:val="20"/>
              </w:rPr>
              <w:t>8</w:t>
            </w:r>
          </w:p>
        </w:tc>
        <w:tc>
          <w:tcPr>
            <w:tcW w:w="4609" w:type="dxa"/>
            <w:tcBorders>
              <w:top w:val="single" w:color="000000" w:sz="2" w:space="0"/>
              <w:bottom w:val="single" w:color="000000" w:sz="2" w:space="0"/>
            </w:tcBorders>
            <w:vAlign w:val="top"/>
          </w:tcPr>
          <w:p>
            <w:pPr>
              <w:spacing w:before="56" w:line="222" w:lineRule="auto"/>
              <w:ind w:left="242"/>
              <w:rPr>
                <w:rFonts w:ascii="宋体" w:hAnsi="宋体" w:eastAsia="宋体" w:cs="宋体"/>
                <w:sz w:val="20"/>
                <w:szCs w:val="20"/>
              </w:rPr>
            </w:pPr>
            <w:r>
              <w:rPr>
                <w:rFonts w:ascii="宋体" w:hAnsi="宋体" w:eastAsia="宋体" w:cs="宋体"/>
                <w:spacing w:val="8"/>
                <w:sz w:val="20"/>
                <w:szCs w:val="20"/>
              </w:rPr>
              <w:t>招</w:t>
            </w:r>
            <w:r>
              <w:rPr>
                <w:rFonts w:ascii="宋体" w:hAnsi="宋体" w:eastAsia="宋体" w:cs="宋体"/>
                <w:spacing w:val="6"/>
                <w:sz w:val="20"/>
                <w:szCs w:val="20"/>
              </w:rPr>
              <w:t>商引资</w:t>
            </w:r>
          </w:p>
        </w:tc>
        <w:tc>
          <w:tcPr>
            <w:tcW w:w="1272" w:type="dxa"/>
            <w:tcBorders>
              <w:top w:val="single" w:color="000000" w:sz="2" w:space="0"/>
              <w:bottom w:val="single" w:color="000000" w:sz="2" w:space="0"/>
            </w:tcBorders>
            <w:vAlign w:val="top"/>
          </w:tcPr>
          <w:p>
            <w:pPr>
              <w:spacing w:before="90" w:line="188" w:lineRule="auto"/>
              <w:ind w:left="833"/>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05</w:t>
            </w:r>
          </w:p>
        </w:tc>
        <w:tc>
          <w:tcPr>
            <w:tcW w:w="1242" w:type="dxa"/>
            <w:tcBorders>
              <w:top w:val="single" w:color="000000" w:sz="2" w:space="0"/>
              <w:bottom w:val="single" w:color="000000" w:sz="2" w:space="0"/>
            </w:tcBorders>
            <w:vAlign w:val="top"/>
          </w:tcPr>
          <w:p>
            <w:pPr>
              <w:spacing w:before="90" w:line="188" w:lineRule="auto"/>
              <w:ind w:left="79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05" w:type="dxa"/>
            <w:tcBorders>
              <w:top w:val="single" w:color="000000" w:sz="2" w:space="0"/>
              <w:bottom w:val="single" w:color="000000" w:sz="2" w:space="0"/>
            </w:tcBorders>
            <w:vAlign w:val="top"/>
          </w:tcPr>
          <w:p>
            <w:pPr>
              <w:spacing w:before="90" w:line="188" w:lineRule="auto"/>
              <w:ind w:right="30"/>
              <w:jc w:val="right"/>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81" w:line="189"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0199</w:t>
            </w:r>
          </w:p>
        </w:tc>
        <w:tc>
          <w:tcPr>
            <w:tcW w:w="4609" w:type="dxa"/>
            <w:tcBorders>
              <w:top w:val="single" w:color="000000" w:sz="2" w:space="0"/>
              <w:bottom w:val="single" w:color="000000" w:sz="2" w:space="0"/>
            </w:tcBorders>
            <w:vAlign w:val="top"/>
          </w:tcPr>
          <w:p>
            <w:pPr>
              <w:spacing w:before="56" w:line="222" w:lineRule="auto"/>
              <w:ind w:left="31"/>
              <w:rPr>
                <w:rFonts w:ascii="宋体" w:hAnsi="宋体" w:eastAsia="宋体" w:cs="宋体"/>
                <w:sz w:val="20"/>
                <w:szCs w:val="20"/>
              </w:rPr>
            </w:pPr>
            <w:r>
              <w:rPr>
                <w:rFonts w:ascii="宋体" w:hAnsi="宋体" w:eastAsia="宋体" w:cs="宋体"/>
                <w:spacing w:val="8"/>
                <w:sz w:val="20"/>
                <w:szCs w:val="20"/>
              </w:rPr>
              <w:t>其他一般公共服务支</w:t>
            </w:r>
            <w:r>
              <w:rPr>
                <w:rFonts w:ascii="宋体" w:hAnsi="宋体" w:eastAsia="宋体" w:cs="宋体"/>
                <w:spacing w:val="7"/>
                <w:sz w:val="20"/>
                <w:szCs w:val="20"/>
              </w:rPr>
              <w:t>出</w:t>
            </w:r>
          </w:p>
        </w:tc>
        <w:tc>
          <w:tcPr>
            <w:tcW w:w="1272" w:type="dxa"/>
            <w:tcBorders>
              <w:top w:val="single" w:color="000000" w:sz="2" w:space="0"/>
              <w:bottom w:val="single" w:color="000000" w:sz="2" w:space="0"/>
            </w:tcBorders>
            <w:vAlign w:val="top"/>
          </w:tcPr>
          <w:p>
            <w:pPr>
              <w:spacing w:before="91" w:line="188" w:lineRule="auto"/>
              <w:ind w:left="717"/>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4</w:t>
            </w:r>
            <w:r>
              <w:rPr>
                <w:rFonts w:ascii="宋体" w:hAnsi="宋体" w:eastAsia="宋体" w:cs="宋体"/>
                <w:spacing w:val="2"/>
                <w:sz w:val="20"/>
                <w:szCs w:val="20"/>
              </w:rPr>
              <w:t>.51</w:t>
            </w:r>
          </w:p>
        </w:tc>
        <w:tc>
          <w:tcPr>
            <w:tcW w:w="1242" w:type="dxa"/>
            <w:tcBorders>
              <w:top w:val="single" w:color="000000" w:sz="2" w:space="0"/>
              <w:bottom w:val="single" w:color="000000" w:sz="2" w:space="0"/>
            </w:tcBorders>
            <w:vAlign w:val="top"/>
          </w:tcPr>
          <w:p>
            <w:pPr>
              <w:spacing w:before="91" w:line="188" w:lineRule="auto"/>
              <w:ind w:left="688"/>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4</w:t>
            </w:r>
            <w:r>
              <w:rPr>
                <w:rFonts w:ascii="宋体" w:hAnsi="宋体" w:eastAsia="宋体" w:cs="宋体"/>
                <w:spacing w:val="2"/>
                <w:sz w:val="20"/>
                <w:szCs w:val="20"/>
              </w:rPr>
              <w:t>.51</w:t>
            </w:r>
          </w:p>
        </w:tc>
        <w:tc>
          <w:tcPr>
            <w:tcW w:w="1505" w:type="dxa"/>
            <w:tcBorders>
              <w:top w:val="single" w:color="000000" w:sz="2" w:space="0"/>
              <w:bottom w:val="single" w:color="000000" w:sz="2" w:space="0"/>
            </w:tcBorders>
            <w:vAlign w:val="top"/>
          </w:tcPr>
          <w:p>
            <w:pPr>
              <w:spacing w:before="91"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069" w:type="dxa"/>
            <w:tcBorders>
              <w:top w:val="single" w:color="000000" w:sz="2" w:space="0"/>
              <w:bottom w:val="single" w:color="000000" w:sz="2" w:space="0"/>
            </w:tcBorders>
            <w:vAlign w:val="top"/>
          </w:tcPr>
          <w:p>
            <w:pPr>
              <w:spacing w:before="82" w:line="189" w:lineRule="auto"/>
              <w:ind w:left="41"/>
              <w:rPr>
                <w:rFonts w:ascii="宋体" w:hAnsi="宋体" w:eastAsia="宋体" w:cs="宋体"/>
                <w:sz w:val="20"/>
                <w:szCs w:val="20"/>
              </w:rPr>
            </w:pPr>
            <w:r>
              <w:rPr>
                <w:rFonts w:ascii="宋体" w:hAnsi="宋体" w:eastAsia="宋体" w:cs="宋体"/>
                <w:spacing w:val="4"/>
                <w:sz w:val="20"/>
                <w:szCs w:val="20"/>
              </w:rPr>
              <w:t>201999</w:t>
            </w:r>
            <w:r>
              <w:rPr>
                <w:rFonts w:ascii="宋体" w:hAnsi="宋体" w:eastAsia="宋体" w:cs="宋体"/>
                <w:spacing w:val="3"/>
                <w:sz w:val="20"/>
                <w:szCs w:val="20"/>
              </w:rPr>
              <w:t>9</w:t>
            </w:r>
          </w:p>
        </w:tc>
        <w:tc>
          <w:tcPr>
            <w:tcW w:w="4609" w:type="dxa"/>
            <w:tcBorders>
              <w:top w:val="single" w:color="000000" w:sz="2" w:space="0"/>
              <w:bottom w:val="single" w:color="000000" w:sz="2" w:space="0"/>
            </w:tcBorders>
            <w:vAlign w:val="top"/>
          </w:tcPr>
          <w:p>
            <w:pPr>
              <w:spacing w:before="57" w:line="222" w:lineRule="auto"/>
              <w:ind w:left="242"/>
              <w:rPr>
                <w:rFonts w:ascii="宋体" w:hAnsi="宋体" w:eastAsia="宋体" w:cs="宋体"/>
                <w:sz w:val="20"/>
                <w:szCs w:val="20"/>
              </w:rPr>
            </w:pPr>
            <w:r>
              <w:rPr>
                <w:rFonts w:ascii="宋体" w:hAnsi="宋体" w:eastAsia="宋体" w:cs="宋体"/>
                <w:spacing w:val="8"/>
                <w:sz w:val="20"/>
                <w:szCs w:val="20"/>
              </w:rPr>
              <w:t>其他一般公共服务支</w:t>
            </w:r>
            <w:r>
              <w:rPr>
                <w:rFonts w:ascii="宋体" w:hAnsi="宋体" w:eastAsia="宋体" w:cs="宋体"/>
                <w:spacing w:val="7"/>
                <w:sz w:val="20"/>
                <w:szCs w:val="20"/>
              </w:rPr>
              <w:t>出</w:t>
            </w:r>
          </w:p>
        </w:tc>
        <w:tc>
          <w:tcPr>
            <w:tcW w:w="1272" w:type="dxa"/>
            <w:tcBorders>
              <w:top w:val="single" w:color="000000" w:sz="2" w:space="0"/>
              <w:bottom w:val="single" w:color="000000" w:sz="2" w:space="0"/>
            </w:tcBorders>
            <w:vAlign w:val="top"/>
          </w:tcPr>
          <w:p>
            <w:pPr>
              <w:spacing w:before="92" w:line="188" w:lineRule="auto"/>
              <w:ind w:left="717"/>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4</w:t>
            </w:r>
            <w:r>
              <w:rPr>
                <w:rFonts w:ascii="宋体" w:hAnsi="宋体" w:eastAsia="宋体" w:cs="宋体"/>
                <w:spacing w:val="2"/>
                <w:sz w:val="20"/>
                <w:szCs w:val="20"/>
              </w:rPr>
              <w:t>.51</w:t>
            </w:r>
          </w:p>
        </w:tc>
        <w:tc>
          <w:tcPr>
            <w:tcW w:w="1242" w:type="dxa"/>
            <w:tcBorders>
              <w:top w:val="single" w:color="000000" w:sz="2" w:space="0"/>
              <w:bottom w:val="single" w:color="000000" w:sz="2" w:space="0"/>
            </w:tcBorders>
            <w:vAlign w:val="top"/>
          </w:tcPr>
          <w:p>
            <w:pPr>
              <w:spacing w:before="92" w:line="188" w:lineRule="auto"/>
              <w:ind w:left="688"/>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4</w:t>
            </w:r>
            <w:r>
              <w:rPr>
                <w:rFonts w:ascii="宋体" w:hAnsi="宋体" w:eastAsia="宋体" w:cs="宋体"/>
                <w:spacing w:val="2"/>
                <w:sz w:val="20"/>
                <w:szCs w:val="20"/>
              </w:rPr>
              <w:t>.51</w:t>
            </w:r>
          </w:p>
        </w:tc>
        <w:tc>
          <w:tcPr>
            <w:tcW w:w="1505" w:type="dxa"/>
            <w:tcBorders>
              <w:top w:val="single" w:color="000000" w:sz="2" w:space="0"/>
              <w:bottom w:val="single" w:color="000000" w:sz="2" w:space="0"/>
            </w:tcBorders>
            <w:vAlign w:val="top"/>
          </w:tcPr>
          <w:p>
            <w:pPr>
              <w:spacing w:before="92" w:line="188"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7" w:hRule="atLeast"/>
        </w:trPr>
        <w:tc>
          <w:tcPr>
            <w:tcW w:w="1069" w:type="dxa"/>
            <w:tcBorders>
              <w:top w:val="single" w:color="000000" w:sz="2" w:space="0"/>
              <w:bottom w:val="single" w:color="000000" w:sz="2" w:space="0"/>
            </w:tcBorders>
            <w:vAlign w:val="top"/>
          </w:tcPr>
          <w:p>
            <w:pPr>
              <w:spacing w:before="82" w:line="188" w:lineRule="auto"/>
              <w:ind w:left="41"/>
              <w:rPr>
                <w:rFonts w:ascii="宋体" w:hAnsi="宋体" w:eastAsia="宋体" w:cs="宋体"/>
                <w:sz w:val="20"/>
                <w:szCs w:val="20"/>
              </w:rPr>
            </w:pPr>
            <w:r>
              <w:rPr>
                <w:rFonts w:ascii="宋体" w:hAnsi="宋体" w:eastAsia="宋体" w:cs="宋体"/>
                <w:spacing w:val="2"/>
                <w:sz w:val="20"/>
                <w:szCs w:val="20"/>
              </w:rPr>
              <w:t>2</w:t>
            </w:r>
            <w:r>
              <w:rPr>
                <w:rFonts w:ascii="宋体" w:hAnsi="宋体" w:eastAsia="宋体" w:cs="宋体"/>
                <w:spacing w:val="1"/>
                <w:sz w:val="20"/>
                <w:szCs w:val="20"/>
              </w:rPr>
              <w:t>08</w:t>
            </w:r>
          </w:p>
        </w:tc>
        <w:tc>
          <w:tcPr>
            <w:tcW w:w="4609" w:type="dxa"/>
            <w:tcBorders>
              <w:top w:val="single" w:color="000000" w:sz="2" w:space="0"/>
              <w:bottom w:val="single" w:color="000000" w:sz="2" w:space="0"/>
            </w:tcBorders>
            <w:vAlign w:val="top"/>
          </w:tcPr>
          <w:p>
            <w:pPr>
              <w:spacing w:before="56" w:line="222" w:lineRule="auto"/>
              <w:ind w:left="32"/>
              <w:rPr>
                <w:rFonts w:ascii="宋体" w:hAnsi="宋体" w:eastAsia="宋体" w:cs="宋体"/>
                <w:sz w:val="20"/>
                <w:szCs w:val="20"/>
              </w:rPr>
            </w:pPr>
            <w:r>
              <w:rPr>
                <w:rFonts w:ascii="宋体" w:hAnsi="宋体" w:eastAsia="宋体" w:cs="宋体"/>
                <w:spacing w:val="13"/>
                <w:sz w:val="20"/>
                <w:szCs w:val="20"/>
              </w:rPr>
              <w:t>社</w:t>
            </w:r>
            <w:r>
              <w:rPr>
                <w:rFonts w:ascii="宋体" w:hAnsi="宋体" w:eastAsia="宋体" w:cs="宋体"/>
                <w:spacing w:val="7"/>
                <w:sz w:val="20"/>
                <w:szCs w:val="20"/>
              </w:rPr>
              <w:t>会保障和就业支出</w:t>
            </w:r>
          </w:p>
        </w:tc>
        <w:tc>
          <w:tcPr>
            <w:tcW w:w="1272" w:type="dxa"/>
            <w:tcBorders>
              <w:top w:val="single" w:color="000000" w:sz="2" w:space="0"/>
              <w:bottom w:val="single" w:color="000000" w:sz="2" w:space="0"/>
            </w:tcBorders>
            <w:vAlign w:val="top"/>
          </w:tcPr>
          <w:p>
            <w:pPr>
              <w:spacing w:before="91" w:line="188" w:lineRule="auto"/>
              <w:ind w:left="611"/>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71.86</w:t>
            </w:r>
          </w:p>
        </w:tc>
        <w:tc>
          <w:tcPr>
            <w:tcW w:w="1242" w:type="dxa"/>
            <w:tcBorders>
              <w:top w:val="single" w:color="000000" w:sz="2" w:space="0"/>
              <w:bottom w:val="single" w:color="000000" w:sz="2" w:space="0"/>
            </w:tcBorders>
            <w:vAlign w:val="top"/>
          </w:tcPr>
          <w:p>
            <w:pPr>
              <w:spacing w:before="91" w:line="188" w:lineRule="auto"/>
              <w:ind w:left="687"/>
              <w:rPr>
                <w:rFonts w:ascii="宋体" w:hAnsi="宋体" w:eastAsia="宋体" w:cs="宋体"/>
                <w:sz w:val="20"/>
                <w:szCs w:val="20"/>
              </w:rPr>
            </w:pPr>
            <w:r>
              <w:rPr>
                <w:rFonts w:ascii="宋体" w:hAnsi="宋体" w:eastAsia="宋体" w:cs="宋体"/>
                <w:spacing w:val="3"/>
                <w:sz w:val="20"/>
                <w:szCs w:val="20"/>
              </w:rPr>
              <w:t>53.4</w:t>
            </w:r>
            <w:r>
              <w:rPr>
                <w:rFonts w:ascii="宋体" w:hAnsi="宋体" w:eastAsia="宋体" w:cs="宋体"/>
                <w:spacing w:val="2"/>
                <w:sz w:val="20"/>
                <w:szCs w:val="20"/>
              </w:rPr>
              <w:t>4</w:t>
            </w:r>
          </w:p>
        </w:tc>
        <w:tc>
          <w:tcPr>
            <w:tcW w:w="1505" w:type="dxa"/>
            <w:tcBorders>
              <w:top w:val="single" w:color="000000" w:sz="2" w:space="0"/>
              <w:bottom w:val="single" w:color="000000" w:sz="2" w:space="0"/>
            </w:tcBorders>
            <w:vAlign w:val="top"/>
          </w:tcPr>
          <w:p>
            <w:pPr>
              <w:spacing w:before="91" w:line="188" w:lineRule="auto"/>
              <w:ind w:left="839"/>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18.42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81" w:line="189"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0801</w:t>
            </w:r>
          </w:p>
        </w:tc>
        <w:tc>
          <w:tcPr>
            <w:tcW w:w="4609" w:type="dxa"/>
            <w:tcBorders>
              <w:top w:val="single" w:color="000000" w:sz="2" w:space="0"/>
              <w:bottom w:val="single" w:color="000000" w:sz="2" w:space="0"/>
            </w:tcBorders>
            <w:vAlign w:val="top"/>
          </w:tcPr>
          <w:p>
            <w:pPr>
              <w:spacing w:before="57" w:line="221" w:lineRule="auto"/>
              <w:ind w:left="32"/>
              <w:rPr>
                <w:rFonts w:ascii="宋体" w:hAnsi="宋体" w:eastAsia="宋体" w:cs="宋体"/>
                <w:sz w:val="20"/>
                <w:szCs w:val="20"/>
              </w:rPr>
            </w:pPr>
            <w:r>
              <w:rPr>
                <w:rFonts w:ascii="宋体" w:hAnsi="宋体" w:eastAsia="宋体" w:cs="宋体"/>
                <w:spacing w:val="8"/>
                <w:sz w:val="20"/>
                <w:szCs w:val="20"/>
              </w:rPr>
              <w:t>人力资源和社会保障管理事务</w:t>
            </w:r>
          </w:p>
        </w:tc>
        <w:tc>
          <w:tcPr>
            <w:tcW w:w="1272" w:type="dxa"/>
            <w:tcBorders>
              <w:top w:val="single" w:color="000000" w:sz="2" w:space="0"/>
              <w:bottom w:val="single" w:color="000000" w:sz="2" w:space="0"/>
            </w:tcBorders>
            <w:vAlign w:val="top"/>
          </w:tcPr>
          <w:p>
            <w:pPr>
              <w:spacing w:before="91" w:line="188" w:lineRule="auto"/>
              <w:ind w:left="819"/>
              <w:rPr>
                <w:rFonts w:ascii="宋体" w:hAnsi="宋体" w:eastAsia="宋体" w:cs="宋体"/>
                <w:sz w:val="20"/>
                <w:szCs w:val="20"/>
              </w:rPr>
            </w:pPr>
            <w:r>
              <w:rPr>
                <w:rFonts w:ascii="宋体" w:hAnsi="宋体" w:eastAsia="宋体" w:cs="宋体"/>
                <w:spacing w:val="3"/>
                <w:sz w:val="20"/>
                <w:szCs w:val="20"/>
              </w:rPr>
              <w:t>0.6</w:t>
            </w:r>
            <w:r>
              <w:rPr>
                <w:rFonts w:ascii="宋体" w:hAnsi="宋体" w:eastAsia="宋体" w:cs="宋体"/>
                <w:spacing w:val="2"/>
                <w:sz w:val="20"/>
                <w:szCs w:val="20"/>
              </w:rPr>
              <w:t>3</w:t>
            </w:r>
          </w:p>
        </w:tc>
        <w:tc>
          <w:tcPr>
            <w:tcW w:w="1242" w:type="dxa"/>
            <w:tcBorders>
              <w:top w:val="single" w:color="000000" w:sz="2" w:space="0"/>
              <w:bottom w:val="single" w:color="000000" w:sz="2" w:space="0"/>
            </w:tcBorders>
            <w:vAlign w:val="top"/>
          </w:tcPr>
          <w:p>
            <w:pPr>
              <w:spacing w:before="91" w:line="188" w:lineRule="auto"/>
              <w:ind w:left="79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05" w:type="dxa"/>
            <w:tcBorders>
              <w:top w:val="single" w:color="000000" w:sz="2" w:space="0"/>
              <w:bottom w:val="single" w:color="000000" w:sz="2" w:space="0"/>
            </w:tcBorders>
            <w:vAlign w:val="top"/>
          </w:tcPr>
          <w:p>
            <w:pPr>
              <w:spacing w:before="91" w:line="188" w:lineRule="auto"/>
              <w:ind w:right="31"/>
              <w:jc w:val="right"/>
              <w:rPr>
                <w:rFonts w:ascii="宋体" w:hAnsi="宋体" w:eastAsia="宋体" w:cs="宋体"/>
                <w:sz w:val="20"/>
                <w:szCs w:val="20"/>
              </w:rPr>
            </w:pPr>
            <w:r>
              <w:rPr>
                <w:rFonts w:ascii="宋体" w:hAnsi="宋体" w:eastAsia="宋体" w:cs="宋体"/>
                <w:spacing w:val="3"/>
                <w:sz w:val="20"/>
                <w:szCs w:val="20"/>
              </w:rPr>
              <w:t>0.6</w:t>
            </w:r>
            <w:r>
              <w:rPr>
                <w:rFonts w:ascii="宋体" w:hAnsi="宋体" w:eastAsia="宋体" w:cs="宋体"/>
                <w:spacing w:val="2"/>
                <w:sz w:val="20"/>
                <w:szCs w:val="20"/>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82" w:line="189" w:lineRule="auto"/>
              <w:ind w:left="41"/>
              <w:rPr>
                <w:rFonts w:ascii="宋体" w:hAnsi="宋体" w:eastAsia="宋体" w:cs="宋体"/>
                <w:sz w:val="20"/>
                <w:szCs w:val="20"/>
              </w:rPr>
            </w:pPr>
            <w:r>
              <w:rPr>
                <w:rFonts w:ascii="宋体" w:hAnsi="宋体" w:eastAsia="宋体" w:cs="宋体"/>
                <w:spacing w:val="4"/>
                <w:sz w:val="20"/>
                <w:szCs w:val="20"/>
              </w:rPr>
              <w:t>208010</w:t>
            </w:r>
            <w:r>
              <w:rPr>
                <w:rFonts w:ascii="宋体" w:hAnsi="宋体" w:eastAsia="宋体" w:cs="宋体"/>
                <w:spacing w:val="3"/>
                <w:sz w:val="20"/>
                <w:szCs w:val="20"/>
              </w:rPr>
              <w:t>9</w:t>
            </w:r>
          </w:p>
        </w:tc>
        <w:tc>
          <w:tcPr>
            <w:tcW w:w="4609" w:type="dxa"/>
            <w:tcBorders>
              <w:top w:val="single" w:color="000000" w:sz="2" w:space="0"/>
              <w:bottom w:val="single" w:color="000000" w:sz="2" w:space="0"/>
            </w:tcBorders>
            <w:vAlign w:val="top"/>
          </w:tcPr>
          <w:p>
            <w:pPr>
              <w:spacing w:before="57" w:line="221" w:lineRule="auto"/>
              <w:ind w:left="243"/>
              <w:rPr>
                <w:rFonts w:ascii="宋体" w:hAnsi="宋体" w:eastAsia="宋体" w:cs="宋体"/>
                <w:sz w:val="20"/>
                <w:szCs w:val="20"/>
              </w:rPr>
            </w:pPr>
            <w:r>
              <w:rPr>
                <w:rFonts w:ascii="宋体" w:hAnsi="宋体" w:eastAsia="宋体" w:cs="宋体"/>
                <w:spacing w:val="11"/>
                <w:sz w:val="20"/>
                <w:szCs w:val="20"/>
              </w:rPr>
              <w:t>社</w:t>
            </w:r>
            <w:r>
              <w:rPr>
                <w:rFonts w:ascii="宋体" w:hAnsi="宋体" w:eastAsia="宋体" w:cs="宋体"/>
                <w:spacing w:val="7"/>
                <w:sz w:val="20"/>
                <w:szCs w:val="20"/>
              </w:rPr>
              <w:t>会保险经办机构</w:t>
            </w:r>
          </w:p>
        </w:tc>
        <w:tc>
          <w:tcPr>
            <w:tcW w:w="1272" w:type="dxa"/>
            <w:tcBorders>
              <w:top w:val="single" w:color="000000" w:sz="2" w:space="0"/>
              <w:bottom w:val="single" w:color="000000" w:sz="2" w:space="0"/>
            </w:tcBorders>
            <w:vAlign w:val="top"/>
          </w:tcPr>
          <w:p>
            <w:pPr>
              <w:spacing w:before="92" w:line="188" w:lineRule="auto"/>
              <w:ind w:left="819"/>
              <w:rPr>
                <w:rFonts w:ascii="宋体" w:hAnsi="宋体" w:eastAsia="宋体" w:cs="宋体"/>
                <w:sz w:val="20"/>
                <w:szCs w:val="20"/>
              </w:rPr>
            </w:pPr>
            <w:r>
              <w:rPr>
                <w:rFonts w:ascii="宋体" w:hAnsi="宋体" w:eastAsia="宋体" w:cs="宋体"/>
                <w:spacing w:val="3"/>
                <w:sz w:val="20"/>
                <w:szCs w:val="20"/>
              </w:rPr>
              <w:t>0.6</w:t>
            </w:r>
            <w:r>
              <w:rPr>
                <w:rFonts w:ascii="宋体" w:hAnsi="宋体" w:eastAsia="宋体" w:cs="宋体"/>
                <w:spacing w:val="2"/>
                <w:sz w:val="20"/>
                <w:szCs w:val="20"/>
              </w:rPr>
              <w:t>3</w:t>
            </w:r>
          </w:p>
        </w:tc>
        <w:tc>
          <w:tcPr>
            <w:tcW w:w="1242" w:type="dxa"/>
            <w:tcBorders>
              <w:top w:val="single" w:color="000000" w:sz="2" w:space="0"/>
              <w:bottom w:val="single" w:color="000000" w:sz="2" w:space="0"/>
            </w:tcBorders>
            <w:vAlign w:val="top"/>
          </w:tcPr>
          <w:p>
            <w:pPr>
              <w:spacing w:before="92" w:line="188" w:lineRule="auto"/>
              <w:ind w:left="79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05" w:type="dxa"/>
            <w:tcBorders>
              <w:top w:val="single" w:color="000000" w:sz="2" w:space="0"/>
              <w:bottom w:val="single" w:color="000000" w:sz="2" w:space="0"/>
            </w:tcBorders>
            <w:vAlign w:val="top"/>
          </w:tcPr>
          <w:p>
            <w:pPr>
              <w:spacing w:before="92" w:line="188" w:lineRule="auto"/>
              <w:ind w:right="31"/>
              <w:jc w:val="right"/>
              <w:rPr>
                <w:rFonts w:ascii="宋体" w:hAnsi="宋体" w:eastAsia="宋体" w:cs="宋体"/>
                <w:sz w:val="20"/>
                <w:szCs w:val="20"/>
              </w:rPr>
            </w:pPr>
            <w:r>
              <w:rPr>
                <w:rFonts w:ascii="宋体" w:hAnsi="宋体" w:eastAsia="宋体" w:cs="宋体"/>
                <w:spacing w:val="3"/>
                <w:sz w:val="20"/>
                <w:szCs w:val="20"/>
              </w:rPr>
              <w:t>0.6</w:t>
            </w:r>
            <w:r>
              <w:rPr>
                <w:rFonts w:ascii="宋体" w:hAnsi="宋体" w:eastAsia="宋体" w:cs="宋体"/>
                <w:spacing w:val="2"/>
                <w:sz w:val="20"/>
                <w:szCs w:val="20"/>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83" w:line="188"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0805</w:t>
            </w:r>
          </w:p>
        </w:tc>
        <w:tc>
          <w:tcPr>
            <w:tcW w:w="4609" w:type="dxa"/>
            <w:tcBorders>
              <w:top w:val="single" w:color="000000" w:sz="2" w:space="0"/>
              <w:bottom w:val="single" w:color="000000" w:sz="2" w:space="0"/>
            </w:tcBorders>
            <w:vAlign w:val="top"/>
          </w:tcPr>
          <w:p>
            <w:pPr>
              <w:spacing w:before="57" w:line="221" w:lineRule="auto"/>
              <w:ind w:left="34"/>
              <w:rPr>
                <w:rFonts w:ascii="宋体" w:hAnsi="宋体" w:eastAsia="宋体" w:cs="宋体"/>
                <w:sz w:val="20"/>
                <w:szCs w:val="20"/>
              </w:rPr>
            </w:pPr>
            <w:r>
              <w:rPr>
                <w:rFonts w:ascii="宋体" w:hAnsi="宋体" w:eastAsia="宋体" w:cs="宋体"/>
                <w:spacing w:val="13"/>
                <w:sz w:val="20"/>
                <w:szCs w:val="20"/>
              </w:rPr>
              <w:t>行</w:t>
            </w:r>
            <w:r>
              <w:rPr>
                <w:rFonts w:ascii="宋体" w:hAnsi="宋体" w:eastAsia="宋体" w:cs="宋体"/>
                <w:spacing w:val="7"/>
                <w:sz w:val="20"/>
                <w:szCs w:val="20"/>
              </w:rPr>
              <w:t>政事业单位养老支出</w:t>
            </w:r>
          </w:p>
        </w:tc>
        <w:tc>
          <w:tcPr>
            <w:tcW w:w="1272" w:type="dxa"/>
            <w:tcBorders>
              <w:top w:val="single" w:color="000000" w:sz="2" w:space="0"/>
              <w:bottom w:val="single" w:color="000000" w:sz="2" w:space="0"/>
            </w:tcBorders>
            <w:vAlign w:val="top"/>
          </w:tcPr>
          <w:p>
            <w:pPr>
              <w:spacing w:before="92" w:line="188" w:lineRule="auto"/>
              <w:ind w:left="608"/>
              <w:rPr>
                <w:rFonts w:ascii="宋体" w:hAnsi="宋体" w:eastAsia="宋体" w:cs="宋体"/>
                <w:sz w:val="20"/>
                <w:szCs w:val="20"/>
              </w:rPr>
            </w:pPr>
            <w:r>
              <w:rPr>
                <w:rFonts w:ascii="宋体" w:hAnsi="宋体" w:eastAsia="宋体" w:cs="宋体"/>
                <w:spacing w:val="6"/>
                <w:sz w:val="20"/>
                <w:szCs w:val="20"/>
              </w:rPr>
              <w:t>6</w:t>
            </w:r>
            <w:r>
              <w:rPr>
                <w:rFonts w:ascii="宋体" w:hAnsi="宋体" w:eastAsia="宋体" w:cs="宋体"/>
                <w:spacing w:val="4"/>
                <w:sz w:val="20"/>
                <w:szCs w:val="20"/>
              </w:rPr>
              <w:t>7</w:t>
            </w:r>
            <w:r>
              <w:rPr>
                <w:rFonts w:ascii="宋体" w:hAnsi="宋体" w:eastAsia="宋体" w:cs="宋体"/>
                <w:spacing w:val="3"/>
                <w:sz w:val="20"/>
                <w:szCs w:val="20"/>
              </w:rPr>
              <w:t>7.74</w:t>
            </w:r>
          </w:p>
        </w:tc>
        <w:tc>
          <w:tcPr>
            <w:tcW w:w="1242" w:type="dxa"/>
            <w:tcBorders>
              <w:top w:val="single" w:color="000000" w:sz="2" w:space="0"/>
              <w:bottom w:val="single" w:color="000000" w:sz="2" w:space="0"/>
            </w:tcBorders>
            <w:vAlign w:val="top"/>
          </w:tcPr>
          <w:p>
            <w:pPr>
              <w:spacing w:before="92" w:line="188" w:lineRule="auto"/>
              <w:ind w:left="687"/>
              <w:rPr>
                <w:rFonts w:ascii="宋体" w:hAnsi="宋体" w:eastAsia="宋体" w:cs="宋体"/>
                <w:sz w:val="20"/>
                <w:szCs w:val="20"/>
              </w:rPr>
            </w:pPr>
            <w:r>
              <w:rPr>
                <w:rFonts w:ascii="宋体" w:hAnsi="宋体" w:eastAsia="宋体" w:cs="宋体"/>
                <w:spacing w:val="3"/>
                <w:sz w:val="20"/>
                <w:szCs w:val="20"/>
              </w:rPr>
              <w:t>53.4</w:t>
            </w:r>
            <w:r>
              <w:rPr>
                <w:rFonts w:ascii="宋体" w:hAnsi="宋体" w:eastAsia="宋体" w:cs="宋体"/>
                <w:spacing w:val="2"/>
                <w:sz w:val="20"/>
                <w:szCs w:val="20"/>
              </w:rPr>
              <w:t>4</w:t>
            </w:r>
          </w:p>
        </w:tc>
        <w:tc>
          <w:tcPr>
            <w:tcW w:w="1505" w:type="dxa"/>
            <w:tcBorders>
              <w:top w:val="single" w:color="000000" w:sz="2" w:space="0"/>
              <w:bottom w:val="single" w:color="000000" w:sz="2" w:space="0"/>
            </w:tcBorders>
            <w:vAlign w:val="top"/>
          </w:tcPr>
          <w:p>
            <w:pPr>
              <w:spacing w:before="92" w:line="188" w:lineRule="auto"/>
              <w:ind w:left="836"/>
              <w:rPr>
                <w:rFonts w:ascii="宋体" w:hAnsi="宋体" w:eastAsia="宋体" w:cs="宋体"/>
                <w:sz w:val="20"/>
                <w:szCs w:val="20"/>
              </w:rPr>
            </w:pPr>
            <w:r>
              <w:rPr>
                <w:rFonts w:ascii="宋体" w:hAnsi="宋体" w:eastAsia="宋体" w:cs="宋体"/>
                <w:spacing w:val="6"/>
                <w:sz w:val="20"/>
                <w:szCs w:val="20"/>
              </w:rPr>
              <w:t>6</w:t>
            </w:r>
            <w:r>
              <w:rPr>
                <w:rFonts w:ascii="宋体" w:hAnsi="宋体" w:eastAsia="宋体" w:cs="宋体"/>
                <w:spacing w:val="4"/>
                <w:sz w:val="20"/>
                <w:szCs w:val="20"/>
              </w:rPr>
              <w:t>2</w:t>
            </w:r>
            <w:r>
              <w:rPr>
                <w:rFonts w:ascii="宋体" w:hAnsi="宋体" w:eastAsia="宋体" w:cs="宋体"/>
                <w:spacing w:val="3"/>
                <w:sz w:val="20"/>
                <w:szCs w:val="20"/>
              </w:rP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7" w:hRule="atLeast"/>
        </w:trPr>
        <w:tc>
          <w:tcPr>
            <w:tcW w:w="1069" w:type="dxa"/>
            <w:tcBorders>
              <w:top w:val="single" w:color="000000" w:sz="2" w:space="0"/>
              <w:bottom w:val="single" w:color="000000" w:sz="2" w:space="0"/>
            </w:tcBorders>
            <w:vAlign w:val="top"/>
          </w:tcPr>
          <w:p>
            <w:pPr>
              <w:spacing w:before="83" w:line="189" w:lineRule="auto"/>
              <w:ind w:left="41"/>
              <w:rPr>
                <w:rFonts w:ascii="宋体" w:hAnsi="宋体" w:eastAsia="宋体" w:cs="宋体"/>
                <w:sz w:val="20"/>
                <w:szCs w:val="20"/>
              </w:rPr>
            </w:pPr>
            <w:r>
              <w:rPr>
                <w:rFonts w:ascii="宋体" w:hAnsi="宋体" w:eastAsia="宋体" w:cs="宋体"/>
                <w:spacing w:val="4"/>
                <w:sz w:val="20"/>
                <w:szCs w:val="20"/>
              </w:rPr>
              <w:t>208050</w:t>
            </w:r>
            <w:r>
              <w:rPr>
                <w:rFonts w:ascii="宋体" w:hAnsi="宋体" w:eastAsia="宋体" w:cs="宋体"/>
                <w:spacing w:val="3"/>
                <w:sz w:val="20"/>
                <w:szCs w:val="20"/>
              </w:rPr>
              <w:t>1</w:t>
            </w:r>
          </w:p>
        </w:tc>
        <w:tc>
          <w:tcPr>
            <w:tcW w:w="4609" w:type="dxa"/>
            <w:tcBorders>
              <w:top w:val="single" w:color="000000" w:sz="2" w:space="0"/>
              <w:bottom w:val="single" w:color="000000" w:sz="2" w:space="0"/>
            </w:tcBorders>
            <w:vAlign w:val="top"/>
          </w:tcPr>
          <w:p>
            <w:pPr>
              <w:spacing w:before="58" w:line="220" w:lineRule="auto"/>
              <w:ind w:left="245"/>
              <w:rPr>
                <w:rFonts w:ascii="宋体" w:hAnsi="宋体" w:eastAsia="宋体" w:cs="宋体"/>
                <w:sz w:val="20"/>
                <w:szCs w:val="20"/>
              </w:rPr>
            </w:pPr>
            <w:r>
              <w:rPr>
                <w:rFonts w:ascii="宋体" w:hAnsi="宋体" w:eastAsia="宋体" w:cs="宋体"/>
                <w:spacing w:val="8"/>
                <w:sz w:val="20"/>
                <w:szCs w:val="20"/>
              </w:rPr>
              <w:t>行</w:t>
            </w:r>
            <w:r>
              <w:rPr>
                <w:rFonts w:ascii="宋体" w:hAnsi="宋体" w:eastAsia="宋体" w:cs="宋体"/>
                <w:spacing w:val="7"/>
                <w:sz w:val="20"/>
                <w:szCs w:val="20"/>
              </w:rPr>
              <w:t>政单位离退休</w:t>
            </w:r>
          </w:p>
        </w:tc>
        <w:tc>
          <w:tcPr>
            <w:tcW w:w="1272" w:type="dxa"/>
            <w:tcBorders>
              <w:top w:val="single" w:color="000000" w:sz="2" w:space="0"/>
              <w:bottom w:val="single" w:color="000000" w:sz="2" w:space="0"/>
            </w:tcBorders>
            <w:vAlign w:val="top"/>
          </w:tcPr>
          <w:p>
            <w:pPr>
              <w:spacing w:before="93" w:line="188" w:lineRule="auto"/>
              <w:ind w:left="606"/>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4"/>
                <w:sz w:val="20"/>
                <w:szCs w:val="20"/>
              </w:rPr>
              <w:t>92.86</w:t>
            </w:r>
          </w:p>
        </w:tc>
        <w:tc>
          <w:tcPr>
            <w:tcW w:w="1242" w:type="dxa"/>
            <w:tcBorders>
              <w:top w:val="single" w:color="000000" w:sz="2" w:space="0"/>
              <w:bottom w:val="single" w:color="000000" w:sz="2" w:space="0"/>
            </w:tcBorders>
            <w:vAlign w:val="top"/>
          </w:tcPr>
          <w:p>
            <w:pPr>
              <w:spacing w:before="93" w:line="188" w:lineRule="auto"/>
              <w:ind w:left="79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05" w:type="dxa"/>
            <w:tcBorders>
              <w:top w:val="single" w:color="000000" w:sz="2" w:space="0"/>
              <w:bottom w:val="single" w:color="000000" w:sz="2" w:space="0"/>
            </w:tcBorders>
            <w:vAlign w:val="top"/>
          </w:tcPr>
          <w:p>
            <w:pPr>
              <w:spacing w:before="93" w:line="188" w:lineRule="auto"/>
              <w:ind w:left="833"/>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4"/>
                <w:sz w:val="20"/>
                <w:szCs w:val="20"/>
              </w:rPr>
              <w:t>92.86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84" w:line="188" w:lineRule="auto"/>
              <w:ind w:left="41"/>
              <w:rPr>
                <w:rFonts w:ascii="宋体" w:hAnsi="宋体" w:eastAsia="宋体" w:cs="宋体"/>
                <w:sz w:val="20"/>
                <w:szCs w:val="20"/>
              </w:rPr>
            </w:pPr>
            <w:r>
              <w:rPr>
                <w:rFonts w:ascii="宋体" w:hAnsi="宋体" w:eastAsia="宋体" w:cs="宋体"/>
                <w:spacing w:val="4"/>
                <w:sz w:val="20"/>
                <w:szCs w:val="20"/>
              </w:rPr>
              <w:t>208050</w:t>
            </w:r>
            <w:r>
              <w:rPr>
                <w:rFonts w:ascii="宋体" w:hAnsi="宋体" w:eastAsia="宋体" w:cs="宋体"/>
                <w:spacing w:val="3"/>
                <w:sz w:val="20"/>
                <w:szCs w:val="20"/>
              </w:rPr>
              <w:t>5</w:t>
            </w:r>
          </w:p>
        </w:tc>
        <w:tc>
          <w:tcPr>
            <w:tcW w:w="4609" w:type="dxa"/>
            <w:tcBorders>
              <w:top w:val="single" w:color="000000" w:sz="2" w:space="0"/>
              <w:bottom w:val="single" w:color="000000" w:sz="2" w:space="0"/>
            </w:tcBorders>
            <w:vAlign w:val="top"/>
          </w:tcPr>
          <w:p>
            <w:pPr>
              <w:spacing w:before="58" w:line="220" w:lineRule="auto"/>
              <w:ind w:left="240"/>
              <w:rPr>
                <w:rFonts w:ascii="宋体" w:hAnsi="宋体" w:eastAsia="宋体" w:cs="宋体"/>
                <w:sz w:val="20"/>
                <w:szCs w:val="20"/>
              </w:rPr>
            </w:pPr>
            <w:r>
              <w:rPr>
                <w:rFonts w:ascii="宋体" w:hAnsi="宋体" w:eastAsia="宋体" w:cs="宋体"/>
                <w:spacing w:val="13"/>
                <w:sz w:val="20"/>
                <w:szCs w:val="20"/>
              </w:rPr>
              <w:t>机</w:t>
            </w:r>
            <w:r>
              <w:rPr>
                <w:rFonts w:ascii="宋体" w:hAnsi="宋体" w:eastAsia="宋体" w:cs="宋体"/>
                <w:spacing w:val="8"/>
                <w:sz w:val="20"/>
                <w:szCs w:val="20"/>
              </w:rPr>
              <w:t>关事业单位基本养老保险缴费支出</w:t>
            </w:r>
          </w:p>
        </w:tc>
        <w:tc>
          <w:tcPr>
            <w:tcW w:w="1272" w:type="dxa"/>
            <w:tcBorders>
              <w:top w:val="single" w:color="000000" w:sz="2" w:space="0"/>
              <w:bottom w:val="single" w:color="000000" w:sz="2" w:space="0"/>
            </w:tcBorders>
            <w:vAlign w:val="top"/>
          </w:tcPr>
          <w:p>
            <w:pPr>
              <w:spacing w:before="93" w:line="188" w:lineRule="auto"/>
              <w:ind w:left="716"/>
              <w:rPr>
                <w:rFonts w:ascii="宋体" w:hAnsi="宋体" w:eastAsia="宋体" w:cs="宋体"/>
                <w:sz w:val="20"/>
                <w:szCs w:val="20"/>
              </w:rPr>
            </w:pPr>
            <w:r>
              <w:rPr>
                <w:rFonts w:ascii="宋体" w:hAnsi="宋体" w:eastAsia="宋体" w:cs="宋体"/>
                <w:spacing w:val="3"/>
                <w:sz w:val="20"/>
                <w:szCs w:val="20"/>
              </w:rPr>
              <w:t>35.0</w:t>
            </w:r>
            <w:r>
              <w:rPr>
                <w:rFonts w:ascii="宋体" w:hAnsi="宋体" w:eastAsia="宋体" w:cs="宋体"/>
                <w:spacing w:val="2"/>
                <w:sz w:val="20"/>
                <w:szCs w:val="20"/>
              </w:rPr>
              <w:t>1</w:t>
            </w:r>
          </w:p>
        </w:tc>
        <w:tc>
          <w:tcPr>
            <w:tcW w:w="1242" w:type="dxa"/>
            <w:tcBorders>
              <w:top w:val="single" w:color="000000" w:sz="2" w:space="0"/>
              <w:bottom w:val="single" w:color="000000" w:sz="2" w:space="0"/>
            </w:tcBorders>
            <w:vAlign w:val="top"/>
          </w:tcPr>
          <w:p>
            <w:pPr>
              <w:spacing w:before="93" w:line="188" w:lineRule="auto"/>
              <w:ind w:left="687"/>
              <w:rPr>
                <w:rFonts w:ascii="宋体" w:hAnsi="宋体" w:eastAsia="宋体" w:cs="宋体"/>
                <w:sz w:val="20"/>
                <w:szCs w:val="20"/>
              </w:rPr>
            </w:pPr>
            <w:r>
              <w:rPr>
                <w:rFonts w:ascii="宋体" w:hAnsi="宋体" w:eastAsia="宋体" w:cs="宋体"/>
                <w:spacing w:val="3"/>
                <w:sz w:val="20"/>
                <w:szCs w:val="20"/>
              </w:rPr>
              <w:t>35.0</w:t>
            </w:r>
            <w:r>
              <w:rPr>
                <w:rFonts w:ascii="宋体" w:hAnsi="宋体" w:eastAsia="宋体" w:cs="宋体"/>
                <w:spacing w:val="2"/>
                <w:sz w:val="20"/>
                <w:szCs w:val="20"/>
              </w:rPr>
              <w:t>1</w:t>
            </w:r>
          </w:p>
        </w:tc>
        <w:tc>
          <w:tcPr>
            <w:tcW w:w="1505" w:type="dxa"/>
            <w:tcBorders>
              <w:top w:val="single" w:color="000000" w:sz="2" w:space="0"/>
              <w:bottom w:val="single" w:color="000000" w:sz="2" w:space="0"/>
            </w:tcBorders>
            <w:vAlign w:val="top"/>
          </w:tcPr>
          <w:p>
            <w:pPr>
              <w:spacing w:before="94" w:line="187"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85" w:line="188" w:lineRule="auto"/>
              <w:ind w:left="41"/>
              <w:rPr>
                <w:rFonts w:ascii="宋体" w:hAnsi="宋体" w:eastAsia="宋体" w:cs="宋体"/>
                <w:sz w:val="20"/>
                <w:szCs w:val="20"/>
              </w:rPr>
            </w:pPr>
            <w:r>
              <w:rPr>
                <w:rFonts w:ascii="宋体" w:hAnsi="宋体" w:eastAsia="宋体" w:cs="宋体"/>
                <w:spacing w:val="4"/>
                <w:sz w:val="20"/>
                <w:szCs w:val="20"/>
              </w:rPr>
              <w:t>208050</w:t>
            </w:r>
            <w:r>
              <w:rPr>
                <w:rFonts w:ascii="宋体" w:hAnsi="宋体" w:eastAsia="宋体" w:cs="宋体"/>
                <w:spacing w:val="3"/>
                <w:sz w:val="20"/>
                <w:szCs w:val="20"/>
              </w:rPr>
              <w:t>6</w:t>
            </w:r>
          </w:p>
        </w:tc>
        <w:tc>
          <w:tcPr>
            <w:tcW w:w="4609" w:type="dxa"/>
            <w:tcBorders>
              <w:top w:val="single" w:color="000000" w:sz="2" w:space="0"/>
              <w:bottom w:val="single" w:color="000000" w:sz="2" w:space="0"/>
            </w:tcBorders>
            <w:vAlign w:val="top"/>
          </w:tcPr>
          <w:p>
            <w:pPr>
              <w:spacing w:before="59" w:line="219" w:lineRule="auto"/>
              <w:ind w:left="240"/>
              <w:rPr>
                <w:rFonts w:ascii="宋体" w:hAnsi="宋体" w:eastAsia="宋体" w:cs="宋体"/>
                <w:sz w:val="20"/>
                <w:szCs w:val="20"/>
              </w:rPr>
            </w:pPr>
            <w:r>
              <w:rPr>
                <w:rFonts w:ascii="宋体" w:hAnsi="宋体" w:eastAsia="宋体" w:cs="宋体"/>
                <w:spacing w:val="11"/>
                <w:sz w:val="20"/>
                <w:szCs w:val="20"/>
              </w:rPr>
              <w:t>机</w:t>
            </w:r>
            <w:r>
              <w:rPr>
                <w:rFonts w:ascii="宋体" w:hAnsi="宋体" w:eastAsia="宋体" w:cs="宋体"/>
                <w:spacing w:val="8"/>
                <w:sz w:val="20"/>
                <w:szCs w:val="20"/>
              </w:rPr>
              <w:t>关事业单位职业年金缴费支出</w:t>
            </w:r>
          </w:p>
        </w:tc>
        <w:tc>
          <w:tcPr>
            <w:tcW w:w="1272" w:type="dxa"/>
            <w:tcBorders>
              <w:top w:val="single" w:color="000000" w:sz="2" w:space="0"/>
              <w:bottom w:val="single" w:color="000000" w:sz="2" w:space="0"/>
            </w:tcBorders>
            <w:vAlign w:val="top"/>
          </w:tcPr>
          <w:p>
            <w:pPr>
              <w:spacing w:before="93" w:line="188" w:lineRule="auto"/>
              <w:ind w:left="727"/>
              <w:rPr>
                <w:rFonts w:ascii="宋体" w:hAnsi="宋体" w:eastAsia="宋体" w:cs="宋体"/>
                <w:sz w:val="20"/>
                <w:szCs w:val="20"/>
              </w:rPr>
            </w:pPr>
            <w:r>
              <w:rPr>
                <w:rFonts w:ascii="宋体" w:hAnsi="宋体" w:eastAsia="宋体" w:cs="宋体"/>
                <w:spacing w:val="1"/>
                <w:sz w:val="20"/>
                <w:szCs w:val="20"/>
              </w:rPr>
              <w:t>18.</w:t>
            </w:r>
            <w:r>
              <w:rPr>
                <w:rFonts w:ascii="宋体" w:hAnsi="宋体" w:eastAsia="宋体" w:cs="宋体"/>
                <w:sz w:val="20"/>
                <w:szCs w:val="20"/>
              </w:rPr>
              <w:t>43</w:t>
            </w:r>
          </w:p>
        </w:tc>
        <w:tc>
          <w:tcPr>
            <w:tcW w:w="1242" w:type="dxa"/>
            <w:tcBorders>
              <w:top w:val="single" w:color="000000" w:sz="2" w:space="0"/>
              <w:bottom w:val="single" w:color="000000" w:sz="2" w:space="0"/>
            </w:tcBorders>
            <w:vAlign w:val="top"/>
          </w:tcPr>
          <w:p>
            <w:pPr>
              <w:spacing w:before="93" w:line="188" w:lineRule="auto"/>
              <w:ind w:left="699"/>
              <w:rPr>
                <w:rFonts w:ascii="宋体" w:hAnsi="宋体" w:eastAsia="宋体" w:cs="宋体"/>
                <w:sz w:val="20"/>
                <w:szCs w:val="20"/>
              </w:rPr>
            </w:pPr>
            <w:r>
              <w:rPr>
                <w:rFonts w:ascii="宋体" w:hAnsi="宋体" w:eastAsia="宋体" w:cs="宋体"/>
                <w:spacing w:val="1"/>
                <w:sz w:val="20"/>
                <w:szCs w:val="20"/>
              </w:rPr>
              <w:t>18.</w:t>
            </w:r>
            <w:r>
              <w:rPr>
                <w:rFonts w:ascii="宋体" w:hAnsi="宋体" w:eastAsia="宋体" w:cs="宋体"/>
                <w:sz w:val="20"/>
                <w:szCs w:val="20"/>
              </w:rPr>
              <w:t>43</w:t>
            </w:r>
          </w:p>
        </w:tc>
        <w:tc>
          <w:tcPr>
            <w:tcW w:w="1505" w:type="dxa"/>
            <w:tcBorders>
              <w:top w:val="single" w:color="000000" w:sz="2" w:space="0"/>
              <w:bottom w:val="single" w:color="000000" w:sz="2" w:space="0"/>
            </w:tcBorders>
            <w:vAlign w:val="top"/>
          </w:tcPr>
          <w:p>
            <w:pPr>
              <w:spacing w:before="94" w:line="187"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85" w:line="188" w:lineRule="auto"/>
              <w:ind w:left="41"/>
              <w:rPr>
                <w:rFonts w:ascii="宋体" w:hAnsi="宋体" w:eastAsia="宋体" w:cs="宋体"/>
                <w:sz w:val="20"/>
                <w:szCs w:val="20"/>
              </w:rPr>
            </w:pPr>
            <w:r>
              <w:rPr>
                <w:rFonts w:ascii="宋体" w:hAnsi="宋体" w:eastAsia="宋体" w:cs="宋体"/>
                <w:spacing w:val="4"/>
                <w:sz w:val="20"/>
                <w:szCs w:val="20"/>
              </w:rPr>
              <w:t>208059</w:t>
            </w:r>
            <w:r>
              <w:rPr>
                <w:rFonts w:ascii="宋体" w:hAnsi="宋体" w:eastAsia="宋体" w:cs="宋体"/>
                <w:spacing w:val="3"/>
                <w:sz w:val="20"/>
                <w:szCs w:val="20"/>
              </w:rPr>
              <w:t>9</w:t>
            </w:r>
          </w:p>
        </w:tc>
        <w:tc>
          <w:tcPr>
            <w:tcW w:w="4609" w:type="dxa"/>
            <w:tcBorders>
              <w:top w:val="single" w:color="000000" w:sz="2" w:space="0"/>
              <w:bottom w:val="single" w:color="000000" w:sz="2" w:space="0"/>
            </w:tcBorders>
            <w:vAlign w:val="top"/>
          </w:tcPr>
          <w:p>
            <w:pPr>
              <w:spacing w:before="59" w:line="219" w:lineRule="auto"/>
              <w:ind w:left="242"/>
              <w:rPr>
                <w:rFonts w:ascii="宋体" w:hAnsi="宋体" w:eastAsia="宋体" w:cs="宋体"/>
                <w:sz w:val="20"/>
                <w:szCs w:val="20"/>
              </w:rPr>
            </w:pPr>
            <w:r>
              <w:rPr>
                <w:rFonts w:ascii="宋体" w:hAnsi="宋体" w:eastAsia="宋体" w:cs="宋体"/>
                <w:spacing w:val="8"/>
                <w:sz w:val="20"/>
                <w:szCs w:val="20"/>
              </w:rPr>
              <w:t>其他行政事业单位养老支出</w:t>
            </w:r>
          </w:p>
        </w:tc>
        <w:tc>
          <w:tcPr>
            <w:tcW w:w="1272" w:type="dxa"/>
            <w:tcBorders>
              <w:top w:val="single" w:color="000000" w:sz="2" w:space="0"/>
              <w:bottom w:val="single" w:color="000000" w:sz="2" w:space="0"/>
            </w:tcBorders>
            <w:vAlign w:val="top"/>
          </w:tcPr>
          <w:p>
            <w:pPr>
              <w:spacing w:before="94" w:line="187" w:lineRule="auto"/>
              <w:ind w:left="622"/>
              <w:rPr>
                <w:rFonts w:ascii="宋体" w:hAnsi="宋体" w:eastAsia="宋体" w:cs="宋体"/>
                <w:sz w:val="20"/>
                <w:szCs w:val="20"/>
              </w:rPr>
            </w:pPr>
            <w:r>
              <w:rPr>
                <w:rFonts w:ascii="宋体" w:hAnsi="宋体" w:eastAsia="宋体" w:cs="宋体"/>
                <w:spacing w:val="2"/>
                <w:sz w:val="20"/>
                <w:szCs w:val="20"/>
              </w:rPr>
              <w:t>13</w:t>
            </w:r>
            <w:r>
              <w:rPr>
                <w:rFonts w:ascii="宋体" w:hAnsi="宋体" w:eastAsia="宋体" w:cs="宋体"/>
                <w:spacing w:val="1"/>
                <w:sz w:val="20"/>
                <w:szCs w:val="20"/>
              </w:rPr>
              <w:t>1.44</w:t>
            </w:r>
          </w:p>
        </w:tc>
        <w:tc>
          <w:tcPr>
            <w:tcW w:w="1242" w:type="dxa"/>
            <w:tcBorders>
              <w:top w:val="single" w:color="000000" w:sz="2" w:space="0"/>
              <w:bottom w:val="single" w:color="000000" w:sz="2" w:space="0"/>
            </w:tcBorders>
            <w:vAlign w:val="top"/>
          </w:tcPr>
          <w:p>
            <w:pPr>
              <w:spacing w:before="94" w:line="187" w:lineRule="auto"/>
              <w:ind w:left="79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05" w:type="dxa"/>
            <w:tcBorders>
              <w:top w:val="single" w:color="000000" w:sz="2" w:space="0"/>
              <w:bottom w:val="single" w:color="000000" w:sz="2" w:space="0"/>
            </w:tcBorders>
            <w:vAlign w:val="top"/>
          </w:tcPr>
          <w:p>
            <w:pPr>
              <w:spacing w:before="94" w:line="187" w:lineRule="auto"/>
              <w:ind w:left="849"/>
              <w:rPr>
                <w:rFonts w:ascii="宋体" w:hAnsi="宋体" w:eastAsia="宋体" w:cs="宋体"/>
                <w:sz w:val="20"/>
                <w:szCs w:val="20"/>
              </w:rPr>
            </w:pPr>
            <w:r>
              <w:rPr>
                <w:rFonts w:ascii="宋体" w:hAnsi="宋体" w:eastAsia="宋体" w:cs="宋体"/>
                <w:spacing w:val="2"/>
                <w:sz w:val="20"/>
                <w:szCs w:val="20"/>
              </w:rPr>
              <w:t>13</w:t>
            </w:r>
            <w:r>
              <w:rPr>
                <w:rFonts w:ascii="宋体" w:hAnsi="宋体" w:eastAsia="宋体" w:cs="宋体"/>
                <w:spacing w:val="1"/>
                <w:sz w:val="20"/>
                <w:szCs w:val="20"/>
              </w:rP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7" w:hRule="atLeast"/>
        </w:trPr>
        <w:tc>
          <w:tcPr>
            <w:tcW w:w="1069" w:type="dxa"/>
            <w:tcBorders>
              <w:top w:val="single" w:color="000000" w:sz="2" w:space="0"/>
              <w:bottom w:val="single" w:color="000000" w:sz="2" w:space="0"/>
            </w:tcBorders>
            <w:vAlign w:val="top"/>
          </w:tcPr>
          <w:p>
            <w:pPr>
              <w:spacing w:before="85" w:line="188"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0808</w:t>
            </w:r>
          </w:p>
        </w:tc>
        <w:tc>
          <w:tcPr>
            <w:tcW w:w="4609" w:type="dxa"/>
            <w:tcBorders>
              <w:top w:val="single" w:color="000000" w:sz="2" w:space="0"/>
              <w:bottom w:val="single" w:color="000000" w:sz="2" w:space="0"/>
            </w:tcBorders>
            <w:vAlign w:val="top"/>
          </w:tcPr>
          <w:p>
            <w:pPr>
              <w:spacing w:before="59" w:line="219" w:lineRule="auto"/>
              <w:ind w:left="29"/>
              <w:rPr>
                <w:rFonts w:ascii="宋体" w:hAnsi="宋体" w:eastAsia="宋体" w:cs="宋体"/>
                <w:sz w:val="20"/>
                <w:szCs w:val="20"/>
              </w:rPr>
            </w:pPr>
            <w:r>
              <w:rPr>
                <w:rFonts w:ascii="宋体" w:hAnsi="宋体" w:eastAsia="宋体" w:cs="宋体"/>
                <w:spacing w:val="6"/>
                <w:sz w:val="20"/>
                <w:szCs w:val="20"/>
              </w:rPr>
              <w:t>抚</w:t>
            </w:r>
            <w:r>
              <w:rPr>
                <w:rFonts w:ascii="宋体" w:hAnsi="宋体" w:eastAsia="宋体" w:cs="宋体"/>
                <w:spacing w:val="5"/>
                <w:sz w:val="20"/>
                <w:szCs w:val="20"/>
              </w:rPr>
              <w:t>恤</w:t>
            </w:r>
          </w:p>
        </w:tc>
        <w:tc>
          <w:tcPr>
            <w:tcW w:w="1272" w:type="dxa"/>
            <w:tcBorders>
              <w:top w:val="single" w:color="000000" w:sz="2" w:space="0"/>
              <w:bottom w:val="single" w:color="000000" w:sz="2" w:space="0"/>
            </w:tcBorders>
            <w:vAlign w:val="top"/>
          </w:tcPr>
          <w:p>
            <w:pPr>
              <w:spacing w:before="95" w:line="186" w:lineRule="auto"/>
              <w:ind w:left="713"/>
              <w:rPr>
                <w:rFonts w:ascii="宋体" w:hAnsi="宋体" w:eastAsia="宋体" w:cs="宋体"/>
                <w:sz w:val="20"/>
                <w:szCs w:val="20"/>
              </w:rPr>
            </w:pPr>
            <w:r>
              <w:rPr>
                <w:rFonts w:ascii="宋体" w:hAnsi="宋体" w:eastAsia="宋体" w:cs="宋体"/>
                <w:spacing w:val="5"/>
                <w:sz w:val="20"/>
                <w:szCs w:val="20"/>
              </w:rPr>
              <w:t>9</w:t>
            </w:r>
            <w:r>
              <w:rPr>
                <w:rFonts w:ascii="宋体" w:hAnsi="宋体" w:eastAsia="宋体" w:cs="宋体"/>
                <w:spacing w:val="3"/>
                <w:sz w:val="20"/>
                <w:szCs w:val="20"/>
              </w:rPr>
              <w:t>3.50</w:t>
            </w:r>
          </w:p>
        </w:tc>
        <w:tc>
          <w:tcPr>
            <w:tcW w:w="1242" w:type="dxa"/>
            <w:tcBorders>
              <w:top w:val="single" w:color="000000" w:sz="2" w:space="0"/>
              <w:bottom w:val="single" w:color="000000" w:sz="2" w:space="0"/>
            </w:tcBorders>
            <w:vAlign w:val="top"/>
          </w:tcPr>
          <w:p>
            <w:pPr>
              <w:spacing w:before="95" w:line="186" w:lineRule="auto"/>
              <w:ind w:left="79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05" w:type="dxa"/>
            <w:tcBorders>
              <w:top w:val="single" w:color="000000" w:sz="2" w:space="0"/>
              <w:bottom w:val="single" w:color="000000" w:sz="2" w:space="0"/>
            </w:tcBorders>
            <w:vAlign w:val="top"/>
          </w:tcPr>
          <w:p>
            <w:pPr>
              <w:spacing w:before="95" w:line="186" w:lineRule="auto"/>
              <w:ind w:left="940"/>
              <w:rPr>
                <w:rFonts w:ascii="宋体" w:hAnsi="宋体" w:eastAsia="宋体" w:cs="宋体"/>
                <w:sz w:val="20"/>
                <w:szCs w:val="20"/>
              </w:rPr>
            </w:pPr>
            <w:r>
              <w:rPr>
                <w:rFonts w:ascii="宋体" w:hAnsi="宋体" w:eastAsia="宋体" w:cs="宋体"/>
                <w:spacing w:val="5"/>
                <w:sz w:val="20"/>
                <w:szCs w:val="20"/>
              </w:rPr>
              <w:t>9</w:t>
            </w:r>
            <w:r>
              <w:rPr>
                <w:rFonts w:ascii="宋体" w:hAnsi="宋体" w:eastAsia="宋体" w:cs="宋体"/>
                <w:spacing w:val="3"/>
                <w:sz w:val="20"/>
                <w:szCs w:val="20"/>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86" w:line="188" w:lineRule="auto"/>
              <w:ind w:left="41"/>
              <w:rPr>
                <w:rFonts w:ascii="宋体" w:hAnsi="宋体" w:eastAsia="宋体" w:cs="宋体"/>
                <w:sz w:val="20"/>
                <w:szCs w:val="20"/>
              </w:rPr>
            </w:pPr>
            <w:r>
              <w:rPr>
                <w:rFonts w:ascii="宋体" w:hAnsi="宋体" w:eastAsia="宋体" w:cs="宋体"/>
                <w:spacing w:val="4"/>
                <w:sz w:val="20"/>
                <w:szCs w:val="20"/>
              </w:rPr>
              <w:t>208080</w:t>
            </w:r>
            <w:r>
              <w:rPr>
                <w:rFonts w:ascii="宋体" w:hAnsi="宋体" w:eastAsia="宋体" w:cs="宋体"/>
                <w:spacing w:val="3"/>
                <w:sz w:val="20"/>
                <w:szCs w:val="20"/>
              </w:rPr>
              <w:t>4</w:t>
            </w:r>
          </w:p>
        </w:tc>
        <w:tc>
          <w:tcPr>
            <w:tcW w:w="4609" w:type="dxa"/>
            <w:tcBorders>
              <w:top w:val="single" w:color="000000" w:sz="2" w:space="0"/>
              <w:bottom w:val="single" w:color="000000" w:sz="2" w:space="0"/>
            </w:tcBorders>
            <w:vAlign w:val="top"/>
          </w:tcPr>
          <w:p>
            <w:pPr>
              <w:spacing w:before="60" w:line="218" w:lineRule="auto"/>
              <w:ind w:left="240"/>
              <w:rPr>
                <w:rFonts w:ascii="宋体" w:hAnsi="宋体" w:eastAsia="宋体" w:cs="宋体"/>
                <w:sz w:val="20"/>
                <w:szCs w:val="20"/>
              </w:rPr>
            </w:pPr>
            <w:r>
              <w:rPr>
                <w:rFonts w:ascii="宋体" w:hAnsi="宋体" w:eastAsia="宋体" w:cs="宋体"/>
                <w:spacing w:val="8"/>
                <w:sz w:val="20"/>
                <w:szCs w:val="20"/>
              </w:rPr>
              <w:t>优抚事业单位支</w:t>
            </w:r>
            <w:r>
              <w:rPr>
                <w:rFonts w:ascii="宋体" w:hAnsi="宋体" w:eastAsia="宋体" w:cs="宋体"/>
                <w:spacing w:val="7"/>
                <w:sz w:val="20"/>
                <w:szCs w:val="20"/>
              </w:rPr>
              <w:t>出</w:t>
            </w:r>
          </w:p>
        </w:tc>
        <w:tc>
          <w:tcPr>
            <w:tcW w:w="1272" w:type="dxa"/>
            <w:tcBorders>
              <w:top w:val="single" w:color="000000" w:sz="2" w:space="0"/>
              <w:bottom w:val="single" w:color="000000" w:sz="2" w:space="0"/>
            </w:tcBorders>
            <w:vAlign w:val="top"/>
          </w:tcPr>
          <w:p>
            <w:pPr>
              <w:spacing w:before="95" w:line="186" w:lineRule="auto"/>
              <w:ind w:left="713"/>
              <w:rPr>
                <w:rFonts w:ascii="宋体" w:hAnsi="宋体" w:eastAsia="宋体" w:cs="宋体"/>
                <w:sz w:val="20"/>
                <w:szCs w:val="20"/>
              </w:rPr>
            </w:pPr>
            <w:r>
              <w:rPr>
                <w:rFonts w:ascii="宋体" w:hAnsi="宋体" w:eastAsia="宋体" w:cs="宋体"/>
                <w:spacing w:val="5"/>
                <w:sz w:val="20"/>
                <w:szCs w:val="20"/>
              </w:rPr>
              <w:t>9</w:t>
            </w:r>
            <w:r>
              <w:rPr>
                <w:rFonts w:ascii="宋体" w:hAnsi="宋体" w:eastAsia="宋体" w:cs="宋体"/>
                <w:spacing w:val="3"/>
                <w:sz w:val="20"/>
                <w:szCs w:val="20"/>
              </w:rPr>
              <w:t>3.50</w:t>
            </w:r>
          </w:p>
        </w:tc>
        <w:tc>
          <w:tcPr>
            <w:tcW w:w="1242" w:type="dxa"/>
            <w:tcBorders>
              <w:top w:val="single" w:color="000000" w:sz="2" w:space="0"/>
              <w:bottom w:val="single" w:color="000000" w:sz="2" w:space="0"/>
            </w:tcBorders>
            <w:vAlign w:val="top"/>
          </w:tcPr>
          <w:p>
            <w:pPr>
              <w:spacing w:before="95" w:line="186" w:lineRule="auto"/>
              <w:ind w:left="79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05" w:type="dxa"/>
            <w:tcBorders>
              <w:top w:val="single" w:color="000000" w:sz="2" w:space="0"/>
              <w:bottom w:val="single" w:color="000000" w:sz="2" w:space="0"/>
            </w:tcBorders>
            <w:vAlign w:val="top"/>
          </w:tcPr>
          <w:p>
            <w:pPr>
              <w:spacing w:before="95" w:line="186" w:lineRule="auto"/>
              <w:ind w:left="940"/>
              <w:rPr>
                <w:rFonts w:ascii="宋体" w:hAnsi="宋体" w:eastAsia="宋体" w:cs="宋体"/>
                <w:sz w:val="20"/>
                <w:szCs w:val="20"/>
              </w:rPr>
            </w:pPr>
            <w:r>
              <w:rPr>
                <w:rFonts w:ascii="宋体" w:hAnsi="宋体" w:eastAsia="宋体" w:cs="宋体"/>
                <w:spacing w:val="5"/>
                <w:sz w:val="20"/>
                <w:szCs w:val="20"/>
              </w:rPr>
              <w:t>9</w:t>
            </w:r>
            <w:r>
              <w:rPr>
                <w:rFonts w:ascii="宋体" w:hAnsi="宋体" w:eastAsia="宋体" w:cs="宋体"/>
                <w:spacing w:val="3"/>
                <w:sz w:val="20"/>
                <w:szCs w:val="20"/>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069" w:type="dxa"/>
            <w:tcBorders>
              <w:top w:val="single" w:color="000000" w:sz="2" w:space="0"/>
              <w:bottom w:val="single" w:color="000000" w:sz="2" w:space="0"/>
            </w:tcBorders>
            <w:vAlign w:val="top"/>
          </w:tcPr>
          <w:p>
            <w:pPr>
              <w:spacing w:before="85" w:line="189" w:lineRule="auto"/>
              <w:ind w:left="41"/>
              <w:rPr>
                <w:rFonts w:ascii="宋体" w:hAnsi="宋体" w:eastAsia="宋体" w:cs="宋体"/>
                <w:sz w:val="20"/>
                <w:szCs w:val="20"/>
              </w:rPr>
            </w:pPr>
            <w:r>
              <w:rPr>
                <w:rFonts w:ascii="宋体" w:hAnsi="宋体" w:eastAsia="宋体" w:cs="宋体"/>
                <w:spacing w:val="2"/>
                <w:sz w:val="20"/>
                <w:szCs w:val="20"/>
              </w:rPr>
              <w:t>2</w:t>
            </w:r>
            <w:r>
              <w:rPr>
                <w:rFonts w:ascii="宋体" w:hAnsi="宋体" w:eastAsia="宋体" w:cs="宋体"/>
                <w:spacing w:val="1"/>
                <w:sz w:val="20"/>
                <w:szCs w:val="20"/>
              </w:rPr>
              <w:t>10</w:t>
            </w:r>
          </w:p>
        </w:tc>
        <w:tc>
          <w:tcPr>
            <w:tcW w:w="4609" w:type="dxa"/>
            <w:tcBorders>
              <w:top w:val="single" w:color="000000" w:sz="2" w:space="0"/>
              <w:bottom w:val="single" w:color="000000" w:sz="2" w:space="0"/>
            </w:tcBorders>
            <w:vAlign w:val="top"/>
          </w:tcPr>
          <w:p>
            <w:pPr>
              <w:spacing w:before="60" w:line="219" w:lineRule="auto"/>
              <w:ind w:left="32"/>
              <w:rPr>
                <w:rFonts w:ascii="宋体" w:hAnsi="宋体" w:eastAsia="宋体" w:cs="宋体"/>
                <w:sz w:val="20"/>
                <w:szCs w:val="20"/>
              </w:rPr>
            </w:pPr>
            <w:r>
              <w:rPr>
                <w:rFonts w:ascii="宋体" w:hAnsi="宋体" w:eastAsia="宋体" w:cs="宋体"/>
                <w:spacing w:val="7"/>
                <w:sz w:val="20"/>
                <w:szCs w:val="20"/>
              </w:rPr>
              <w:t>卫生健康支出</w:t>
            </w:r>
          </w:p>
        </w:tc>
        <w:tc>
          <w:tcPr>
            <w:tcW w:w="1272" w:type="dxa"/>
            <w:tcBorders>
              <w:top w:val="single" w:color="000000" w:sz="2" w:space="0"/>
              <w:bottom w:val="single" w:color="000000" w:sz="2" w:space="0"/>
            </w:tcBorders>
            <w:vAlign w:val="top"/>
          </w:tcPr>
          <w:p>
            <w:pPr>
              <w:spacing w:before="95" w:line="187" w:lineRule="auto"/>
              <w:ind w:left="411"/>
              <w:rPr>
                <w:rFonts w:ascii="宋体" w:hAnsi="宋体" w:eastAsia="宋体" w:cs="宋体"/>
                <w:sz w:val="20"/>
                <w:szCs w:val="20"/>
              </w:rPr>
            </w:pPr>
            <w:r>
              <w:rPr>
                <w:rFonts w:ascii="宋体" w:hAnsi="宋体" w:eastAsia="宋体" w:cs="宋体"/>
                <w:spacing w:val="4"/>
                <w:sz w:val="20"/>
                <w:szCs w:val="20"/>
              </w:rPr>
              <w:t>16</w:t>
            </w:r>
            <w:r>
              <w:rPr>
                <w:rFonts w:ascii="宋体" w:hAnsi="宋体" w:eastAsia="宋体" w:cs="宋体"/>
                <w:spacing w:val="2"/>
                <w:sz w:val="20"/>
                <w:szCs w:val="20"/>
              </w:rPr>
              <w:t>686.80</w:t>
            </w:r>
          </w:p>
        </w:tc>
        <w:tc>
          <w:tcPr>
            <w:tcW w:w="1242" w:type="dxa"/>
            <w:tcBorders>
              <w:top w:val="single" w:color="000000" w:sz="2" w:space="0"/>
              <w:bottom w:val="single" w:color="000000" w:sz="2" w:space="0"/>
            </w:tcBorders>
            <w:vAlign w:val="top"/>
          </w:tcPr>
          <w:p>
            <w:pPr>
              <w:spacing w:before="95" w:line="187" w:lineRule="auto"/>
              <w:ind w:left="580"/>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
                <w:sz w:val="20"/>
                <w:szCs w:val="20"/>
              </w:rPr>
              <w:t>04.99</w:t>
            </w:r>
          </w:p>
        </w:tc>
        <w:tc>
          <w:tcPr>
            <w:tcW w:w="1505" w:type="dxa"/>
            <w:tcBorders>
              <w:top w:val="single" w:color="000000" w:sz="2" w:space="0"/>
              <w:bottom w:val="single" w:color="000000" w:sz="2" w:space="0"/>
            </w:tcBorders>
            <w:vAlign w:val="top"/>
          </w:tcPr>
          <w:p>
            <w:pPr>
              <w:spacing w:before="95" w:line="187" w:lineRule="auto"/>
              <w:ind w:left="638"/>
              <w:rPr>
                <w:rFonts w:ascii="宋体" w:hAnsi="宋体" w:eastAsia="宋体" w:cs="宋体"/>
                <w:sz w:val="20"/>
                <w:szCs w:val="20"/>
              </w:rPr>
            </w:pPr>
            <w:r>
              <w:rPr>
                <w:rFonts w:ascii="宋体" w:hAnsi="宋体" w:eastAsia="宋体" w:cs="宋体"/>
                <w:spacing w:val="4"/>
                <w:sz w:val="20"/>
                <w:szCs w:val="20"/>
              </w:rPr>
              <w:t>16</w:t>
            </w:r>
            <w:r>
              <w:rPr>
                <w:rFonts w:ascii="宋体" w:hAnsi="宋体" w:eastAsia="宋体" w:cs="宋体"/>
                <w:spacing w:val="2"/>
                <w:sz w:val="20"/>
                <w:szCs w:val="20"/>
              </w:rPr>
              <w:t>481.81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069" w:type="dxa"/>
            <w:tcBorders>
              <w:top w:val="single" w:color="000000" w:sz="2" w:space="0"/>
              <w:bottom w:val="single" w:color="000000" w:sz="2" w:space="0"/>
            </w:tcBorders>
            <w:vAlign w:val="top"/>
          </w:tcPr>
          <w:p>
            <w:pPr>
              <w:spacing w:before="85" w:line="189"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1011</w:t>
            </w:r>
          </w:p>
        </w:tc>
        <w:tc>
          <w:tcPr>
            <w:tcW w:w="4609" w:type="dxa"/>
            <w:tcBorders>
              <w:top w:val="single" w:color="000000" w:sz="2" w:space="0"/>
              <w:bottom w:val="single" w:color="000000" w:sz="2" w:space="0"/>
            </w:tcBorders>
            <w:vAlign w:val="top"/>
          </w:tcPr>
          <w:p>
            <w:pPr>
              <w:spacing w:before="60" w:line="219" w:lineRule="auto"/>
              <w:ind w:left="34"/>
              <w:rPr>
                <w:rFonts w:ascii="宋体" w:hAnsi="宋体" w:eastAsia="宋体" w:cs="宋体"/>
                <w:sz w:val="20"/>
                <w:szCs w:val="20"/>
              </w:rPr>
            </w:pPr>
            <w:r>
              <w:rPr>
                <w:rFonts w:ascii="宋体" w:hAnsi="宋体" w:eastAsia="宋体" w:cs="宋体"/>
                <w:spacing w:val="9"/>
                <w:sz w:val="20"/>
                <w:szCs w:val="20"/>
              </w:rPr>
              <w:t>行</w:t>
            </w:r>
            <w:r>
              <w:rPr>
                <w:rFonts w:ascii="宋体" w:hAnsi="宋体" w:eastAsia="宋体" w:cs="宋体"/>
                <w:spacing w:val="7"/>
                <w:sz w:val="20"/>
                <w:szCs w:val="20"/>
              </w:rPr>
              <w:t>政事业单位医疗</w:t>
            </w:r>
          </w:p>
        </w:tc>
        <w:tc>
          <w:tcPr>
            <w:tcW w:w="1272" w:type="dxa"/>
            <w:tcBorders>
              <w:top w:val="single" w:color="000000" w:sz="2" w:space="0"/>
              <w:bottom w:val="single" w:color="000000" w:sz="2" w:space="0"/>
            </w:tcBorders>
            <w:vAlign w:val="top"/>
          </w:tcPr>
          <w:p>
            <w:pPr>
              <w:spacing w:before="95" w:line="187" w:lineRule="auto"/>
              <w:ind w:left="727"/>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49</w:t>
            </w:r>
          </w:p>
        </w:tc>
        <w:tc>
          <w:tcPr>
            <w:tcW w:w="1242" w:type="dxa"/>
            <w:tcBorders>
              <w:top w:val="single" w:color="000000" w:sz="2" w:space="0"/>
              <w:bottom w:val="single" w:color="000000" w:sz="2" w:space="0"/>
            </w:tcBorders>
            <w:vAlign w:val="top"/>
          </w:tcPr>
          <w:p>
            <w:pPr>
              <w:spacing w:before="95" w:line="187" w:lineRule="auto"/>
              <w:ind w:left="699"/>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49</w:t>
            </w:r>
          </w:p>
        </w:tc>
        <w:tc>
          <w:tcPr>
            <w:tcW w:w="1505" w:type="dxa"/>
            <w:tcBorders>
              <w:top w:val="single" w:color="000000" w:sz="2" w:space="0"/>
              <w:bottom w:val="single" w:color="000000" w:sz="2" w:space="0"/>
            </w:tcBorders>
            <w:vAlign w:val="top"/>
          </w:tcPr>
          <w:p>
            <w:pPr>
              <w:spacing w:before="95" w:line="187"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7" w:hRule="atLeast"/>
        </w:trPr>
        <w:tc>
          <w:tcPr>
            <w:tcW w:w="1069" w:type="dxa"/>
            <w:tcBorders>
              <w:top w:val="single" w:color="000000" w:sz="2" w:space="0"/>
              <w:bottom w:val="single" w:color="000000" w:sz="2" w:space="0"/>
            </w:tcBorders>
            <w:vAlign w:val="top"/>
          </w:tcPr>
          <w:p>
            <w:pPr>
              <w:spacing w:before="84" w:line="189" w:lineRule="auto"/>
              <w:ind w:left="41"/>
              <w:rPr>
                <w:rFonts w:ascii="宋体" w:hAnsi="宋体" w:eastAsia="宋体" w:cs="宋体"/>
                <w:sz w:val="20"/>
                <w:szCs w:val="20"/>
              </w:rPr>
            </w:pPr>
            <w:r>
              <w:rPr>
                <w:rFonts w:ascii="宋体" w:hAnsi="宋体" w:eastAsia="宋体" w:cs="宋体"/>
                <w:spacing w:val="4"/>
                <w:sz w:val="20"/>
                <w:szCs w:val="20"/>
              </w:rPr>
              <w:t>210110</w:t>
            </w:r>
            <w:r>
              <w:rPr>
                <w:rFonts w:ascii="宋体" w:hAnsi="宋体" w:eastAsia="宋体" w:cs="宋体"/>
                <w:spacing w:val="3"/>
                <w:sz w:val="20"/>
                <w:szCs w:val="20"/>
              </w:rPr>
              <w:t>1</w:t>
            </w:r>
          </w:p>
        </w:tc>
        <w:tc>
          <w:tcPr>
            <w:tcW w:w="4609" w:type="dxa"/>
            <w:tcBorders>
              <w:top w:val="single" w:color="000000" w:sz="2" w:space="0"/>
              <w:bottom w:val="single" w:color="000000" w:sz="2" w:space="0"/>
            </w:tcBorders>
            <w:vAlign w:val="top"/>
          </w:tcPr>
          <w:p>
            <w:pPr>
              <w:spacing w:before="59" w:line="219" w:lineRule="auto"/>
              <w:ind w:left="245"/>
              <w:rPr>
                <w:rFonts w:ascii="宋体" w:hAnsi="宋体" w:eastAsia="宋体" w:cs="宋体"/>
                <w:sz w:val="20"/>
                <w:szCs w:val="20"/>
              </w:rPr>
            </w:pPr>
            <w:r>
              <w:rPr>
                <w:rFonts w:ascii="宋体" w:hAnsi="宋体" w:eastAsia="宋体" w:cs="宋体"/>
                <w:spacing w:val="7"/>
                <w:sz w:val="20"/>
                <w:szCs w:val="20"/>
              </w:rPr>
              <w:t>行政单位医</w:t>
            </w:r>
            <w:r>
              <w:rPr>
                <w:rFonts w:ascii="宋体" w:hAnsi="宋体" w:eastAsia="宋体" w:cs="宋体"/>
                <w:spacing w:val="6"/>
                <w:sz w:val="20"/>
                <w:szCs w:val="20"/>
              </w:rPr>
              <w:t>疗</w:t>
            </w:r>
          </w:p>
        </w:tc>
        <w:tc>
          <w:tcPr>
            <w:tcW w:w="1272" w:type="dxa"/>
            <w:tcBorders>
              <w:top w:val="single" w:color="000000" w:sz="2" w:space="0"/>
              <w:bottom w:val="single" w:color="000000" w:sz="2" w:space="0"/>
            </w:tcBorders>
            <w:vAlign w:val="top"/>
          </w:tcPr>
          <w:p>
            <w:pPr>
              <w:spacing w:before="95" w:line="186" w:lineRule="auto"/>
              <w:ind w:left="818"/>
              <w:rPr>
                <w:rFonts w:ascii="宋体" w:hAnsi="宋体" w:eastAsia="宋体" w:cs="宋体"/>
                <w:sz w:val="20"/>
                <w:szCs w:val="20"/>
              </w:rPr>
            </w:pPr>
            <w:r>
              <w:rPr>
                <w:rFonts w:ascii="宋体" w:hAnsi="宋体" w:eastAsia="宋体" w:cs="宋体"/>
                <w:spacing w:val="3"/>
                <w:sz w:val="20"/>
                <w:szCs w:val="20"/>
              </w:rPr>
              <w:t>9.29</w:t>
            </w:r>
          </w:p>
        </w:tc>
        <w:tc>
          <w:tcPr>
            <w:tcW w:w="1242" w:type="dxa"/>
            <w:tcBorders>
              <w:top w:val="single" w:color="000000" w:sz="2" w:space="0"/>
              <w:bottom w:val="single" w:color="000000" w:sz="2" w:space="0"/>
            </w:tcBorders>
            <w:vAlign w:val="top"/>
          </w:tcPr>
          <w:p>
            <w:pPr>
              <w:spacing w:before="95" w:line="186" w:lineRule="auto"/>
              <w:ind w:left="790"/>
              <w:rPr>
                <w:rFonts w:ascii="宋体" w:hAnsi="宋体" w:eastAsia="宋体" w:cs="宋体"/>
                <w:sz w:val="20"/>
                <w:szCs w:val="20"/>
              </w:rPr>
            </w:pPr>
            <w:r>
              <w:rPr>
                <w:rFonts w:ascii="宋体" w:hAnsi="宋体" w:eastAsia="宋体" w:cs="宋体"/>
                <w:spacing w:val="3"/>
                <w:sz w:val="20"/>
                <w:szCs w:val="20"/>
              </w:rPr>
              <w:t>9.29</w:t>
            </w:r>
          </w:p>
        </w:tc>
        <w:tc>
          <w:tcPr>
            <w:tcW w:w="1505" w:type="dxa"/>
            <w:tcBorders>
              <w:top w:val="single" w:color="000000" w:sz="2" w:space="0"/>
              <w:bottom w:val="single" w:color="000000" w:sz="2" w:space="0"/>
            </w:tcBorders>
            <w:vAlign w:val="top"/>
          </w:tcPr>
          <w:p>
            <w:pPr>
              <w:spacing w:before="95" w:line="186"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85" w:line="189" w:lineRule="auto"/>
              <w:ind w:left="41"/>
              <w:rPr>
                <w:rFonts w:ascii="宋体" w:hAnsi="宋体" w:eastAsia="宋体" w:cs="宋体"/>
                <w:sz w:val="20"/>
                <w:szCs w:val="20"/>
              </w:rPr>
            </w:pPr>
            <w:r>
              <w:rPr>
                <w:rFonts w:ascii="宋体" w:hAnsi="宋体" w:eastAsia="宋体" w:cs="宋体"/>
                <w:spacing w:val="4"/>
                <w:sz w:val="20"/>
                <w:szCs w:val="20"/>
              </w:rPr>
              <w:t>210110</w:t>
            </w:r>
            <w:r>
              <w:rPr>
                <w:rFonts w:ascii="宋体" w:hAnsi="宋体" w:eastAsia="宋体" w:cs="宋体"/>
                <w:spacing w:val="3"/>
                <w:sz w:val="20"/>
                <w:szCs w:val="20"/>
              </w:rPr>
              <w:t>2</w:t>
            </w:r>
          </w:p>
        </w:tc>
        <w:tc>
          <w:tcPr>
            <w:tcW w:w="4609" w:type="dxa"/>
            <w:tcBorders>
              <w:top w:val="single" w:color="000000" w:sz="2" w:space="0"/>
              <w:bottom w:val="single" w:color="000000" w:sz="2" w:space="0"/>
            </w:tcBorders>
            <w:vAlign w:val="top"/>
          </w:tcPr>
          <w:p>
            <w:pPr>
              <w:spacing w:before="60" w:line="218" w:lineRule="auto"/>
              <w:ind w:left="241"/>
              <w:rPr>
                <w:rFonts w:ascii="宋体" w:hAnsi="宋体" w:eastAsia="宋体" w:cs="宋体"/>
                <w:sz w:val="20"/>
                <w:szCs w:val="20"/>
              </w:rPr>
            </w:pPr>
            <w:r>
              <w:rPr>
                <w:rFonts w:ascii="宋体" w:hAnsi="宋体" w:eastAsia="宋体" w:cs="宋体"/>
                <w:spacing w:val="9"/>
                <w:sz w:val="20"/>
                <w:szCs w:val="20"/>
              </w:rPr>
              <w:t>事</w:t>
            </w:r>
            <w:r>
              <w:rPr>
                <w:rFonts w:ascii="宋体" w:hAnsi="宋体" w:eastAsia="宋体" w:cs="宋体"/>
                <w:spacing w:val="7"/>
                <w:sz w:val="20"/>
                <w:szCs w:val="20"/>
              </w:rPr>
              <w:t>业单位医疗</w:t>
            </w:r>
          </w:p>
        </w:tc>
        <w:tc>
          <w:tcPr>
            <w:tcW w:w="1272" w:type="dxa"/>
            <w:tcBorders>
              <w:top w:val="single" w:color="000000" w:sz="2" w:space="0"/>
              <w:bottom w:val="single" w:color="000000" w:sz="2" w:space="0"/>
            </w:tcBorders>
            <w:vAlign w:val="top"/>
          </w:tcPr>
          <w:p>
            <w:pPr>
              <w:spacing w:before="95" w:line="186" w:lineRule="auto"/>
              <w:ind w:left="820"/>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2"/>
                <w:sz w:val="20"/>
                <w:szCs w:val="20"/>
              </w:rPr>
              <w:t>.20</w:t>
            </w:r>
          </w:p>
        </w:tc>
        <w:tc>
          <w:tcPr>
            <w:tcW w:w="1242" w:type="dxa"/>
            <w:tcBorders>
              <w:top w:val="single" w:color="000000" w:sz="2" w:space="0"/>
              <w:bottom w:val="single" w:color="000000" w:sz="2" w:space="0"/>
            </w:tcBorders>
            <w:vAlign w:val="top"/>
          </w:tcPr>
          <w:p>
            <w:pPr>
              <w:spacing w:before="95" w:line="186" w:lineRule="auto"/>
              <w:ind w:left="792"/>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2"/>
                <w:sz w:val="20"/>
                <w:szCs w:val="20"/>
              </w:rPr>
              <w:t>.20</w:t>
            </w:r>
          </w:p>
        </w:tc>
        <w:tc>
          <w:tcPr>
            <w:tcW w:w="1505" w:type="dxa"/>
            <w:tcBorders>
              <w:top w:val="single" w:color="000000" w:sz="2" w:space="0"/>
              <w:bottom w:val="single" w:color="000000" w:sz="2" w:space="0"/>
            </w:tcBorders>
            <w:vAlign w:val="top"/>
          </w:tcPr>
          <w:p>
            <w:pPr>
              <w:spacing w:before="95" w:line="186"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85" w:line="189"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1013</w:t>
            </w:r>
          </w:p>
        </w:tc>
        <w:tc>
          <w:tcPr>
            <w:tcW w:w="4609" w:type="dxa"/>
            <w:tcBorders>
              <w:top w:val="single" w:color="000000" w:sz="2" w:space="0"/>
              <w:bottom w:val="single" w:color="000000" w:sz="2" w:space="0"/>
            </w:tcBorders>
            <w:vAlign w:val="top"/>
          </w:tcPr>
          <w:p>
            <w:pPr>
              <w:spacing w:before="60" w:line="218" w:lineRule="auto"/>
              <w:ind w:left="40"/>
              <w:rPr>
                <w:rFonts w:ascii="宋体" w:hAnsi="宋体" w:eastAsia="宋体" w:cs="宋体"/>
                <w:sz w:val="20"/>
                <w:szCs w:val="20"/>
              </w:rPr>
            </w:pPr>
            <w:r>
              <w:rPr>
                <w:rFonts w:ascii="宋体" w:hAnsi="宋体" w:eastAsia="宋体" w:cs="宋体"/>
                <w:spacing w:val="5"/>
                <w:sz w:val="20"/>
                <w:szCs w:val="20"/>
              </w:rPr>
              <w:t>医</w:t>
            </w:r>
            <w:r>
              <w:rPr>
                <w:rFonts w:ascii="宋体" w:hAnsi="宋体" w:eastAsia="宋体" w:cs="宋体"/>
                <w:spacing w:val="4"/>
                <w:sz w:val="20"/>
                <w:szCs w:val="20"/>
              </w:rPr>
              <w:t>疗救助</w:t>
            </w:r>
          </w:p>
        </w:tc>
        <w:tc>
          <w:tcPr>
            <w:tcW w:w="1272" w:type="dxa"/>
            <w:tcBorders>
              <w:top w:val="single" w:color="000000" w:sz="2" w:space="0"/>
              <w:bottom w:val="single" w:color="000000" w:sz="2" w:space="0"/>
            </w:tcBorders>
            <w:vAlign w:val="top"/>
          </w:tcPr>
          <w:p>
            <w:pPr>
              <w:spacing w:before="95" w:line="186" w:lineRule="auto"/>
              <w:ind w:left="505"/>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4"/>
                <w:sz w:val="20"/>
                <w:szCs w:val="20"/>
              </w:rPr>
              <w:t>9</w:t>
            </w:r>
            <w:r>
              <w:rPr>
                <w:rFonts w:ascii="宋体" w:hAnsi="宋体" w:eastAsia="宋体" w:cs="宋体"/>
                <w:spacing w:val="3"/>
                <w:sz w:val="20"/>
                <w:szCs w:val="20"/>
              </w:rPr>
              <w:t>85.29</w:t>
            </w:r>
          </w:p>
        </w:tc>
        <w:tc>
          <w:tcPr>
            <w:tcW w:w="1242" w:type="dxa"/>
            <w:tcBorders>
              <w:top w:val="single" w:color="000000" w:sz="2" w:space="0"/>
              <w:bottom w:val="single" w:color="000000" w:sz="2" w:space="0"/>
            </w:tcBorders>
            <w:vAlign w:val="top"/>
          </w:tcPr>
          <w:p>
            <w:pPr>
              <w:spacing w:before="95" w:line="186" w:lineRule="auto"/>
              <w:ind w:left="79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05" w:type="dxa"/>
            <w:tcBorders>
              <w:top w:val="single" w:color="000000" w:sz="2" w:space="0"/>
              <w:bottom w:val="single" w:color="000000" w:sz="2" w:space="0"/>
            </w:tcBorders>
            <w:vAlign w:val="top"/>
          </w:tcPr>
          <w:p>
            <w:pPr>
              <w:spacing w:before="95" w:line="186" w:lineRule="auto"/>
              <w:ind w:left="732"/>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4"/>
                <w:sz w:val="20"/>
                <w:szCs w:val="20"/>
              </w:rPr>
              <w:t>9</w:t>
            </w:r>
            <w:r>
              <w:rPr>
                <w:rFonts w:ascii="宋体" w:hAnsi="宋体" w:eastAsia="宋体" w:cs="宋体"/>
                <w:spacing w:val="3"/>
                <w:sz w:val="20"/>
                <w:szCs w:val="20"/>
              </w:rPr>
              <w:t>85.29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85" w:line="189" w:lineRule="auto"/>
              <w:ind w:left="41"/>
              <w:rPr>
                <w:rFonts w:ascii="宋体" w:hAnsi="宋体" w:eastAsia="宋体" w:cs="宋体"/>
                <w:sz w:val="20"/>
                <w:szCs w:val="20"/>
              </w:rPr>
            </w:pPr>
            <w:r>
              <w:rPr>
                <w:rFonts w:ascii="宋体" w:hAnsi="宋体" w:eastAsia="宋体" w:cs="宋体"/>
                <w:spacing w:val="4"/>
                <w:sz w:val="20"/>
                <w:szCs w:val="20"/>
              </w:rPr>
              <w:t>210130</w:t>
            </w:r>
            <w:r>
              <w:rPr>
                <w:rFonts w:ascii="宋体" w:hAnsi="宋体" w:eastAsia="宋体" w:cs="宋体"/>
                <w:spacing w:val="3"/>
                <w:sz w:val="20"/>
                <w:szCs w:val="20"/>
              </w:rPr>
              <w:t>1</w:t>
            </w:r>
          </w:p>
        </w:tc>
        <w:tc>
          <w:tcPr>
            <w:tcW w:w="4609" w:type="dxa"/>
            <w:tcBorders>
              <w:top w:val="single" w:color="000000" w:sz="2" w:space="0"/>
              <w:bottom w:val="single" w:color="000000" w:sz="2" w:space="0"/>
            </w:tcBorders>
            <w:vAlign w:val="top"/>
          </w:tcPr>
          <w:p>
            <w:pPr>
              <w:spacing w:before="60" w:line="218" w:lineRule="auto"/>
              <w:ind w:left="241"/>
              <w:rPr>
                <w:rFonts w:ascii="宋体" w:hAnsi="宋体" w:eastAsia="宋体" w:cs="宋体"/>
                <w:sz w:val="20"/>
                <w:szCs w:val="20"/>
              </w:rPr>
            </w:pPr>
            <w:r>
              <w:rPr>
                <w:rFonts w:ascii="宋体" w:hAnsi="宋体" w:eastAsia="宋体" w:cs="宋体"/>
                <w:spacing w:val="9"/>
                <w:sz w:val="20"/>
                <w:szCs w:val="20"/>
              </w:rPr>
              <w:t>城</w:t>
            </w:r>
            <w:r>
              <w:rPr>
                <w:rFonts w:ascii="宋体" w:hAnsi="宋体" w:eastAsia="宋体" w:cs="宋体"/>
                <w:spacing w:val="7"/>
                <w:sz w:val="20"/>
                <w:szCs w:val="20"/>
              </w:rPr>
              <w:t>乡医疗救助</w:t>
            </w:r>
          </w:p>
        </w:tc>
        <w:tc>
          <w:tcPr>
            <w:tcW w:w="1272" w:type="dxa"/>
            <w:tcBorders>
              <w:top w:val="single" w:color="000000" w:sz="2" w:space="0"/>
              <w:bottom w:val="single" w:color="000000" w:sz="2" w:space="0"/>
            </w:tcBorders>
            <w:vAlign w:val="top"/>
          </w:tcPr>
          <w:p>
            <w:pPr>
              <w:spacing w:before="96" w:line="185" w:lineRule="auto"/>
              <w:ind w:left="505"/>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4"/>
                <w:sz w:val="20"/>
                <w:szCs w:val="20"/>
              </w:rPr>
              <w:t>9</w:t>
            </w:r>
            <w:r>
              <w:rPr>
                <w:rFonts w:ascii="宋体" w:hAnsi="宋体" w:eastAsia="宋体" w:cs="宋体"/>
                <w:spacing w:val="3"/>
                <w:sz w:val="20"/>
                <w:szCs w:val="20"/>
              </w:rPr>
              <w:t>85.29</w:t>
            </w:r>
          </w:p>
        </w:tc>
        <w:tc>
          <w:tcPr>
            <w:tcW w:w="1242" w:type="dxa"/>
            <w:tcBorders>
              <w:top w:val="single" w:color="000000" w:sz="2" w:space="0"/>
              <w:bottom w:val="single" w:color="000000" w:sz="2" w:space="0"/>
            </w:tcBorders>
            <w:vAlign w:val="top"/>
          </w:tcPr>
          <w:p>
            <w:pPr>
              <w:spacing w:before="96" w:line="185" w:lineRule="auto"/>
              <w:ind w:left="79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05" w:type="dxa"/>
            <w:tcBorders>
              <w:top w:val="single" w:color="000000" w:sz="2" w:space="0"/>
              <w:bottom w:val="single" w:color="000000" w:sz="2" w:space="0"/>
            </w:tcBorders>
            <w:vAlign w:val="top"/>
          </w:tcPr>
          <w:p>
            <w:pPr>
              <w:spacing w:before="96" w:line="185" w:lineRule="auto"/>
              <w:ind w:left="732"/>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4"/>
                <w:sz w:val="20"/>
                <w:szCs w:val="20"/>
              </w:rPr>
              <w:t>9</w:t>
            </w:r>
            <w:r>
              <w:rPr>
                <w:rFonts w:ascii="宋体" w:hAnsi="宋体" w:eastAsia="宋体" w:cs="宋体"/>
                <w:spacing w:val="3"/>
                <w:sz w:val="20"/>
                <w:szCs w:val="20"/>
              </w:rPr>
              <w:t>85.29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8" w:hRule="atLeast"/>
        </w:trPr>
        <w:tc>
          <w:tcPr>
            <w:tcW w:w="1069" w:type="dxa"/>
            <w:tcBorders>
              <w:top w:val="single" w:color="000000" w:sz="2" w:space="0"/>
              <w:bottom w:val="single" w:color="000000" w:sz="2" w:space="0"/>
            </w:tcBorders>
            <w:vAlign w:val="top"/>
          </w:tcPr>
          <w:p>
            <w:pPr>
              <w:spacing w:before="86" w:line="189"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1015</w:t>
            </w:r>
          </w:p>
        </w:tc>
        <w:tc>
          <w:tcPr>
            <w:tcW w:w="4609" w:type="dxa"/>
            <w:tcBorders>
              <w:top w:val="single" w:color="000000" w:sz="2" w:space="0"/>
              <w:bottom w:val="single" w:color="000000" w:sz="2" w:space="0"/>
            </w:tcBorders>
            <w:vAlign w:val="top"/>
          </w:tcPr>
          <w:p>
            <w:pPr>
              <w:spacing w:before="61" w:line="218" w:lineRule="auto"/>
              <w:ind w:left="40"/>
              <w:rPr>
                <w:rFonts w:ascii="宋体" w:hAnsi="宋体" w:eastAsia="宋体" w:cs="宋体"/>
                <w:sz w:val="20"/>
                <w:szCs w:val="20"/>
              </w:rPr>
            </w:pPr>
            <w:r>
              <w:rPr>
                <w:rFonts w:ascii="宋体" w:hAnsi="宋体" w:eastAsia="宋体" w:cs="宋体"/>
                <w:spacing w:val="10"/>
                <w:sz w:val="20"/>
                <w:szCs w:val="20"/>
              </w:rPr>
              <w:t>医</w:t>
            </w:r>
            <w:r>
              <w:rPr>
                <w:rFonts w:ascii="宋体" w:hAnsi="宋体" w:eastAsia="宋体" w:cs="宋体"/>
                <w:spacing w:val="6"/>
                <w:sz w:val="20"/>
                <w:szCs w:val="20"/>
              </w:rPr>
              <w:t>疗保障管理事务</w:t>
            </w:r>
          </w:p>
        </w:tc>
        <w:tc>
          <w:tcPr>
            <w:tcW w:w="1272" w:type="dxa"/>
            <w:tcBorders>
              <w:top w:val="single" w:color="000000" w:sz="2" w:space="0"/>
              <w:bottom w:val="single" w:color="000000" w:sz="2" w:space="0"/>
            </w:tcBorders>
            <w:vAlign w:val="top"/>
          </w:tcPr>
          <w:p>
            <w:pPr>
              <w:spacing w:before="95" w:line="187" w:lineRule="auto"/>
              <w:ind w:left="411"/>
              <w:rPr>
                <w:rFonts w:ascii="宋体" w:hAnsi="宋体" w:eastAsia="宋体" w:cs="宋体"/>
                <w:sz w:val="20"/>
                <w:szCs w:val="20"/>
              </w:rPr>
            </w:pPr>
            <w:r>
              <w:rPr>
                <w:rFonts w:ascii="宋体" w:hAnsi="宋体" w:eastAsia="宋体" w:cs="宋体"/>
                <w:spacing w:val="4"/>
                <w:sz w:val="20"/>
                <w:szCs w:val="20"/>
              </w:rPr>
              <w:t>12</w:t>
            </w:r>
            <w:r>
              <w:rPr>
                <w:rFonts w:ascii="宋体" w:hAnsi="宋体" w:eastAsia="宋体" w:cs="宋体"/>
                <w:spacing w:val="2"/>
                <w:sz w:val="20"/>
                <w:szCs w:val="20"/>
              </w:rPr>
              <w:t>690.02</w:t>
            </w:r>
          </w:p>
        </w:tc>
        <w:tc>
          <w:tcPr>
            <w:tcW w:w="1242" w:type="dxa"/>
            <w:tcBorders>
              <w:top w:val="single" w:color="000000" w:sz="2" w:space="0"/>
              <w:bottom w:val="single" w:color="000000" w:sz="2" w:space="0"/>
            </w:tcBorders>
            <w:vAlign w:val="top"/>
          </w:tcPr>
          <w:p>
            <w:pPr>
              <w:spacing w:before="95" w:line="187" w:lineRule="auto"/>
              <w:ind w:left="593"/>
              <w:rPr>
                <w:rFonts w:ascii="宋体" w:hAnsi="宋体" w:eastAsia="宋体" w:cs="宋体"/>
                <w:sz w:val="20"/>
                <w:szCs w:val="20"/>
              </w:rPr>
            </w:pPr>
            <w:r>
              <w:rPr>
                <w:rFonts w:ascii="宋体" w:hAnsi="宋体" w:eastAsia="宋体" w:cs="宋体"/>
                <w:spacing w:val="2"/>
                <w:sz w:val="20"/>
                <w:szCs w:val="20"/>
              </w:rPr>
              <w:t>19</w:t>
            </w:r>
            <w:r>
              <w:rPr>
                <w:rFonts w:ascii="宋体" w:hAnsi="宋体" w:eastAsia="宋体" w:cs="宋体"/>
                <w:spacing w:val="1"/>
                <w:sz w:val="20"/>
                <w:szCs w:val="20"/>
              </w:rPr>
              <w:t>3.50</w:t>
            </w:r>
          </w:p>
        </w:tc>
        <w:tc>
          <w:tcPr>
            <w:tcW w:w="1505" w:type="dxa"/>
            <w:tcBorders>
              <w:top w:val="single" w:color="000000" w:sz="2" w:space="0"/>
              <w:bottom w:val="single" w:color="000000" w:sz="2" w:space="0"/>
            </w:tcBorders>
            <w:vAlign w:val="top"/>
          </w:tcPr>
          <w:p>
            <w:pPr>
              <w:spacing w:before="95" w:line="187" w:lineRule="auto"/>
              <w:ind w:left="638"/>
              <w:rPr>
                <w:rFonts w:ascii="宋体" w:hAnsi="宋体" w:eastAsia="宋体" w:cs="宋体"/>
                <w:sz w:val="20"/>
                <w:szCs w:val="20"/>
              </w:rPr>
            </w:pPr>
            <w:r>
              <w:rPr>
                <w:rFonts w:ascii="宋体" w:hAnsi="宋体" w:eastAsia="宋体" w:cs="宋体"/>
                <w:spacing w:val="4"/>
                <w:sz w:val="20"/>
                <w:szCs w:val="20"/>
              </w:rPr>
              <w:t>12</w:t>
            </w:r>
            <w:r>
              <w:rPr>
                <w:rFonts w:ascii="宋体" w:hAnsi="宋体" w:eastAsia="宋体" w:cs="宋体"/>
                <w:spacing w:val="2"/>
                <w:sz w:val="20"/>
                <w:szCs w:val="20"/>
              </w:rPr>
              <w:t>496.52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85" w:line="189" w:lineRule="auto"/>
              <w:ind w:left="41"/>
              <w:rPr>
                <w:rFonts w:ascii="宋体" w:hAnsi="宋体" w:eastAsia="宋体" w:cs="宋体"/>
                <w:sz w:val="20"/>
                <w:szCs w:val="20"/>
              </w:rPr>
            </w:pPr>
            <w:r>
              <w:rPr>
                <w:rFonts w:ascii="宋体" w:hAnsi="宋体" w:eastAsia="宋体" w:cs="宋体"/>
                <w:spacing w:val="4"/>
                <w:sz w:val="20"/>
                <w:szCs w:val="20"/>
              </w:rPr>
              <w:t>210150</w:t>
            </w:r>
            <w:r>
              <w:rPr>
                <w:rFonts w:ascii="宋体" w:hAnsi="宋体" w:eastAsia="宋体" w:cs="宋体"/>
                <w:spacing w:val="3"/>
                <w:sz w:val="20"/>
                <w:szCs w:val="20"/>
              </w:rPr>
              <w:t>1</w:t>
            </w:r>
          </w:p>
        </w:tc>
        <w:tc>
          <w:tcPr>
            <w:tcW w:w="4609" w:type="dxa"/>
            <w:tcBorders>
              <w:top w:val="single" w:color="000000" w:sz="2" w:space="0"/>
              <w:bottom w:val="single" w:color="000000" w:sz="2" w:space="0"/>
            </w:tcBorders>
            <w:vAlign w:val="top"/>
          </w:tcPr>
          <w:p>
            <w:pPr>
              <w:spacing w:before="60" w:line="218" w:lineRule="auto"/>
              <w:ind w:left="245"/>
              <w:rPr>
                <w:rFonts w:ascii="宋体" w:hAnsi="宋体" w:eastAsia="宋体" w:cs="宋体"/>
                <w:sz w:val="20"/>
                <w:szCs w:val="20"/>
              </w:rPr>
            </w:pPr>
            <w:r>
              <w:rPr>
                <w:rFonts w:ascii="宋体" w:hAnsi="宋体" w:eastAsia="宋体" w:cs="宋体"/>
                <w:spacing w:val="6"/>
                <w:sz w:val="20"/>
                <w:szCs w:val="20"/>
              </w:rPr>
              <w:t>行政运</w:t>
            </w:r>
            <w:r>
              <w:rPr>
                <w:rFonts w:ascii="宋体" w:hAnsi="宋体" w:eastAsia="宋体" w:cs="宋体"/>
                <w:spacing w:val="5"/>
                <w:sz w:val="20"/>
                <w:szCs w:val="20"/>
              </w:rPr>
              <w:t>行</w:t>
            </w:r>
          </w:p>
        </w:tc>
        <w:tc>
          <w:tcPr>
            <w:tcW w:w="1272" w:type="dxa"/>
            <w:tcBorders>
              <w:top w:val="single" w:color="000000" w:sz="2" w:space="0"/>
              <w:bottom w:val="single" w:color="000000" w:sz="2" w:space="0"/>
            </w:tcBorders>
            <w:vAlign w:val="top"/>
          </w:tcPr>
          <w:p>
            <w:pPr>
              <w:spacing w:before="95" w:line="186" w:lineRule="auto"/>
              <w:ind w:left="622"/>
              <w:rPr>
                <w:rFonts w:ascii="宋体" w:hAnsi="宋体" w:eastAsia="宋体" w:cs="宋体"/>
                <w:sz w:val="20"/>
                <w:szCs w:val="20"/>
              </w:rPr>
            </w:pPr>
            <w:r>
              <w:rPr>
                <w:rFonts w:ascii="宋体" w:hAnsi="宋体" w:eastAsia="宋体" w:cs="宋体"/>
                <w:spacing w:val="2"/>
                <w:sz w:val="20"/>
                <w:szCs w:val="20"/>
              </w:rPr>
              <w:t>12</w:t>
            </w:r>
            <w:r>
              <w:rPr>
                <w:rFonts w:ascii="宋体" w:hAnsi="宋体" w:eastAsia="宋体" w:cs="宋体"/>
                <w:spacing w:val="1"/>
                <w:sz w:val="20"/>
                <w:szCs w:val="20"/>
              </w:rPr>
              <w:t>5.59</w:t>
            </w:r>
          </w:p>
        </w:tc>
        <w:tc>
          <w:tcPr>
            <w:tcW w:w="1242" w:type="dxa"/>
            <w:tcBorders>
              <w:top w:val="single" w:color="000000" w:sz="2" w:space="0"/>
              <w:bottom w:val="single" w:color="000000" w:sz="2" w:space="0"/>
            </w:tcBorders>
            <w:vAlign w:val="top"/>
          </w:tcPr>
          <w:p>
            <w:pPr>
              <w:spacing w:before="95" w:line="186" w:lineRule="auto"/>
              <w:ind w:left="593"/>
              <w:rPr>
                <w:rFonts w:ascii="宋体" w:hAnsi="宋体" w:eastAsia="宋体" w:cs="宋体"/>
                <w:sz w:val="20"/>
                <w:szCs w:val="20"/>
              </w:rPr>
            </w:pPr>
            <w:r>
              <w:rPr>
                <w:rFonts w:ascii="宋体" w:hAnsi="宋体" w:eastAsia="宋体" w:cs="宋体"/>
                <w:spacing w:val="2"/>
                <w:sz w:val="20"/>
                <w:szCs w:val="20"/>
              </w:rPr>
              <w:t>12</w:t>
            </w:r>
            <w:r>
              <w:rPr>
                <w:rFonts w:ascii="宋体" w:hAnsi="宋体" w:eastAsia="宋体" w:cs="宋体"/>
                <w:spacing w:val="1"/>
                <w:sz w:val="20"/>
                <w:szCs w:val="20"/>
              </w:rPr>
              <w:t>5.59</w:t>
            </w:r>
          </w:p>
        </w:tc>
        <w:tc>
          <w:tcPr>
            <w:tcW w:w="1505" w:type="dxa"/>
            <w:tcBorders>
              <w:top w:val="single" w:color="000000" w:sz="2" w:space="0"/>
              <w:bottom w:val="single" w:color="000000" w:sz="2" w:space="0"/>
            </w:tcBorders>
            <w:vAlign w:val="top"/>
          </w:tcPr>
          <w:p>
            <w:pPr>
              <w:spacing w:before="96" w:line="185"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86" w:line="189" w:lineRule="auto"/>
              <w:ind w:left="41"/>
              <w:rPr>
                <w:rFonts w:ascii="宋体" w:hAnsi="宋体" w:eastAsia="宋体" w:cs="宋体"/>
                <w:sz w:val="20"/>
                <w:szCs w:val="20"/>
              </w:rPr>
            </w:pPr>
            <w:r>
              <w:rPr>
                <w:rFonts w:ascii="宋体" w:hAnsi="宋体" w:eastAsia="宋体" w:cs="宋体"/>
                <w:spacing w:val="4"/>
                <w:sz w:val="20"/>
                <w:szCs w:val="20"/>
              </w:rPr>
              <w:t>210150</w:t>
            </w:r>
            <w:r>
              <w:rPr>
                <w:rFonts w:ascii="宋体" w:hAnsi="宋体" w:eastAsia="宋体" w:cs="宋体"/>
                <w:spacing w:val="3"/>
                <w:sz w:val="20"/>
                <w:szCs w:val="20"/>
              </w:rPr>
              <w:t>5</w:t>
            </w:r>
          </w:p>
        </w:tc>
        <w:tc>
          <w:tcPr>
            <w:tcW w:w="4609" w:type="dxa"/>
            <w:tcBorders>
              <w:top w:val="single" w:color="000000" w:sz="2" w:space="0"/>
              <w:bottom w:val="single" w:color="000000" w:sz="2" w:space="0"/>
            </w:tcBorders>
            <w:vAlign w:val="top"/>
          </w:tcPr>
          <w:p>
            <w:pPr>
              <w:spacing w:before="61" w:line="217" w:lineRule="auto"/>
              <w:ind w:left="251"/>
              <w:rPr>
                <w:rFonts w:ascii="宋体" w:hAnsi="宋体" w:eastAsia="宋体" w:cs="宋体"/>
                <w:sz w:val="20"/>
                <w:szCs w:val="20"/>
              </w:rPr>
            </w:pPr>
            <w:r>
              <w:rPr>
                <w:rFonts w:ascii="宋体" w:hAnsi="宋体" w:eastAsia="宋体" w:cs="宋体"/>
                <w:spacing w:val="10"/>
                <w:sz w:val="20"/>
                <w:szCs w:val="20"/>
              </w:rPr>
              <w:t>医</w:t>
            </w:r>
            <w:r>
              <w:rPr>
                <w:rFonts w:ascii="宋体" w:hAnsi="宋体" w:eastAsia="宋体" w:cs="宋体"/>
                <w:spacing w:val="6"/>
                <w:sz w:val="20"/>
                <w:szCs w:val="20"/>
              </w:rPr>
              <w:t>疗保障政策管理</w:t>
            </w:r>
          </w:p>
        </w:tc>
        <w:tc>
          <w:tcPr>
            <w:tcW w:w="1272" w:type="dxa"/>
            <w:tcBorders>
              <w:top w:val="single" w:color="000000" w:sz="2" w:space="0"/>
              <w:bottom w:val="single" w:color="000000" w:sz="2" w:space="0"/>
            </w:tcBorders>
            <w:vAlign w:val="top"/>
          </w:tcPr>
          <w:p>
            <w:pPr>
              <w:spacing w:before="95" w:line="186" w:lineRule="auto"/>
              <w:ind w:left="727"/>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31</w:t>
            </w:r>
          </w:p>
        </w:tc>
        <w:tc>
          <w:tcPr>
            <w:tcW w:w="1242" w:type="dxa"/>
            <w:tcBorders>
              <w:top w:val="single" w:color="000000" w:sz="2" w:space="0"/>
              <w:bottom w:val="single" w:color="000000" w:sz="2" w:space="0"/>
            </w:tcBorders>
            <w:vAlign w:val="top"/>
          </w:tcPr>
          <w:p>
            <w:pPr>
              <w:spacing w:before="96" w:line="185" w:lineRule="auto"/>
              <w:ind w:left="79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05" w:type="dxa"/>
            <w:tcBorders>
              <w:top w:val="single" w:color="000000" w:sz="2" w:space="0"/>
              <w:bottom w:val="single" w:color="000000" w:sz="2" w:space="0"/>
            </w:tcBorders>
            <w:vAlign w:val="top"/>
          </w:tcPr>
          <w:p>
            <w:pPr>
              <w:spacing w:before="95" w:line="186" w:lineRule="auto"/>
              <w:ind w:left="955"/>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86" w:line="189" w:lineRule="auto"/>
              <w:ind w:left="41"/>
              <w:rPr>
                <w:rFonts w:ascii="宋体" w:hAnsi="宋体" w:eastAsia="宋体" w:cs="宋体"/>
                <w:sz w:val="20"/>
                <w:szCs w:val="20"/>
              </w:rPr>
            </w:pPr>
            <w:r>
              <w:rPr>
                <w:rFonts w:ascii="宋体" w:hAnsi="宋体" w:eastAsia="宋体" w:cs="宋体"/>
                <w:spacing w:val="4"/>
                <w:sz w:val="20"/>
                <w:szCs w:val="20"/>
              </w:rPr>
              <w:t>210150</w:t>
            </w:r>
            <w:r>
              <w:rPr>
                <w:rFonts w:ascii="宋体" w:hAnsi="宋体" w:eastAsia="宋体" w:cs="宋体"/>
                <w:spacing w:val="3"/>
                <w:sz w:val="20"/>
                <w:szCs w:val="20"/>
              </w:rPr>
              <w:t>6</w:t>
            </w:r>
          </w:p>
        </w:tc>
        <w:tc>
          <w:tcPr>
            <w:tcW w:w="4609" w:type="dxa"/>
            <w:tcBorders>
              <w:top w:val="single" w:color="000000" w:sz="2" w:space="0"/>
              <w:bottom w:val="single" w:color="000000" w:sz="2" w:space="0"/>
            </w:tcBorders>
            <w:vAlign w:val="top"/>
          </w:tcPr>
          <w:p>
            <w:pPr>
              <w:spacing w:before="61" w:line="217" w:lineRule="auto"/>
              <w:ind w:left="251"/>
              <w:rPr>
                <w:rFonts w:ascii="宋体" w:hAnsi="宋体" w:eastAsia="宋体" w:cs="宋体"/>
                <w:sz w:val="20"/>
                <w:szCs w:val="20"/>
              </w:rPr>
            </w:pPr>
            <w:r>
              <w:rPr>
                <w:rFonts w:ascii="宋体" w:hAnsi="宋体" w:eastAsia="宋体" w:cs="宋体"/>
                <w:spacing w:val="10"/>
                <w:sz w:val="20"/>
                <w:szCs w:val="20"/>
              </w:rPr>
              <w:t>医</w:t>
            </w:r>
            <w:r>
              <w:rPr>
                <w:rFonts w:ascii="宋体" w:hAnsi="宋体" w:eastAsia="宋体" w:cs="宋体"/>
                <w:spacing w:val="6"/>
                <w:sz w:val="20"/>
                <w:szCs w:val="20"/>
              </w:rPr>
              <w:t>疗保障经办事务</w:t>
            </w:r>
          </w:p>
        </w:tc>
        <w:tc>
          <w:tcPr>
            <w:tcW w:w="1272" w:type="dxa"/>
            <w:tcBorders>
              <w:top w:val="single" w:color="000000" w:sz="2" w:space="0"/>
              <w:bottom w:val="single" w:color="000000" w:sz="2" w:space="0"/>
            </w:tcBorders>
            <w:vAlign w:val="top"/>
          </w:tcPr>
          <w:p>
            <w:pPr>
              <w:spacing w:before="96" w:line="185" w:lineRule="auto"/>
              <w:ind w:left="818"/>
              <w:rPr>
                <w:rFonts w:ascii="宋体" w:hAnsi="宋体" w:eastAsia="宋体" w:cs="宋体"/>
                <w:sz w:val="20"/>
                <w:szCs w:val="20"/>
              </w:rPr>
            </w:pPr>
            <w:r>
              <w:rPr>
                <w:rFonts w:ascii="宋体" w:hAnsi="宋体" w:eastAsia="宋体" w:cs="宋体"/>
                <w:spacing w:val="3"/>
                <w:sz w:val="20"/>
                <w:szCs w:val="20"/>
              </w:rPr>
              <w:t>8.54</w:t>
            </w:r>
          </w:p>
        </w:tc>
        <w:tc>
          <w:tcPr>
            <w:tcW w:w="1242" w:type="dxa"/>
            <w:tcBorders>
              <w:top w:val="single" w:color="000000" w:sz="2" w:space="0"/>
              <w:bottom w:val="single" w:color="000000" w:sz="2" w:space="0"/>
            </w:tcBorders>
            <w:vAlign w:val="top"/>
          </w:tcPr>
          <w:p>
            <w:pPr>
              <w:spacing w:before="96" w:line="185" w:lineRule="auto"/>
              <w:ind w:left="79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05" w:type="dxa"/>
            <w:tcBorders>
              <w:top w:val="single" w:color="000000" w:sz="2" w:space="0"/>
              <w:bottom w:val="single" w:color="000000" w:sz="2" w:space="0"/>
            </w:tcBorders>
            <w:vAlign w:val="top"/>
          </w:tcPr>
          <w:p>
            <w:pPr>
              <w:spacing w:before="96" w:line="185" w:lineRule="auto"/>
              <w:ind w:right="31"/>
              <w:jc w:val="right"/>
              <w:rPr>
                <w:rFonts w:ascii="宋体" w:hAnsi="宋体" w:eastAsia="宋体" w:cs="宋体"/>
                <w:sz w:val="20"/>
                <w:szCs w:val="20"/>
              </w:rPr>
            </w:pPr>
            <w:r>
              <w:rPr>
                <w:rFonts w:ascii="宋体" w:hAnsi="宋体" w:eastAsia="宋体" w:cs="宋体"/>
                <w:spacing w:val="3"/>
                <w:sz w:val="20"/>
                <w:szCs w:val="20"/>
              </w:rPr>
              <w:t>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8" w:hRule="atLeast"/>
        </w:trPr>
        <w:tc>
          <w:tcPr>
            <w:tcW w:w="1069" w:type="dxa"/>
            <w:tcBorders>
              <w:top w:val="single" w:color="000000" w:sz="2" w:space="0"/>
              <w:bottom w:val="single" w:color="000000" w:sz="2" w:space="0"/>
            </w:tcBorders>
            <w:vAlign w:val="top"/>
          </w:tcPr>
          <w:p>
            <w:pPr>
              <w:spacing w:before="86" w:line="189" w:lineRule="auto"/>
              <w:ind w:left="41"/>
              <w:rPr>
                <w:rFonts w:ascii="宋体" w:hAnsi="宋体" w:eastAsia="宋体" w:cs="宋体"/>
                <w:sz w:val="20"/>
                <w:szCs w:val="20"/>
              </w:rPr>
            </w:pPr>
            <w:r>
              <w:rPr>
                <w:rFonts w:ascii="宋体" w:hAnsi="宋体" w:eastAsia="宋体" w:cs="宋体"/>
                <w:spacing w:val="4"/>
                <w:sz w:val="20"/>
                <w:szCs w:val="20"/>
              </w:rPr>
              <w:t>210155</w:t>
            </w:r>
            <w:r>
              <w:rPr>
                <w:rFonts w:ascii="宋体" w:hAnsi="宋体" w:eastAsia="宋体" w:cs="宋体"/>
                <w:spacing w:val="3"/>
                <w:sz w:val="20"/>
                <w:szCs w:val="20"/>
              </w:rPr>
              <w:t>0</w:t>
            </w:r>
          </w:p>
        </w:tc>
        <w:tc>
          <w:tcPr>
            <w:tcW w:w="4609" w:type="dxa"/>
            <w:tcBorders>
              <w:top w:val="single" w:color="000000" w:sz="2" w:space="0"/>
              <w:bottom w:val="single" w:color="000000" w:sz="2" w:space="0"/>
            </w:tcBorders>
            <w:vAlign w:val="top"/>
          </w:tcPr>
          <w:p>
            <w:pPr>
              <w:spacing w:before="61" w:line="218" w:lineRule="auto"/>
              <w:ind w:left="241"/>
              <w:rPr>
                <w:rFonts w:ascii="宋体" w:hAnsi="宋体" w:eastAsia="宋体" w:cs="宋体"/>
                <w:sz w:val="20"/>
                <w:szCs w:val="20"/>
              </w:rPr>
            </w:pPr>
            <w:r>
              <w:rPr>
                <w:rFonts w:ascii="宋体" w:hAnsi="宋体" w:eastAsia="宋体" w:cs="宋体"/>
                <w:spacing w:val="9"/>
                <w:sz w:val="20"/>
                <w:szCs w:val="20"/>
              </w:rPr>
              <w:t>事</w:t>
            </w:r>
            <w:r>
              <w:rPr>
                <w:rFonts w:ascii="宋体" w:hAnsi="宋体" w:eastAsia="宋体" w:cs="宋体"/>
                <w:spacing w:val="6"/>
                <w:sz w:val="20"/>
                <w:szCs w:val="20"/>
              </w:rPr>
              <w:t>业运行</w:t>
            </w:r>
          </w:p>
        </w:tc>
        <w:tc>
          <w:tcPr>
            <w:tcW w:w="1272" w:type="dxa"/>
            <w:tcBorders>
              <w:top w:val="single" w:color="000000" w:sz="2" w:space="0"/>
              <w:bottom w:val="single" w:color="000000" w:sz="2" w:space="0"/>
            </w:tcBorders>
            <w:vAlign w:val="top"/>
          </w:tcPr>
          <w:p>
            <w:pPr>
              <w:spacing w:before="96" w:line="186" w:lineRule="auto"/>
              <w:ind w:left="714"/>
              <w:rPr>
                <w:rFonts w:ascii="宋体" w:hAnsi="宋体" w:eastAsia="宋体" w:cs="宋体"/>
                <w:sz w:val="20"/>
                <w:szCs w:val="20"/>
              </w:rPr>
            </w:pPr>
            <w:r>
              <w:rPr>
                <w:rFonts w:ascii="宋体" w:hAnsi="宋体" w:eastAsia="宋体" w:cs="宋体"/>
                <w:spacing w:val="4"/>
                <w:sz w:val="20"/>
                <w:szCs w:val="20"/>
              </w:rPr>
              <w:t>6</w:t>
            </w:r>
            <w:r>
              <w:rPr>
                <w:rFonts w:ascii="宋体" w:hAnsi="宋体" w:eastAsia="宋体" w:cs="宋体"/>
                <w:spacing w:val="3"/>
                <w:sz w:val="20"/>
                <w:szCs w:val="20"/>
              </w:rPr>
              <w:t>7.91</w:t>
            </w:r>
          </w:p>
        </w:tc>
        <w:tc>
          <w:tcPr>
            <w:tcW w:w="1242" w:type="dxa"/>
            <w:tcBorders>
              <w:top w:val="single" w:color="000000" w:sz="2" w:space="0"/>
              <w:bottom w:val="single" w:color="000000" w:sz="2" w:space="0"/>
            </w:tcBorders>
            <w:vAlign w:val="top"/>
          </w:tcPr>
          <w:p>
            <w:pPr>
              <w:spacing w:before="96" w:line="186" w:lineRule="auto"/>
              <w:ind w:left="685"/>
              <w:rPr>
                <w:rFonts w:ascii="宋体" w:hAnsi="宋体" w:eastAsia="宋体" w:cs="宋体"/>
                <w:sz w:val="20"/>
                <w:szCs w:val="20"/>
              </w:rPr>
            </w:pPr>
            <w:r>
              <w:rPr>
                <w:rFonts w:ascii="宋体" w:hAnsi="宋体" w:eastAsia="宋体" w:cs="宋体"/>
                <w:spacing w:val="4"/>
                <w:sz w:val="20"/>
                <w:szCs w:val="20"/>
              </w:rPr>
              <w:t>6</w:t>
            </w:r>
            <w:r>
              <w:rPr>
                <w:rFonts w:ascii="宋体" w:hAnsi="宋体" w:eastAsia="宋体" w:cs="宋体"/>
                <w:spacing w:val="3"/>
                <w:sz w:val="20"/>
                <w:szCs w:val="20"/>
              </w:rPr>
              <w:t>7.91</w:t>
            </w:r>
          </w:p>
        </w:tc>
        <w:tc>
          <w:tcPr>
            <w:tcW w:w="1505" w:type="dxa"/>
            <w:tcBorders>
              <w:top w:val="single" w:color="000000" w:sz="2" w:space="0"/>
              <w:bottom w:val="single" w:color="000000" w:sz="2" w:space="0"/>
            </w:tcBorders>
            <w:vAlign w:val="top"/>
          </w:tcPr>
          <w:p>
            <w:pPr>
              <w:spacing w:before="97" w:line="185"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86" w:line="189" w:lineRule="auto"/>
              <w:ind w:left="41"/>
              <w:rPr>
                <w:rFonts w:ascii="宋体" w:hAnsi="宋体" w:eastAsia="宋体" w:cs="宋体"/>
                <w:sz w:val="20"/>
                <w:szCs w:val="20"/>
              </w:rPr>
            </w:pPr>
            <w:r>
              <w:rPr>
                <w:rFonts w:ascii="宋体" w:hAnsi="宋体" w:eastAsia="宋体" w:cs="宋体"/>
                <w:spacing w:val="4"/>
                <w:sz w:val="20"/>
                <w:szCs w:val="20"/>
              </w:rPr>
              <w:t>210159</w:t>
            </w:r>
            <w:r>
              <w:rPr>
                <w:rFonts w:ascii="宋体" w:hAnsi="宋体" w:eastAsia="宋体" w:cs="宋体"/>
                <w:spacing w:val="3"/>
                <w:sz w:val="20"/>
                <w:szCs w:val="20"/>
              </w:rPr>
              <w:t>9</w:t>
            </w:r>
          </w:p>
        </w:tc>
        <w:tc>
          <w:tcPr>
            <w:tcW w:w="4609" w:type="dxa"/>
            <w:tcBorders>
              <w:top w:val="single" w:color="000000" w:sz="2" w:space="0"/>
              <w:bottom w:val="single" w:color="000000" w:sz="2" w:space="0"/>
            </w:tcBorders>
            <w:vAlign w:val="top"/>
          </w:tcPr>
          <w:p>
            <w:pPr>
              <w:spacing w:before="61" w:line="217" w:lineRule="auto"/>
              <w:ind w:left="242"/>
              <w:rPr>
                <w:rFonts w:ascii="宋体" w:hAnsi="宋体" w:eastAsia="宋体" w:cs="宋体"/>
                <w:sz w:val="20"/>
                <w:szCs w:val="20"/>
              </w:rPr>
            </w:pPr>
            <w:r>
              <w:rPr>
                <w:rFonts w:ascii="宋体" w:hAnsi="宋体" w:eastAsia="宋体" w:cs="宋体"/>
                <w:spacing w:val="8"/>
                <w:sz w:val="20"/>
                <w:szCs w:val="20"/>
              </w:rPr>
              <w:t>其他医疗保障管理事务支出</w:t>
            </w:r>
          </w:p>
        </w:tc>
        <w:tc>
          <w:tcPr>
            <w:tcW w:w="1272" w:type="dxa"/>
            <w:tcBorders>
              <w:top w:val="single" w:color="000000" w:sz="2" w:space="0"/>
              <w:bottom w:val="single" w:color="000000" w:sz="2" w:space="0"/>
            </w:tcBorders>
            <w:vAlign w:val="top"/>
          </w:tcPr>
          <w:p>
            <w:pPr>
              <w:spacing w:before="95" w:line="186" w:lineRule="auto"/>
              <w:ind w:left="411"/>
              <w:rPr>
                <w:rFonts w:ascii="宋体" w:hAnsi="宋体" w:eastAsia="宋体" w:cs="宋体"/>
                <w:sz w:val="20"/>
                <w:szCs w:val="20"/>
              </w:rPr>
            </w:pPr>
            <w:r>
              <w:rPr>
                <w:rFonts w:ascii="宋体" w:hAnsi="宋体" w:eastAsia="宋体" w:cs="宋体"/>
                <w:spacing w:val="4"/>
                <w:sz w:val="20"/>
                <w:szCs w:val="20"/>
              </w:rPr>
              <w:t>12</w:t>
            </w:r>
            <w:r>
              <w:rPr>
                <w:rFonts w:ascii="宋体" w:hAnsi="宋体" w:eastAsia="宋体" w:cs="宋体"/>
                <w:spacing w:val="2"/>
                <w:sz w:val="20"/>
                <w:szCs w:val="20"/>
              </w:rPr>
              <w:t>476.67</w:t>
            </w:r>
          </w:p>
        </w:tc>
        <w:tc>
          <w:tcPr>
            <w:tcW w:w="1242" w:type="dxa"/>
            <w:tcBorders>
              <w:top w:val="single" w:color="000000" w:sz="2" w:space="0"/>
              <w:bottom w:val="single" w:color="000000" w:sz="2" w:space="0"/>
            </w:tcBorders>
            <w:vAlign w:val="top"/>
          </w:tcPr>
          <w:p>
            <w:pPr>
              <w:spacing w:before="96" w:line="185" w:lineRule="auto"/>
              <w:ind w:left="791"/>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c>
          <w:tcPr>
            <w:tcW w:w="1505" w:type="dxa"/>
            <w:tcBorders>
              <w:top w:val="single" w:color="000000" w:sz="2" w:space="0"/>
              <w:bottom w:val="single" w:color="000000" w:sz="2" w:space="0"/>
            </w:tcBorders>
            <w:vAlign w:val="top"/>
          </w:tcPr>
          <w:p>
            <w:pPr>
              <w:spacing w:before="95" w:line="186" w:lineRule="auto"/>
              <w:ind w:left="638"/>
              <w:rPr>
                <w:rFonts w:ascii="宋体" w:hAnsi="宋体" w:eastAsia="宋体" w:cs="宋体"/>
                <w:sz w:val="20"/>
                <w:szCs w:val="20"/>
              </w:rPr>
            </w:pPr>
            <w:r>
              <w:rPr>
                <w:rFonts w:ascii="宋体" w:hAnsi="宋体" w:eastAsia="宋体" w:cs="宋体"/>
                <w:spacing w:val="4"/>
                <w:sz w:val="20"/>
                <w:szCs w:val="20"/>
              </w:rPr>
              <w:t>12</w:t>
            </w:r>
            <w:r>
              <w:rPr>
                <w:rFonts w:ascii="宋体" w:hAnsi="宋体" w:eastAsia="宋体" w:cs="宋体"/>
                <w:spacing w:val="2"/>
                <w:sz w:val="20"/>
                <w:szCs w:val="20"/>
              </w:rPr>
              <w:t>476.67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069" w:type="dxa"/>
            <w:tcBorders>
              <w:top w:val="single" w:color="000000" w:sz="2" w:space="0"/>
              <w:bottom w:val="single" w:color="000000" w:sz="2" w:space="0"/>
            </w:tcBorders>
            <w:vAlign w:val="top"/>
          </w:tcPr>
          <w:p>
            <w:pPr>
              <w:spacing w:before="87" w:line="190" w:lineRule="auto"/>
              <w:ind w:left="41"/>
              <w:rPr>
                <w:rFonts w:ascii="宋体" w:hAnsi="宋体" w:eastAsia="宋体" w:cs="宋体"/>
                <w:sz w:val="20"/>
                <w:szCs w:val="20"/>
              </w:rPr>
            </w:pPr>
            <w:r>
              <w:rPr>
                <w:rFonts w:ascii="宋体" w:hAnsi="宋体" w:eastAsia="宋体" w:cs="宋体"/>
                <w:spacing w:val="2"/>
                <w:sz w:val="20"/>
                <w:szCs w:val="20"/>
              </w:rPr>
              <w:t>2</w:t>
            </w:r>
            <w:r>
              <w:rPr>
                <w:rFonts w:ascii="宋体" w:hAnsi="宋体" w:eastAsia="宋体" w:cs="宋体"/>
                <w:spacing w:val="1"/>
                <w:sz w:val="20"/>
                <w:szCs w:val="20"/>
              </w:rPr>
              <w:t>21</w:t>
            </w:r>
          </w:p>
        </w:tc>
        <w:tc>
          <w:tcPr>
            <w:tcW w:w="4609" w:type="dxa"/>
            <w:tcBorders>
              <w:top w:val="single" w:color="000000" w:sz="2" w:space="0"/>
              <w:bottom w:val="single" w:color="000000" w:sz="2" w:space="0"/>
            </w:tcBorders>
            <w:vAlign w:val="top"/>
          </w:tcPr>
          <w:p>
            <w:pPr>
              <w:spacing w:before="61" w:line="218" w:lineRule="auto"/>
              <w:ind w:left="30"/>
              <w:rPr>
                <w:rFonts w:ascii="宋体" w:hAnsi="宋体" w:eastAsia="宋体" w:cs="宋体"/>
                <w:sz w:val="20"/>
                <w:szCs w:val="20"/>
              </w:rPr>
            </w:pPr>
            <w:r>
              <w:rPr>
                <w:rFonts w:ascii="宋体" w:hAnsi="宋体" w:eastAsia="宋体" w:cs="宋体"/>
                <w:spacing w:val="10"/>
                <w:sz w:val="20"/>
                <w:szCs w:val="20"/>
              </w:rPr>
              <w:t>住</w:t>
            </w:r>
            <w:r>
              <w:rPr>
                <w:rFonts w:ascii="宋体" w:hAnsi="宋体" w:eastAsia="宋体" w:cs="宋体"/>
                <w:spacing w:val="7"/>
                <w:sz w:val="20"/>
                <w:szCs w:val="20"/>
              </w:rPr>
              <w:t>房保障支出</w:t>
            </w:r>
          </w:p>
        </w:tc>
        <w:tc>
          <w:tcPr>
            <w:tcW w:w="1272" w:type="dxa"/>
            <w:tcBorders>
              <w:top w:val="single" w:color="000000" w:sz="2" w:space="0"/>
              <w:bottom w:val="single" w:color="000000" w:sz="2" w:space="0"/>
            </w:tcBorders>
            <w:vAlign w:val="top"/>
          </w:tcPr>
          <w:p>
            <w:pPr>
              <w:spacing w:before="96" w:line="186" w:lineRule="auto"/>
              <w:ind w:left="717"/>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7</w:t>
            </w:r>
            <w:r>
              <w:rPr>
                <w:rFonts w:ascii="宋体" w:hAnsi="宋体" w:eastAsia="宋体" w:cs="宋体"/>
                <w:spacing w:val="2"/>
                <w:sz w:val="20"/>
                <w:szCs w:val="20"/>
              </w:rPr>
              <w:t>.15</w:t>
            </w:r>
          </w:p>
        </w:tc>
        <w:tc>
          <w:tcPr>
            <w:tcW w:w="1242" w:type="dxa"/>
            <w:tcBorders>
              <w:top w:val="single" w:color="000000" w:sz="2" w:space="0"/>
              <w:bottom w:val="single" w:color="000000" w:sz="2" w:space="0"/>
            </w:tcBorders>
            <w:vAlign w:val="top"/>
          </w:tcPr>
          <w:p>
            <w:pPr>
              <w:spacing w:before="96" w:line="186" w:lineRule="auto"/>
              <w:ind w:left="688"/>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7</w:t>
            </w:r>
            <w:r>
              <w:rPr>
                <w:rFonts w:ascii="宋体" w:hAnsi="宋体" w:eastAsia="宋体" w:cs="宋体"/>
                <w:spacing w:val="2"/>
                <w:sz w:val="20"/>
                <w:szCs w:val="20"/>
              </w:rPr>
              <w:t>.15</w:t>
            </w:r>
          </w:p>
        </w:tc>
        <w:tc>
          <w:tcPr>
            <w:tcW w:w="1505" w:type="dxa"/>
            <w:tcBorders>
              <w:top w:val="single" w:color="000000" w:sz="2" w:space="0"/>
              <w:bottom w:val="single" w:color="000000" w:sz="2" w:space="0"/>
            </w:tcBorders>
            <w:vAlign w:val="top"/>
          </w:tcPr>
          <w:p>
            <w:pPr>
              <w:spacing w:before="97" w:line="185"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69" w:type="dxa"/>
            <w:tcBorders>
              <w:top w:val="single" w:color="000000" w:sz="2" w:space="0"/>
              <w:bottom w:val="single" w:color="000000" w:sz="2" w:space="0"/>
            </w:tcBorders>
            <w:vAlign w:val="top"/>
          </w:tcPr>
          <w:p>
            <w:pPr>
              <w:spacing w:before="86" w:line="189" w:lineRule="auto"/>
              <w:ind w:left="4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3"/>
                <w:sz w:val="20"/>
                <w:szCs w:val="20"/>
              </w:rPr>
              <w:t>2102</w:t>
            </w:r>
          </w:p>
        </w:tc>
        <w:tc>
          <w:tcPr>
            <w:tcW w:w="4609" w:type="dxa"/>
            <w:tcBorders>
              <w:top w:val="single" w:color="000000" w:sz="2" w:space="0"/>
              <w:bottom w:val="single" w:color="000000" w:sz="2" w:space="0"/>
            </w:tcBorders>
            <w:vAlign w:val="top"/>
          </w:tcPr>
          <w:p>
            <w:pPr>
              <w:spacing w:before="61" w:line="217" w:lineRule="auto"/>
              <w:ind w:left="30"/>
              <w:rPr>
                <w:rFonts w:ascii="宋体" w:hAnsi="宋体" w:eastAsia="宋体" w:cs="宋体"/>
                <w:sz w:val="20"/>
                <w:szCs w:val="20"/>
              </w:rPr>
            </w:pPr>
            <w:r>
              <w:rPr>
                <w:rFonts w:ascii="宋体" w:hAnsi="宋体" w:eastAsia="宋体" w:cs="宋体"/>
                <w:spacing w:val="10"/>
                <w:sz w:val="20"/>
                <w:szCs w:val="20"/>
              </w:rPr>
              <w:t>住</w:t>
            </w:r>
            <w:r>
              <w:rPr>
                <w:rFonts w:ascii="宋体" w:hAnsi="宋体" w:eastAsia="宋体" w:cs="宋体"/>
                <w:spacing w:val="7"/>
                <w:sz w:val="20"/>
                <w:szCs w:val="20"/>
              </w:rPr>
              <w:t>房改革支出</w:t>
            </w:r>
          </w:p>
        </w:tc>
        <w:tc>
          <w:tcPr>
            <w:tcW w:w="1272" w:type="dxa"/>
            <w:tcBorders>
              <w:top w:val="single" w:color="000000" w:sz="2" w:space="0"/>
              <w:bottom w:val="single" w:color="000000" w:sz="2" w:space="0"/>
            </w:tcBorders>
            <w:vAlign w:val="top"/>
          </w:tcPr>
          <w:p>
            <w:pPr>
              <w:spacing w:before="96" w:line="185" w:lineRule="auto"/>
              <w:ind w:left="717"/>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7</w:t>
            </w:r>
            <w:r>
              <w:rPr>
                <w:rFonts w:ascii="宋体" w:hAnsi="宋体" w:eastAsia="宋体" w:cs="宋体"/>
                <w:spacing w:val="2"/>
                <w:sz w:val="20"/>
                <w:szCs w:val="20"/>
              </w:rPr>
              <w:t>.15</w:t>
            </w:r>
          </w:p>
        </w:tc>
        <w:tc>
          <w:tcPr>
            <w:tcW w:w="1242" w:type="dxa"/>
            <w:tcBorders>
              <w:top w:val="single" w:color="000000" w:sz="2" w:space="0"/>
              <w:bottom w:val="single" w:color="000000" w:sz="2" w:space="0"/>
            </w:tcBorders>
            <w:vAlign w:val="top"/>
          </w:tcPr>
          <w:p>
            <w:pPr>
              <w:spacing w:before="96" w:line="185" w:lineRule="auto"/>
              <w:ind w:left="688"/>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3"/>
                <w:sz w:val="20"/>
                <w:szCs w:val="20"/>
              </w:rPr>
              <w:t>7</w:t>
            </w:r>
            <w:r>
              <w:rPr>
                <w:rFonts w:ascii="宋体" w:hAnsi="宋体" w:eastAsia="宋体" w:cs="宋体"/>
                <w:spacing w:val="2"/>
                <w:sz w:val="20"/>
                <w:szCs w:val="20"/>
              </w:rPr>
              <w:t>.15</w:t>
            </w:r>
          </w:p>
        </w:tc>
        <w:tc>
          <w:tcPr>
            <w:tcW w:w="1505" w:type="dxa"/>
            <w:tcBorders>
              <w:top w:val="single" w:color="000000" w:sz="2" w:space="0"/>
              <w:bottom w:val="single" w:color="000000" w:sz="2" w:space="0"/>
            </w:tcBorders>
            <w:vAlign w:val="top"/>
          </w:tcPr>
          <w:p>
            <w:pPr>
              <w:spacing w:before="96" w:line="185"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8" w:hRule="atLeast"/>
        </w:trPr>
        <w:tc>
          <w:tcPr>
            <w:tcW w:w="1069" w:type="dxa"/>
            <w:tcBorders>
              <w:top w:val="single" w:color="000000" w:sz="2" w:space="0"/>
              <w:bottom w:val="single" w:color="000000" w:sz="2" w:space="0"/>
            </w:tcBorders>
            <w:vAlign w:val="top"/>
          </w:tcPr>
          <w:p>
            <w:pPr>
              <w:spacing w:before="87" w:line="189" w:lineRule="auto"/>
              <w:ind w:left="41"/>
              <w:rPr>
                <w:rFonts w:ascii="宋体" w:hAnsi="宋体" w:eastAsia="宋体" w:cs="宋体"/>
                <w:sz w:val="20"/>
                <w:szCs w:val="20"/>
              </w:rPr>
            </w:pPr>
            <w:r>
              <w:rPr>
                <w:rFonts w:ascii="宋体" w:hAnsi="宋体" w:eastAsia="宋体" w:cs="宋体"/>
                <w:spacing w:val="4"/>
                <w:sz w:val="20"/>
                <w:szCs w:val="20"/>
              </w:rPr>
              <w:t>221020</w:t>
            </w:r>
            <w:r>
              <w:rPr>
                <w:rFonts w:ascii="宋体" w:hAnsi="宋体" w:eastAsia="宋体" w:cs="宋体"/>
                <w:spacing w:val="3"/>
                <w:sz w:val="20"/>
                <w:szCs w:val="20"/>
              </w:rPr>
              <w:t>1</w:t>
            </w:r>
          </w:p>
        </w:tc>
        <w:tc>
          <w:tcPr>
            <w:tcW w:w="4609" w:type="dxa"/>
            <w:tcBorders>
              <w:top w:val="single" w:color="000000" w:sz="2" w:space="0"/>
              <w:bottom w:val="single" w:color="000000" w:sz="2" w:space="0"/>
            </w:tcBorders>
            <w:vAlign w:val="top"/>
          </w:tcPr>
          <w:p>
            <w:pPr>
              <w:spacing w:before="62" w:line="217" w:lineRule="auto"/>
              <w:ind w:left="240"/>
              <w:rPr>
                <w:rFonts w:ascii="宋体" w:hAnsi="宋体" w:eastAsia="宋体" w:cs="宋体"/>
                <w:sz w:val="20"/>
                <w:szCs w:val="20"/>
              </w:rPr>
            </w:pPr>
            <w:r>
              <w:rPr>
                <w:rFonts w:ascii="宋体" w:hAnsi="宋体" w:eastAsia="宋体" w:cs="宋体"/>
                <w:spacing w:val="8"/>
                <w:sz w:val="20"/>
                <w:szCs w:val="20"/>
              </w:rPr>
              <w:t>住</w:t>
            </w:r>
            <w:r>
              <w:rPr>
                <w:rFonts w:ascii="宋体" w:hAnsi="宋体" w:eastAsia="宋体" w:cs="宋体"/>
                <w:spacing w:val="7"/>
                <w:sz w:val="20"/>
                <w:szCs w:val="20"/>
              </w:rPr>
              <w:t>房公积金</w:t>
            </w:r>
          </w:p>
        </w:tc>
        <w:tc>
          <w:tcPr>
            <w:tcW w:w="1272" w:type="dxa"/>
            <w:tcBorders>
              <w:top w:val="single" w:color="000000" w:sz="2" w:space="0"/>
              <w:bottom w:val="single" w:color="000000" w:sz="2" w:space="0"/>
            </w:tcBorders>
            <w:vAlign w:val="top"/>
          </w:tcPr>
          <w:p>
            <w:pPr>
              <w:spacing w:before="97" w:line="185" w:lineRule="auto"/>
              <w:ind w:left="716"/>
              <w:rPr>
                <w:rFonts w:ascii="宋体" w:hAnsi="宋体" w:eastAsia="宋体" w:cs="宋体"/>
                <w:sz w:val="20"/>
                <w:szCs w:val="20"/>
              </w:rPr>
            </w:pPr>
            <w:r>
              <w:rPr>
                <w:rFonts w:ascii="宋体" w:hAnsi="宋体" w:eastAsia="宋体" w:cs="宋体"/>
                <w:spacing w:val="3"/>
                <w:sz w:val="20"/>
                <w:szCs w:val="20"/>
              </w:rPr>
              <w:t>30.0</w:t>
            </w:r>
            <w:r>
              <w:rPr>
                <w:rFonts w:ascii="宋体" w:hAnsi="宋体" w:eastAsia="宋体" w:cs="宋体"/>
                <w:spacing w:val="2"/>
                <w:sz w:val="20"/>
                <w:szCs w:val="20"/>
              </w:rPr>
              <w:t>0</w:t>
            </w:r>
          </w:p>
        </w:tc>
        <w:tc>
          <w:tcPr>
            <w:tcW w:w="1242" w:type="dxa"/>
            <w:tcBorders>
              <w:top w:val="single" w:color="000000" w:sz="2" w:space="0"/>
              <w:bottom w:val="single" w:color="000000" w:sz="2" w:space="0"/>
            </w:tcBorders>
            <w:vAlign w:val="top"/>
          </w:tcPr>
          <w:p>
            <w:pPr>
              <w:spacing w:before="97" w:line="185" w:lineRule="auto"/>
              <w:ind w:left="687"/>
              <w:rPr>
                <w:rFonts w:ascii="宋体" w:hAnsi="宋体" w:eastAsia="宋体" w:cs="宋体"/>
                <w:sz w:val="20"/>
                <w:szCs w:val="20"/>
              </w:rPr>
            </w:pPr>
            <w:r>
              <w:rPr>
                <w:rFonts w:ascii="宋体" w:hAnsi="宋体" w:eastAsia="宋体" w:cs="宋体"/>
                <w:spacing w:val="3"/>
                <w:sz w:val="20"/>
                <w:szCs w:val="20"/>
              </w:rPr>
              <w:t>30.0</w:t>
            </w:r>
            <w:r>
              <w:rPr>
                <w:rFonts w:ascii="宋体" w:hAnsi="宋体" w:eastAsia="宋体" w:cs="宋体"/>
                <w:spacing w:val="2"/>
                <w:sz w:val="20"/>
                <w:szCs w:val="20"/>
              </w:rPr>
              <w:t>0</w:t>
            </w:r>
          </w:p>
        </w:tc>
        <w:tc>
          <w:tcPr>
            <w:tcW w:w="1505" w:type="dxa"/>
            <w:tcBorders>
              <w:top w:val="single" w:color="000000" w:sz="2" w:space="0"/>
              <w:bottom w:val="single" w:color="000000" w:sz="2" w:space="0"/>
            </w:tcBorders>
            <w:vAlign w:val="top"/>
          </w:tcPr>
          <w:p>
            <w:pPr>
              <w:spacing w:before="97" w:line="185"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069" w:type="dxa"/>
            <w:tcBorders>
              <w:top w:val="single" w:color="000000" w:sz="2" w:space="0"/>
              <w:bottom w:val="single" w:color="000000" w:sz="2" w:space="0"/>
            </w:tcBorders>
            <w:vAlign w:val="top"/>
          </w:tcPr>
          <w:p>
            <w:pPr>
              <w:spacing w:before="74" w:line="189" w:lineRule="auto"/>
              <w:ind w:left="41"/>
              <w:rPr>
                <w:rFonts w:ascii="宋体" w:hAnsi="宋体" w:eastAsia="宋体" w:cs="宋体"/>
                <w:sz w:val="20"/>
                <w:szCs w:val="20"/>
              </w:rPr>
            </w:pPr>
            <w:r>
              <w:rPr>
                <w:rFonts w:ascii="宋体" w:hAnsi="宋体" w:eastAsia="宋体" w:cs="宋体"/>
                <w:spacing w:val="4"/>
                <w:sz w:val="20"/>
                <w:szCs w:val="20"/>
              </w:rPr>
              <w:t>221020</w:t>
            </w:r>
            <w:r>
              <w:rPr>
                <w:rFonts w:ascii="宋体" w:hAnsi="宋体" w:eastAsia="宋体" w:cs="宋体"/>
                <w:spacing w:val="3"/>
                <w:sz w:val="20"/>
                <w:szCs w:val="20"/>
              </w:rPr>
              <w:t>2</w:t>
            </w:r>
          </w:p>
        </w:tc>
        <w:tc>
          <w:tcPr>
            <w:tcW w:w="4609" w:type="dxa"/>
            <w:tcBorders>
              <w:top w:val="single" w:color="000000" w:sz="2" w:space="0"/>
              <w:bottom w:val="single" w:color="000000" w:sz="2" w:space="0"/>
            </w:tcBorders>
            <w:vAlign w:val="top"/>
          </w:tcPr>
          <w:p>
            <w:pPr>
              <w:spacing w:before="50" w:line="213" w:lineRule="auto"/>
              <w:ind w:left="242"/>
              <w:rPr>
                <w:rFonts w:ascii="宋体" w:hAnsi="宋体" w:eastAsia="宋体" w:cs="宋体"/>
                <w:sz w:val="20"/>
                <w:szCs w:val="20"/>
              </w:rPr>
            </w:pPr>
            <w:r>
              <w:rPr>
                <w:rFonts w:ascii="宋体" w:hAnsi="宋体" w:eastAsia="宋体" w:cs="宋体"/>
                <w:spacing w:val="8"/>
                <w:sz w:val="20"/>
                <w:szCs w:val="20"/>
              </w:rPr>
              <w:t>提</w:t>
            </w:r>
            <w:r>
              <w:rPr>
                <w:rFonts w:ascii="宋体" w:hAnsi="宋体" w:eastAsia="宋体" w:cs="宋体"/>
                <w:spacing w:val="6"/>
                <w:sz w:val="20"/>
                <w:szCs w:val="20"/>
              </w:rPr>
              <w:t>租补贴</w:t>
            </w:r>
          </w:p>
        </w:tc>
        <w:tc>
          <w:tcPr>
            <w:tcW w:w="1272" w:type="dxa"/>
            <w:tcBorders>
              <w:top w:val="single" w:color="000000" w:sz="2" w:space="0"/>
              <w:bottom w:val="single" w:color="000000" w:sz="2" w:space="0"/>
            </w:tcBorders>
            <w:vAlign w:val="top"/>
          </w:tcPr>
          <w:p>
            <w:pPr>
              <w:spacing w:before="83" w:line="182" w:lineRule="auto"/>
              <w:ind w:left="711"/>
              <w:rPr>
                <w:rFonts w:ascii="宋体" w:hAnsi="宋体" w:eastAsia="宋体" w:cs="宋体"/>
                <w:sz w:val="20"/>
                <w:szCs w:val="20"/>
              </w:rPr>
            </w:pPr>
            <w:r>
              <w:rPr>
                <w:rFonts w:ascii="宋体" w:hAnsi="宋体" w:eastAsia="宋体" w:cs="宋体"/>
                <w:spacing w:val="4"/>
                <w:sz w:val="20"/>
                <w:szCs w:val="20"/>
              </w:rPr>
              <w:t>47.1</w:t>
            </w:r>
            <w:r>
              <w:rPr>
                <w:rFonts w:ascii="宋体" w:hAnsi="宋体" w:eastAsia="宋体" w:cs="宋体"/>
                <w:spacing w:val="3"/>
                <w:sz w:val="20"/>
                <w:szCs w:val="20"/>
              </w:rPr>
              <w:t>5</w:t>
            </w:r>
          </w:p>
        </w:tc>
        <w:tc>
          <w:tcPr>
            <w:tcW w:w="1242" w:type="dxa"/>
            <w:tcBorders>
              <w:top w:val="single" w:color="000000" w:sz="2" w:space="0"/>
              <w:bottom w:val="single" w:color="000000" w:sz="2" w:space="0"/>
            </w:tcBorders>
            <w:vAlign w:val="top"/>
          </w:tcPr>
          <w:p>
            <w:pPr>
              <w:spacing w:before="83" w:line="182" w:lineRule="auto"/>
              <w:ind w:left="682"/>
              <w:rPr>
                <w:rFonts w:ascii="宋体" w:hAnsi="宋体" w:eastAsia="宋体" w:cs="宋体"/>
                <w:sz w:val="20"/>
                <w:szCs w:val="20"/>
              </w:rPr>
            </w:pPr>
            <w:r>
              <w:rPr>
                <w:rFonts w:ascii="宋体" w:hAnsi="宋体" w:eastAsia="宋体" w:cs="宋体"/>
                <w:spacing w:val="4"/>
                <w:sz w:val="20"/>
                <w:szCs w:val="20"/>
              </w:rPr>
              <w:t>47.1</w:t>
            </w:r>
            <w:r>
              <w:rPr>
                <w:rFonts w:ascii="宋体" w:hAnsi="宋体" w:eastAsia="宋体" w:cs="宋体"/>
                <w:spacing w:val="3"/>
                <w:sz w:val="20"/>
                <w:szCs w:val="20"/>
              </w:rPr>
              <w:t>5</w:t>
            </w:r>
          </w:p>
        </w:tc>
        <w:tc>
          <w:tcPr>
            <w:tcW w:w="1505" w:type="dxa"/>
            <w:tcBorders>
              <w:top w:val="single" w:color="000000" w:sz="2" w:space="0"/>
              <w:bottom w:val="single" w:color="000000" w:sz="2" w:space="0"/>
            </w:tcBorders>
            <w:vAlign w:val="top"/>
          </w:tcPr>
          <w:p>
            <w:pPr>
              <w:spacing w:before="84" w:line="181" w:lineRule="auto"/>
              <w:ind w:right="31"/>
              <w:jc w:val="right"/>
              <w:rPr>
                <w:rFonts w:ascii="宋体" w:hAnsi="宋体" w:eastAsia="宋体" w:cs="宋体"/>
                <w:sz w:val="20"/>
                <w:szCs w:val="20"/>
              </w:rPr>
            </w:pPr>
            <w:r>
              <w:rPr>
                <w:rFonts w:ascii="宋体" w:hAnsi="宋体" w:eastAsia="宋体" w:cs="宋体"/>
                <w:spacing w:val="3"/>
                <w:sz w:val="20"/>
                <w:szCs w:val="20"/>
              </w:rPr>
              <w:t>0.0</w:t>
            </w:r>
            <w:r>
              <w:rPr>
                <w:rFonts w:ascii="宋体" w:hAnsi="宋体" w:eastAsia="宋体" w:cs="宋体"/>
                <w:spacing w:val="2"/>
                <w:sz w:val="20"/>
                <w:szCs w:val="20"/>
              </w:rPr>
              <w:t>0</w:t>
            </w:r>
          </w:p>
        </w:tc>
      </w:tr>
    </w:tbl>
    <w:p>
      <w:pPr>
        <w:spacing w:before="36" w:line="283" w:lineRule="exact"/>
        <w:ind w:left="50"/>
        <w:rPr>
          <w:rFonts w:ascii="宋体" w:hAnsi="宋体" w:eastAsia="宋体" w:cs="宋体"/>
          <w:sz w:val="18"/>
          <w:szCs w:val="18"/>
        </w:rPr>
      </w:pPr>
      <w:r>
        <w:rPr>
          <w:rFonts w:ascii="宋体" w:hAnsi="宋体" w:eastAsia="宋体" w:cs="宋体"/>
          <w:spacing w:val="16"/>
          <w:position w:val="7"/>
          <w:sz w:val="18"/>
          <w:szCs w:val="18"/>
        </w:rPr>
        <w:t>注</w:t>
      </w:r>
      <w:r>
        <w:rPr>
          <w:rFonts w:ascii="宋体" w:hAnsi="宋体" w:eastAsia="宋体" w:cs="宋体"/>
          <w:spacing w:val="9"/>
          <w:position w:val="7"/>
          <w:sz w:val="18"/>
          <w:szCs w:val="18"/>
        </w:rPr>
        <w:t>：</w:t>
      </w:r>
      <w:r>
        <w:rPr>
          <w:rFonts w:ascii="宋体" w:hAnsi="宋体" w:eastAsia="宋体" w:cs="宋体"/>
          <w:spacing w:val="8"/>
          <w:position w:val="7"/>
          <w:sz w:val="18"/>
          <w:szCs w:val="18"/>
        </w:rPr>
        <w:t>1.本表反映部门本年度按功能分类一般公共预算财政拨款实际支出情况。</w:t>
      </w:r>
    </w:p>
    <w:p>
      <w:pPr>
        <w:spacing w:before="1" w:line="228" w:lineRule="auto"/>
        <w:ind w:left="435"/>
        <w:rPr>
          <w:rFonts w:ascii="宋体" w:hAnsi="宋体" w:eastAsia="宋体" w:cs="宋体"/>
          <w:sz w:val="18"/>
          <w:szCs w:val="18"/>
        </w:rPr>
      </w:pPr>
      <w:r>
        <w:rPr>
          <w:rFonts w:ascii="宋体" w:hAnsi="宋体" w:eastAsia="宋体" w:cs="宋体"/>
          <w:spacing w:val="3"/>
          <w:sz w:val="18"/>
          <w:szCs w:val="18"/>
        </w:rPr>
        <w:t>2. “科目编码”和“科目名称”均为必填</w:t>
      </w:r>
      <w:r>
        <w:rPr>
          <w:rFonts w:ascii="宋体" w:hAnsi="宋体" w:eastAsia="宋体" w:cs="宋体"/>
          <w:spacing w:val="2"/>
          <w:sz w:val="18"/>
          <w:szCs w:val="18"/>
        </w:rPr>
        <w:t>项</w:t>
      </w:r>
      <w:r>
        <w:rPr>
          <w:rFonts w:ascii="宋体" w:hAnsi="宋体" w:eastAsia="宋体" w:cs="宋体"/>
          <w:sz w:val="18"/>
          <w:szCs w:val="18"/>
        </w:rPr>
        <w:t>。</w:t>
      </w:r>
    </w:p>
    <w:p>
      <w:pPr>
        <w:sectPr>
          <w:pgSz w:w="11907" w:h="16839"/>
          <w:pgMar w:top="829" w:right="1106" w:bottom="0" w:left="1087" w:header="0" w:footer="0" w:gutter="0"/>
          <w:cols w:space="720" w:num="1"/>
        </w:sectPr>
      </w:pPr>
    </w:p>
    <w:p>
      <w:pPr>
        <w:spacing w:before="71" w:line="220" w:lineRule="auto"/>
        <w:ind w:right="241"/>
        <w:jc w:val="right"/>
        <w:rPr>
          <w:rFonts w:ascii="宋体" w:hAnsi="宋体" w:eastAsia="宋体" w:cs="宋体"/>
          <w:sz w:val="35"/>
          <w:szCs w:val="35"/>
        </w:rPr>
      </w:pPr>
      <w:r>
        <w:rPr>
          <w:rFonts w:ascii="宋体" w:hAnsi="宋体" w:eastAsia="宋体" w:cs="宋体"/>
          <w:spacing w:val="12"/>
          <w:sz w:val="35"/>
          <w:szCs w:val="35"/>
          <w14:textOutline w14:w="6400" w14:cap="flat" w14:cmpd="sng">
            <w14:solidFill>
              <w14:srgbClr w14:val="000000"/>
            </w14:solidFill>
            <w14:prstDash w14:val="solid"/>
            <w14:miter w14:val="0"/>
          </w14:textOutline>
        </w:rPr>
        <w:t>一般公共预算基本支出决算表(经济科目</w:t>
      </w:r>
      <w:r>
        <w:rPr>
          <w:rFonts w:ascii="宋体" w:hAnsi="宋体" w:eastAsia="宋体" w:cs="宋体"/>
          <w:spacing w:val="11"/>
          <w:sz w:val="35"/>
          <w:szCs w:val="35"/>
          <w14:textOutline w14:w="6400" w14:cap="flat" w14:cmpd="sng">
            <w14:solidFill>
              <w14:srgbClr w14:val="000000"/>
            </w14:solidFill>
            <w14:prstDash w14:val="solid"/>
            <w14:miter w14:val="0"/>
          </w14:textOutline>
        </w:rPr>
        <w:t>)</w:t>
      </w:r>
    </w:p>
    <w:p>
      <w:pPr>
        <w:spacing w:before="225" w:line="191" w:lineRule="auto"/>
        <w:ind w:left="46"/>
        <w:rPr>
          <w:rFonts w:ascii="宋体" w:hAnsi="宋体" w:eastAsia="宋体" w:cs="宋体"/>
          <w:sz w:val="16"/>
          <w:szCs w:val="16"/>
        </w:rPr>
      </w:pPr>
      <w:r>
        <w:rPr>
          <w:rFonts w:ascii="宋体" w:hAnsi="宋体" w:eastAsia="宋体" w:cs="宋体"/>
          <w:spacing w:val="-7"/>
          <w:sz w:val="16"/>
          <w:szCs w:val="16"/>
        </w:rPr>
        <w:t>部</w:t>
      </w:r>
      <w:r>
        <w:rPr>
          <w:rFonts w:ascii="宋体" w:hAnsi="宋体" w:eastAsia="宋体" w:cs="宋体"/>
          <w:spacing w:val="-4"/>
          <w:sz w:val="16"/>
          <w:szCs w:val="16"/>
        </w:rPr>
        <w:t>门名称：  宿迁市宿城区医疗保障局</w:t>
      </w:r>
    </w:p>
    <w:p>
      <w:pPr>
        <w:spacing w:line="14" w:lineRule="auto"/>
        <w:rPr>
          <w:rFonts w:ascii="Arial"/>
          <w:sz w:val="2"/>
        </w:rPr>
      </w:pPr>
      <w:r>
        <w:rPr>
          <w:rFonts w:ascii="Arial" w:hAnsi="Arial" w:eastAsia="Arial" w:cs="Arial"/>
          <w:sz w:val="2"/>
          <w:szCs w:val="2"/>
        </w:rPr>
        <w:br w:type="column"/>
      </w:r>
    </w:p>
    <w:p>
      <w:pPr>
        <w:spacing w:line="417" w:lineRule="auto"/>
        <w:rPr>
          <w:rFonts w:ascii="Arial"/>
          <w:sz w:val="21"/>
        </w:rPr>
      </w:pPr>
    </w:p>
    <w:p>
      <w:pPr>
        <w:spacing w:before="52" w:line="234" w:lineRule="auto"/>
        <w:ind w:right="33" w:firstLine="483"/>
        <w:rPr>
          <w:rFonts w:ascii="宋体" w:hAnsi="宋体" w:eastAsia="宋体" w:cs="宋体"/>
          <w:sz w:val="16"/>
          <w:szCs w:val="16"/>
        </w:rPr>
      </w:pPr>
      <w:r>
        <w:rPr>
          <w:rFonts w:ascii="宋体" w:hAnsi="宋体" w:eastAsia="宋体" w:cs="宋体"/>
          <w:spacing w:val="-2"/>
          <w:sz w:val="16"/>
          <w:szCs w:val="16"/>
        </w:rPr>
        <w:t>公开</w:t>
      </w:r>
      <w:r>
        <w:rPr>
          <w:rFonts w:ascii="宋体" w:hAnsi="宋体" w:eastAsia="宋体" w:cs="宋体"/>
          <w:spacing w:val="-1"/>
          <w:sz w:val="16"/>
          <w:szCs w:val="16"/>
        </w:rPr>
        <w:t>08表</w:t>
      </w:r>
      <w:r>
        <w:rPr>
          <w:rFonts w:ascii="宋体" w:hAnsi="宋体" w:eastAsia="宋体" w:cs="宋体"/>
          <w:sz w:val="16"/>
          <w:szCs w:val="16"/>
        </w:rPr>
        <w:t xml:space="preserve"> </w:t>
      </w:r>
      <w:r>
        <w:rPr>
          <w:rFonts w:ascii="宋体" w:hAnsi="宋体" w:eastAsia="宋体" w:cs="宋体"/>
          <w:spacing w:val="-1"/>
          <w:sz w:val="16"/>
          <w:szCs w:val="16"/>
        </w:rPr>
        <w:t>金额</w:t>
      </w:r>
      <w:r>
        <w:rPr>
          <w:rFonts w:ascii="宋体" w:hAnsi="宋体" w:eastAsia="宋体" w:cs="宋体"/>
          <w:sz w:val="16"/>
          <w:szCs w:val="16"/>
        </w:rPr>
        <w:t>单位：万元</w:t>
      </w:r>
    </w:p>
    <w:p>
      <w:pPr>
        <w:sectPr>
          <w:pgSz w:w="11907" w:h="16839"/>
          <w:pgMar w:top="1385" w:right="1121" w:bottom="0" w:left="1103" w:header="0" w:footer="0" w:gutter="0"/>
          <w:cols w:equalWidth="0" w:num="2">
            <w:col w:w="8430" w:space="100"/>
            <w:col w:w="1152"/>
          </w:cols>
        </w:sectPr>
      </w:pPr>
    </w:p>
    <w:p>
      <w:pPr>
        <w:spacing w:line="139" w:lineRule="auto"/>
        <w:rPr>
          <w:rFonts w:ascii="Arial"/>
          <w:sz w:val="2"/>
        </w:rPr>
      </w:pPr>
    </w:p>
    <w:tbl>
      <w:tblPr>
        <w:tblStyle w:val="4"/>
        <w:tblW w:w="967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4398"/>
        <w:gridCol w:w="1338"/>
        <w:gridCol w:w="1274"/>
        <w:gridCol w:w="1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5690" w:type="dxa"/>
            <w:gridSpan w:val="2"/>
            <w:tcBorders>
              <w:top w:val="single" w:color="000000" w:sz="2" w:space="0"/>
              <w:bottom w:val="single" w:color="000000" w:sz="2" w:space="0"/>
            </w:tcBorders>
            <w:vAlign w:val="top"/>
          </w:tcPr>
          <w:p>
            <w:pPr>
              <w:spacing w:before="62" w:line="226" w:lineRule="auto"/>
              <w:ind w:left="2679"/>
              <w:rPr>
                <w:rFonts w:ascii="宋体" w:hAnsi="宋体" w:eastAsia="宋体" w:cs="宋体"/>
                <w:sz w:val="17"/>
                <w:szCs w:val="17"/>
              </w:rPr>
            </w:pPr>
            <w:r>
              <w:rPr>
                <w:rFonts w:ascii="宋体" w:hAnsi="宋体" w:eastAsia="宋体" w:cs="宋体"/>
                <w:sz w:val="17"/>
                <w:szCs w:val="17"/>
              </w:rPr>
              <w:t>项目</w:t>
            </w:r>
          </w:p>
        </w:tc>
        <w:tc>
          <w:tcPr>
            <w:tcW w:w="3981" w:type="dxa"/>
            <w:gridSpan w:val="3"/>
            <w:tcBorders>
              <w:top w:val="single" w:color="000000" w:sz="2" w:space="0"/>
              <w:bottom w:val="single" w:color="000000" w:sz="2" w:space="0"/>
            </w:tcBorders>
            <w:vAlign w:val="top"/>
          </w:tcPr>
          <w:p>
            <w:pPr>
              <w:spacing w:before="63" w:line="224" w:lineRule="auto"/>
              <w:ind w:left="769"/>
              <w:rPr>
                <w:rFonts w:ascii="宋体" w:hAnsi="宋体" w:eastAsia="宋体" w:cs="宋体"/>
                <w:sz w:val="17"/>
                <w:szCs w:val="17"/>
              </w:rPr>
            </w:pPr>
            <w:r>
              <w:rPr>
                <w:rFonts w:ascii="宋体" w:hAnsi="宋体" w:eastAsia="宋体" w:cs="宋体"/>
                <w:spacing w:val="8"/>
                <w:sz w:val="17"/>
                <w:szCs w:val="17"/>
              </w:rPr>
              <w:t>一</w:t>
            </w:r>
            <w:r>
              <w:rPr>
                <w:rFonts w:ascii="宋体" w:hAnsi="宋体" w:eastAsia="宋体" w:cs="宋体"/>
                <w:spacing w:val="7"/>
                <w:sz w:val="17"/>
                <w:szCs w:val="17"/>
              </w:rPr>
              <w:t>般</w:t>
            </w:r>
            <w:r>
              <w:rPr>
                <w:rFonts w:ascii="宋体" w:hAnsi="宋体" w:eastAsia="宋体" w:cs="宋体"/>
                <w:spacing w:val="4"/>
                <w:sz w:val="17"/>
                <w:szCs w:val="17"/>
              </w:rPr>
              <w:t>公共预算财政拨款基本支出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292" w:type="dxa"/>
            <w:tcBorders>
              <w:top w:val="single" w:color="000000" w:sz="2" w:space="0"/>
              <w:bottom w:val="single" w:color="000000" w:sz="2" w:space="0"/>
            </w:tcBorders>
            <w:vAlign w:val="top"/>
          </w:tcPr>
          <w:p>
            <w:pPr>
              <w:spacing w:before="30" w:line="224" w:lineRule="auto"/>
              <w:ind w:left="475" w:right="113" w:hanging="350"/>
              <w:rPr>
                <w:rFonts w:ascii="宋体" w:hAnsi="宋体" w:eastAsia="宋体" w:cs="宋体"/>
                <w:sz w:val="17"/>
                <w:szCs w:val="17"/>
              </w:rPr>
            </w:pPr>
            <w:r>
              <w:rPr>
                <w:rFonts w:ascii="宋体" w:hAnsi="宋体" w:eastAsia="宋体" w:cs="宋体"/>
                <w:spacing w:val="4"/>
                <w:sz w:val="17"/>
                <w:szCs w:val="17"/>
              </w:rPr>
              <w:t>经济分类科</w:t>
            </w:r>
            <w:r>
              <w:rPr>
                <w:rFonts w:ascii="宋体" w:hAnsi="宋体" w:eastAsia="宋体" w:cs="宋体"/>
                <w:spacing w:val="2"/>
                <w:sz w:val="17"/>
                <w:szCs w:val="17"/>
              </w:rPr>
              <w:t>目</w:t>
            </w:r>
            <w:r>
              <w:rPr>
                <w:rFonts w:ascii="宋体" w:hAnsi="宋体" w:eastAsia="宋体" w:cs="宋体"/>
                <w:sz w:val="17"/>
                <w:szCs w:val="17"/>
              </w:rPr>
              <w:t xml:space="preserve"> </w:t>
            </w:r>
            <w:r>
              <w:rPr>
                <w:rFonts w:ascii="宋体" w:hAnsi="宋体" w:eastAsia="宋体" w:cs="宋体"/>
                <w:spacing w:val="1"/>
                <w:sz w:val="17"/>
                <w:szCs w:val="17"/>
              </w:rPr>
              <w:t>编码</w:t>
            </w:r>
          </w:p>
        </w:tc>
        <w:tc>
          <w:tcPr>
            <w:tcW w:w="4398" w:type="dxa"/>
            <w:tcBorders>
              <w:top w:val="single" w:color="000000" w:sz="2" w:space="0"/>
              <w:bottom w:val="single" w:color="000000" w:sz="2" w:space="0"/>
            </w:tcBorders>
            <w:vAlign w:val="top"/>
          </w:tcPr>
          <w:p>
            <w:pPr>
              <w:spacing w:before="135" w:line="224" w:lineRule="auto"/>
              <w:ind w:left="1852"/>
              <w:rPr>
                <w:rFonts w:ascii="宋体" w:hAnsi="宋体" w:eastAsia="宋体" w:cs="宋体"/>
                <w:sz w:val="17"/>
                <w:szCs w:val="17"/>
              </w:rPr>
            </w:pPr>
            <w:r>
              <w:rPr>
                <w:rFonts w:ascii="宋体" w:hAnsi="宋体" w:eastAsia="宋体" w:cs="宋体"/>
                <w:spacing w:val="4"/>
                <w:sz w:val="17"/>
                <w:szCs w:val="17"/>
              </w:rPr>
              <w:t>科</w:t>
            </w:r>
            <w:r>
              <w:rPr>
                <w:rFonts w:ascii="宋体" w:hAnsi="宋体" w:eastAsia="宋体" w:cs="宋体"/>
                <w:spacing w:val="3"/>
                <w:sz w:val="17"/>
                <w:szCs w:val="17"/>
              </w:rPr>
              <w:t>目名称</w:t>
            </w:r>
          </w:p>
        </w:tc>
        <w:tc>
          <w:tcPr>
            <w:tcW w:w="1338" w:type="dxa"/>
            <w:tcBorders>
              <w:top w:val="single" w:color="000000" w:sz="2" w:space="0"/>
              <w:bottom w:val="single" w:color="000000" w:sz="2" w:space="0"/>
            </w:tcBorders>
            <w:vAlign w:val="top"/>
          </w:tcPr>
          <w:p>
            <w:pPr>
              <w:spacing w:before="135" w:line="227" w:lineRule="auto"/>
              <w:ind w:left="500"/>
              <w:rPr>
                <w:rFonts w:ascii="宋体" w:hAnsi="宋体" w:eastAsia="宋体" w:cs="宋体"/>
                <w:sz w:val="17"/>
                <w:szCs w:val="17"/>
              </w:rPr>
            </w:pPr>
            <w:r>
              <w:rPr>
                <w:rFonts w:ascii="宋体" w:hAnsi="宋体" w:eastAsia="宋体" w:cs="宋体"/>
                <w:spacing w:val="1"/>
                <w:sz w:val="17"/>
                <w:szCs w:val="17"/>
              </w:rPr>
              <w:t>合计</w:t>
            </w:r>
          </w:p>
        </w:tc>
        <w:tc>
          <w:tcPr>
            <w:tcW w:w="1274" w:type="dxa"/>
            <w:tcBorders>
              <w:top w:val="single" w:color="000000" w:sz="2" w:space="0"/>
              <w:bottom w:val="single" w:color="000000" w:sz="2" w:space="0"/>
            </w:tcBorders>
            <w:vAlign w:val="top"/>
          </w:tcPr>
          <w:p>
            <w:pPr>
              <w:spacing w:before="135" w:line="226" w:lineRule="auto"/>
              <w:ind w:left="294"/>
              <w:rPr>
                <w:rFonts w:ascii="宋体" w:hAnsi="宋体" w:eastAsia="宋体" w:cs="宋体"/>
                <w:sz w:val="17"/>
                <w:szCs w:val="17"/>
              </w:rPr>
            </w:pPr>
            <w:r>
              <w:rPr>
                <w:rFonts w:ascii="宋体" w:hAnsi="宋体" w:eastAsia="宋体" w:cs="宋体"/>
                <w:spacing w:val="3"/>
                <w:sz w:val="17"/>
                <w:szCs w:val="17"/>
              </w:rPr>
              <w:t>人员经费</w:t>
            </w:r>
          </w:p>
        </w:tc>
        <w:tc>
          <w:tcPr>
            <w:tcW w:w="1369" w:type="dxa"/>
            <w:tcBorders>
              <w:top w:val="single" w:color="000000" w:sz="2" w:space="0"/>
              <w:bottom w:val="single" w:color="000000" w:sz="2" w:space="0"/>
            </w:tcBorders>
            <w:vAlign w:val="top"/>
          </w:tcPr>
          <w:p>
            <w:pPr>
              <w:spacing w:before="135" w:line="226" w:lineRule="auto"/>
              <w:ind w:left="344"/>
              <w:rPr>
                <w:rFonts w:ascii="宋体" w:hAnsi="宋体" w:eastAsia="宋体" w:cs="宋体"/>
                <w:sz w:val="17"/>
                <w:szCs w:val="17"/>
              </w:rPr>
            </w:pPr>
            <w:r>
              <w:rPr>
                <w:rFonts w:ascii="宋体" w:hAnsi="宋体" w:eastAsia="宋体" w:cs="宋体"/>
                <w:spacing w:val="2"/>
                <w:sz w:val="17"/>
                <w:szCs w:val="17"/>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5690" w:type="dxa"/>
            <w:gridSpan w:val="2"/>
            <w:tcBorders>
              <w:top w:val="single" w:color="000000" w:sz="2" w:space="0"/>
              <w:bottom w:val="single" w:color="000000" w:sz="2" w:space="0"/>
            </w:tcBorders>
            <w:vAlign w:val="top"/>
          </w:tcPr>
          <w:p>
            <w:pPr>
              <w:spacing w:before="73" w:line="227" w:lineRule="auto"/>
              <w:ind w:left="2676"/>
              <w:rPr>
                <w:rFonts w:ascii="宋体" w:hAnsi="宋体" w:eastAsia="宋体" w:cs="宋体"/>
                <w:sz w:val="17"/>
                <w:szCs w:val="17"/>
              </w:rPr>
            </w:pPr>
            <w:r>
              <w:rPr>
                <w:rFonts w:ascii="宋体" w:hAnsi="宋体" w:eastAsia="宋体" w:cs="宋体"/>
                <w:spacing w:val="1"/>
                <w:sz w:val="17"/>
                <w:szCs w:val="17"/>
              </w:rPr>
              <w:t>合计</w:t>
            </w:r>
          </w:p>
        </w:tc>
        <w:tc>
          <w:tcPr>
            <w:tcW w:w="1338" w:type="dxa"/>
            <w:tcBorders>
              <w:top w:val="single" w:color="000000" w:sz="2" w:space="0"/>
              <w:bottom w:val="single" w:color="000000" w:sz="2" w:space="0"/>
            </w:tcBorders>
            <w:vAlign w:val="top"/>
          </w:tcPr>
          <w:p>
            <w:pPr>
              <w:spacing w:before="111" w:line="187" w:lineRule="auto"/>
              <w:ind w:left="780"/>
              <w:rPr>
                <w:rFonts w:ascii="宋体" w:hAnsi="宋体" w:eastAsia="宋体" w:cs="宋体"/>
                <w:sz w:val="17"/>
                <w:szCs w:val="17"/>
              </w:rPr>
            </w:pPr>
            <w:r>
              <w:rPr>
                <w:rFonts w:ascii="宋体" w:hAnsi="宋体" w:eastAsia="宋体" w:cs="宋体"/>
                <w:spacing w:val="4"/>
                <w:sz w:val="17"/>
                <w:szCs w:val="17"/>
              </w:rPr>
              <w:t>4</w:t>
            </w:r>
            <w:r>
              <w:rPr>
                <w:rFonts w:ascii="宋体" w:hAnsi="宋体" w:eastAsia="宋体" w:cs="宋体"/>
                <w:spacing w:val="3"/>
                <w:sz w:val="17"/>
                <w:szCs w:val="17"/>
              </w:rPr>
              <w:t>1</w:t>
            </w:r>
            <w:r>
              <w:rPr>
                <w:rFonts w:ascii="宋体" w:hAnsi="宋体" w:eastAsia="宋体" w:cs="宋体"/>
                <w:spacing w:val="2"/>
                <w:sz w:val="17"/>
                <w:szCs w:val="17"/>
              </w:rPr>
              <w:t>0.51</w:t>
            </w:r>
          </w:p>
        </w:tc>
        <w:tc>
          <w:tcPr>
            <w:tcW w:w="1274" w:type="dxa"/>
            <w:tcBorders>
              <w:top w:val="single" w:color="000000" w:sz="2" w:space="0"/>
              <w:bottom w:val="single" w:color="000000" w:sz="2" w:space="0"/>
            </w:tcBorders>
            <w:vAlign w:val="top"/>
          </w:tcPr>
          <w:p>
            <w:pPr>
              <w:spacing w:before="111" w:line="187" w:lineRule="auto"/>
              <w:ind w:left="721"/>
              <w:rPr>
                <w:rFonts w:ascii="宋体" w:hAnsi="宋体" w:eastAsia="宋体" w:cs="宋体"/>
                <w:sz w:val="17"/>
                <w:szCs w:val="17"/>
              </w:rPr>
            </w:pPr>
            <w:r>
              <w:rPr>
                <w:rFonts w:ascii="宋体" w:hAnsi="宋体" w:eastAsia="宋体" w:cs="宋体"/>
                <w:spacing w:val="2"/>
                <w:sz w:val="17"/>
                <w:szCs w:val="17"/>
              </w:rPr>
              <w:t>381.3</w:t>
            </w:r>
            <w:r>
              <w:rPr>
                <w:rFonts w:ascii="宋体" w:hAnsi="宋体" w:eastAsia="宋体" w:cs="宋体"/>
                <w:spacing w:val="1"/>
                <w:sz w:val="17"/>
                <w:szCs w:val="17"/>
              </w:rPr>
              <w:t>6</w:t>
            </w:r>
          </w:p>
        </w:tc>
        <w:tc>
          <w:tcPr>
            <w:tcW w:w="1369" w:type="dxa"/>
            <w:tcBorders>
              <w:top w:val="single" w:color="000000" w:sz="2" w:space="0"/>
              <w:bottom w:val="single" w:color="000000" w:sz="2" w:space="0"/>
            </w:tcBorders>
            <w:vAlign w:val="top"/>
          </w:tcPr>
          <w:p>
            <w:pPr>
              <w:spacing w:before="111" w:line="187" w:lineRule="auto"/>
              <w:ind w:left="898"/>
              <w:rPr>
                <w:rFonts w:ascii="宋体" w:hAnsi="宋体" w:eastAsia="宋体" w:cs="宋体"/>
                <w:sz w:val="17"/>
                <w:szCs w:val="17"/>
              </w:rPr>
            </w:pPr>
            <w:r>
              <w:rPr>
                <w:rFonts w:ascii="宋体" w:hAnsi="宋体" w:eastAsia="宋体" w:cs="宋体"/>
                <w:spacing w:val="2"/>
                <w:sz w:val="17"/>
                <w:szCs w:val="17"/>
              </w:rPr>
              <w:t>29.</w:t>
            </w:r>
            <w:r>
              <w:rPr>
                <w:rFonts w:ascii="宋体" w:hAnsi="宋体" w:eastAsia="宋体" w:cs="宋体"/>
                <w:spacing w:val="1"/>
                <w:sz w:val="17"/>
                <w:szCs w:val="17"/>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8" w:line="187" w:lineRule="auto"/>
              <w:ind w:left="41"/>
              <w:rPr>
                <w:rFonts w:ascii="宋体" w:hAnsi="宋体" w:eastAsia="宋体" w:cs="宋体"/>
                <w:sz w:val="17"/>
                <w:szCs w:val="17"/>
              </w:rPr>
            </w:pPr>
            <w:r>
              <w:rPr>
                <w:rFonts w:ascii="宋体" w:hAnsi="宋体" w:eastAsia="宋体" w:cs="宋体"/>
                <w:spacing w:val="-1"/>
                <w:sz w:val="17"/>
                <w:szCs w:val="17"/>
              </w:rPr>
              <w:t>3</w:t>
            </w:r>
            <w:r>
              <w:rPr>
                <w:rFonts w:ascii="宋体" w:hAnsi="宋体" w:eastAsia="宋体" w:cs="宋体"/>
                <w:sz w:val="17"/>
                <w:szCs w:val="17"/>
              </w:rPr>
              <w:t>01</w:t>
            </w:r>
          </w:p>
        </w:tc>
        <w:tc>
          <w:tcPr>
            <w:tcW w:w="4398" w:type="dxa"/>
            <w:tcBorders>
              <w:top w:val="single" w:color="000000" w:sz="2" w:space="0"/>
              <w:bottom w:val="single" w:color="000000" w:sz="2" w:space="0"/>
            </w:tcBorders>
            <w:vAlign w:val="top"/>
          </w:tcPr>
          <w:p>
            <w:pPr>
              <w:spacing w:before="79" w:line="226" w:lineRule="auto"/>
              <w:ind w:left="123"/>
              <w:rPr>
                <w:rFonts w:ascii="宋体" w:hAnsi="宋体" w:eastAsia="宋体" w:cs="宋体"/>
                <w:sz w:val="17"/>
                <w:szCs w:val="17"/>
              </w:rPr>
            </w:pPr>
            <w:r>
              <w:rPr>
                <w:rFonts w:ascii="宋体" w:hAnsi="宋体" w:eastAsia="宋体" w:cs="宋体"/>
                <w:spacing w:val="6"/>
                <w:sz w:val="17"/>
                <w:szCs w:val="17"/>
              </w:rPr>
              <w:t>工</w:t>
            </w:r>
            <w:r>
              <w:rPr>
                <w:rFonts w:ascii="宋体" w:hAnsi="宋体" w:eastAsia="宋体" w:cs="宋体"/>
                <w:spacing w:val="4"/>
                <w:sz w:val="17"/>
                <w:szCs w:val="17"/>
              </w:rPr>
              <w:t>资</w:t>
            </w:r>
            <w:r>
              <w:rPr>
                <w:rFonts w:ascii="宋体" w:hAnsi="宋体" w:eastAsia="宋体" w:cs="宋体"/>
                <w:spacing w:val="3"/>
                <w:sz w:val="17"/>
                <w:szCs w:val="17"/>
              </w:rPr>
              <w:t>福利支出</w:t>
            </w:r>
          </w:p>
        </w:tc>
        <w:tc>
          <w:tcPr>
            <w:tcW w:w="1338" w:type="dxa"/>
            <w:tcBorders>
              <w:top w:val="single" w:color="000000" w:sz="2" w:space="0"/>
              <w:bottom w:val="single" w:color="000000" w:sz="2" w:space="0"/>
            </w:tcBorders>
            <w:vAlign w:val="top"/>
          </w:tcPr>
          <w:p>
            <w:pPr>
              <w:spacing w:before="108" w:line="187" w:lineRule="auto"/>
              <w:ind w:left="784"/>
              <w:rPr>
                <w:rFonts w:ascii="宋体" w:hAnsi="宋体" w:eastAsia="宋体" w:cs="宋体"/>
                <w:sz w:val="17"/>
                <w:szCs w:val="17"/>
              </w:rPr>
            </w:pPr>
            <w:r>
              <w:rPr>
                <w:rFonts w:ascii="宋体" w:hAnsi="宋体" w:eastAsia="宋体" w:cs="宋体"/>
                <w:spacing w:val="2"/>
                <w:sz w:val="17"/>
                <w:szCs w:val="17"/>
              </w:rPr>
              <w:t>381.3</w:t>
            </w:r>
            <w:r>
              <w:rPr>
                <w:rFonts w:ascii="宋体" w:hAnsi="宋体" w:eastAsia="宋体" w:cs="宋体"/>
                <w:spacing w:val="1"/>
                <w:sz w:val="17"/>
                <w:szCs w:val="17"/>
              </w:rPr>
              <w:t>6</w:t>
            </w:r>
          </w:p>
        </w:tc>
        <w:tc>
          <w:tcPr>
            <w:tcW w:w="1274" w:type="dxa"/>
            <w:tcBorders>
              <w:top w:val="single" w:color="000000" w:sz="2" w:space="0"/>
              <w:bottom w:val="single" w:color="000000" w:sz="2" w:space="0"/>
            </w:tcBorders>
            <w:vAlign w:val="top"/>
          </w:tcPr>
          <w:p>
            <w:pPr>
              <w:spacing w:before="108" w:line="187" w:lineRule="auto"/>
              <w:ind w:left="721"/>
              <w:rPr>
                <w:rFonts w:ascii="宋体" w:hAnsi="宋体" w:eastAsia="宋体" w:cs="宋体"/>
                <w:sz w:val="17"/>
                <w:szCs w:val="17"/>
              </w:rPr>
            </w:pPr>
            <w:r>
              <w:rPr>
                <w:rFonts w:ascii="宋体" w:hAnsi="宋体" w:eastAsia="宋体" w:cs="宋体"/>
                <w:spacing w:val="2"/>
                <w:sz w:val="17"/>
                <w:szCs w:val="17"/>
              </w:rPr>
              <w:t>381.3</w:t>
            </w:r>
            <w:r>
              <w:rPr>
                <w:rFonts w:ascii="宋体" w:hAnsi="宋体" w:eastAsia="宋体" w:cs="宋体"/>
                <w:spacing w:val="1"/>
                <w:sz w:val="17"/>
                <w:szCs w:val="17"/>
              </w:rPr>
              <w:t>6</w:t>
            </w:r>
          </w:p>
        </w:tc>
        <w:tc>
          <w:tcPr>
            <w:tcW w:w="1369" w:type="dxa"/>
            <w:tcBorders>
              <w:top w:val="single" w:color="000000" w:sz="2" w:space="0"/>
              <w:bottom w:val="single" w:color="000000" w:sz="2" w:space="0"/>
            </w:tcBorders>
            <w:vAlign w:val="top"/>
          </w:tcPr>
          <w:p>
            <w:pPr>
              <w:spacing w:before="108"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8"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101</w:t>
            </w:r>
          </w:p>
        </w:tc>
        <w:tc>
          <w:tcPr>
            <w:tcW w:w="4398" w:type="dxa"/>
            <w:tcBorders>
              <w:top w:val="single" w:color="000000" w:sz="2" w:space="0"/>
              <w:bottom w:val="single" w:color="000000" w:sz="2" w:space="0"/>
            </w:tcBorders>
            <w:vAlign w:val="top"/>
          </w:tcPr>
          <w:p>
            <w:pPr>
              <w:spacing w:before="80" w:line="224" w:lineRule="auto"/>
              <w:ind w:left="209"/>
              <w:rPr>
                <w:rFonts w:ascii="宋体" w:hAnsi="宋体" w:eastAsia="宋体" w:cs="宋体"/>
                <w:sz w:val="17"/>
                <w:szCs w:val="17"/>
              </w:rPr>
            </w:pPr>
            <w:r>
              <w:rPr>
                <w:rFonts w:ascii="宋体" w:hAnsi="宋体" w:eastAsia="宋体" w:cs="宋体"/>
                <w:spacing w:val="4"/>
                <w:sz w:val="17"/>
                <w:szCs w:val="17"/>
              </w:rPr>
              <w:t>基</w:t>
            </w:r>
            <w:r>
              <w:rPr>
                <w:rFonts w:ascii="宋体" w:hAnsi="宋体" w:eastAsia="宋体" w:cs="宋体"/>
                <w:spacing w:val="3"/>
                <w:sz w:val="17"/>
                <w:szCs w:val="17"/>
              </w:rPr>
              <w:t>本工资</w:t>
            </w:r>
          </w:p>
        </w:tc>
        <w:tc>
          <w:tcPr>
            <w:tcW w:w="1338" w:type="dxa"/>
            <w:tcBorders>
              <w:top w:val="single" w:color="000000" w:sz="2" w:space="0"/>
              <w:bottom w:val="single" w:color="000000" w:sz="2" w:space="0"/>
            </w:tcBorders>
            <w:vAlign w:val="top"/>
          </w:tcPr>
          <w:p>
            <w:pPr>
              <w:spacing w:before="108" w:line="186" w:lineRule="auto"/>
              <w:ind w:left="874"/>
              <w:rPr>
                <w:rFonts w:ascii="宋体" w:hAnsi="宋体" w:eastAsia="宋体" w:cs="宋体"/>
                <w:sz w:val="17"/>
                <w:szCs w:val="17"/>
              </w:rPr>
            </w:pPr>
            <w:r>
              <w:rPr>
                <w:rFonts w:ascii="宋体" w:hAnsi="宋体" w:eastAsia="宋体" w:cs="宋体"/>
                <w:spacing w:val="2"/>
                <w:sz w:val="17"/>
                <w:szCs w:val="17"/>
              </w:rPr>
              <w:t>7</w:t>
            </w:r>
            <w:r>
              <w:rPr>
                <w:rFonts w:ascii="宋体" w:hAnsi="宋体" w:eastAsia="宋体" w:cs="宋体"/>
                <w:spacing w:val="1"/>
                <w:sz w:val="17"/>
                <w:szCs w:val="17"/>
              </w:rPr>
              <w:t>0.97</w:t>
            </w:r>
          </w:p>
        </w:tc>
        <w:tc>
          <w:tcPr>
            <w:tcW w:w="1274" w:type="dxa"/>
            <w:tcBorders>
              <w:top w:val="single" w:color="000000" w:sz="2" w:space="0"/>
              <w:bottom w:val="single" w:color="000000" w:sz="2" w:space="0"/>
            </w:tcBorders>
            <w:vAlign w:val="top"/>
          </w:tcPr>
          <w:p>
            <w:pPr>
              <w:spacing w:before="108" w:line="186" w:lineRule="auto"/>
              <w:ind w:left="811"/>
              <w:rPr>
                <w:rFonts w:ascii="宋体" w:hAnsi="宋体" w:eastAsia="宋体" w:cs="宋体"/>
                <w:sz w:val="17"/>
                <w:szCs w:val="17"/>
              </w:rPr>
            </w:pPr>
            <w:r>
              <w:rPr>
                <w:rFonts w:ascii="宋体" w:hAnsi="宋体" w:eastAsia="宋体" w:cs="宋体"/>
                <w:spacing w:val="2"/>
                <w:sz w:val="17"/>
                <w:szCs w:val="17"/>
              </w:rPr>
              <w:t>7</w:t>
            </w:r>
            <w:r>
              <w:rPr>
                <w:rFonts w:ascii="宋体" w:hAnsi="宋体" w:eastAsia="宋体" w:cs="宋体"/>
                <w:spacing w:val="1"/>
                <w:sz w:val="17"/>
                <w:szCs w:val="17"/>
              </w:rPr>
              <w:t>0.97</w:t>
            </w:r>
          </w:p>
        </w:tc>
        <w:tc>
          <w:tcPr>
            <w:tcW w:w="1369" w:type="dxa"/>
            <w:tcBorders>
              <w:top w:val="single" w:color="000000" w:sz="2" w:space="0"/>
              <w:bottom w:val="single" w:color="000000" w:sz="2" w:space="0"/>
            </w:tcBorders>
            <w:vAlign w:val="top"/>
          </w:tcPr>
          <w:p>
            <w:pPr>
              <w:spacing w:before="108"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trPr>
        <w:tc>
          <w:tcPr>
            <w:tcW w:w="1292" w:type="dxa"/>
            <w:tcBorders>
              <w:top w:val="single" w:color="000000" w:sz="2" w:space="0"/>
              <w:bottom w:val="single" w:color="000000" w:sz="2" w:space="0"/>
            </w:tcBorders>
            <w:vAlign w:val="top"/>
          </w:tcPr>
          <w:p>
            <w:pPr>
              <w:spacing w:before="108"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102</w:t>
            </w:r>
          </w:p>
        </w:tc>
        <w:tc>
          <w:tcPr>
            <w:tcW w:w="4398" w:type="dxa"/>
            <w:tcBorders>
              <w:top w:val="single" w:color="000000" w:sz="2" w:space="0"/>
              <w:bottom w:val="single" w:color="000000" w:sz="2" w:space="0"/>
            </w:tcBorders>
            <w:vAlign w:val="top"/>
          </w:tcPr>
          <w:p>
            <w:pPr>
              <w:spacing w:before="79" w:line="225" w:lineRule="auto"/>
              <w:ind w:left="209"/>
              <w:rPr>
                <w:rFonts w:ascii="宋体" w:hAnsi="宋体" w:eastAsia="宋体" w:cs="宋体"/>
                <w:sz w:val="17"/>
                <w:szCs w:val="17"/>
              </w:rPr>
            </w:pPr>
            <w:r>
              <w:rPr>
                <w:rFonts w:ascii="宋体" w:hAnsi="宋体" w:eastAsia="宋体" w:cs="宋体"/>
                <w:spacing w:val="4"/>
                <w:sz w:val="17"/>
                <w:szCs w:val="17"/>
              </w:rPr>
              <w:t>津</w:t>
            </w:r>
            <w:r>
              <w:rPr>
                <w:rFonts w:ascii="宋体" w:hAnsi="宋体" w:eastAsia="宋体" w:cs="宋体"/>
                <w:spacing w:val="3"/>
                <w:sz w:val="17"/>
                <w:szCs w:val="17"/>
              </w:rPr>
              <w:t>贴补贴</w:t>
            </w:r>
          </w:p>
        </w:tc>
        <w:tc>
          <w:tcPr>
            <w:tcW w:w="1338" w:type="dxa"/>
            <w:tcBorders>
              <w:top w:val="single" w:color="000000" w:sz="2" w:space="0"/>
              <w:bottom w:val="single" w:color="000000" w:sz="2" w:space="0"/>
            </w:tcBorders>
            <w:vAlign w:val="top"/>
          </w:tcPr>
          <w:p>
            <w:pPr>
              <w:spacing w:before="108" w:line="187" w:lineRule="auto"/>
              <w:ind w:left="793"/>
              <w:rPr>
                <w:rFonts w:ascii="宋体" w:hAnsi="宋体" w:eastAsia="宋体" w:cs="宋体"/>
                <w:sz w:val="17"/>
                <w:szCs w:val="17"/>
              </w:rPr>
            </w:pPr>
            <w:r>
              <w:rPr>
                <w:rFonts w:ascii="宋体" w:hAnsi="宋体" w:eastAsia="宋体" w:cs="宋体"/>
                <w:spacing w:val="1"/>
                <w:sz w:val="17"/>
                <w:szCs w:val="17"/>
              </w:rPr>
              <w:t>1</w:t>
            </w:r>
            <w:r>
              <w:rPr>
                <w:rFonts w:ascii="宋体" w:hAnsi="宋体" w:eastAsia="宋体" w:cs="宋体"/>
                <w:sz w:val="17"/>
                <w:szCs w:val="17"/>
              </w:rPr>
              <w:t>43.43</w:t>
            </w:r>
          </w:p>
        </w:tc>
        <w:tc>
          <w:tcPr>
            <w:tcW w:w="1274" w:type="dxa"/>
            <w:tcBorders>
              <w:top w:val="single" w:color="000000" w:sz="2" w:space="0"/>
              <w:bottom w:val="single" w:color="000000" w:sz="2" w:space="0"/>
            </w:tcBorders>
            <w:vAlign w:val="top"/>
          </w:tcPr>
          <w:p>
            <w:pPr>
              <w:spacing w:before="108" w:line="187" w:lineRule="auto"/>
              <w:ind w:left="730"/>
              <w:rPr>
                <w:rFonts w:ascii="宋体" w:hAnsi="宋体" w:eastAsia="宋体" w:cs="宋体"/>
                <w:sz w:val="17"/>
                <w:szCs w:val="17"/>
              </w:rPr>
            </w:pPr>
            <w:r>
              <w:rPr>
                <w:rFonts w:ascii="宋体" w:hAnsi="宋体" w:eastAsia="宋体" w:cs="宋体"/>
                <w:spacing w:val="1"/>
                <w:sz w:val="17"/>
                <w:szCs w:val="17"/>
              </w:rPr>
              <w:t>1</w:t>
            </w:r>
            <w:r>
              <w:rPr>
                <w:rFonts w:ascii="宋体" w:hAnsi="宋体" w:eastAsia="宋体" w:cs="宋体"/>
                <w:sz w:val="17"/>
                <w:szCs w:val="17"/>
              </w:rPr>
              <w:t>43.43</w:t>
            </w:r>
          </w:p>
        </w:tc>
        <w:tc>
          <w:tcPr>
            <w:tcW w:w="1369" w:type="dxa"/>
            <w:tcBorders>
              <w:top w:val="single" w:color="000000" w:sz="2" w:space="0"/>
              <w:bottom w:val="single" w:color="000000" w:sz="2" w:space="0"/>
            </w:tcBorders>
            <w:vAlign w:val="top"/>
          </w:tcPr>
          <w:p>
            <w:pPr>
              <w:spacing w:before="108"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9"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103</w:t>
            </w:r>
          </w:p>
        </w:tc>
        <w:tc>
          <w:tcPr>
            <w:tcW w:w="4398" w:type="dxa"/>
            <w:tcBorders>
              <w:top w:val="single" w:color="000000" w:sz="2" w:space="0"/>
              <w:bottom w:val="single" w:color="000000" w:sz="2" w:space="0"/>
            </w:tcBorders>
            <w:vAlign w:val="top"/>
          </w:tcPr>
          <w:p>
            <w:pPr>
              <w:spacing w:before="80" w:line="226" w:lineRule="auto"/>
              <w:ind w:left="211"/>
              <w:rPr>
                <w:rFonts w:ascii="宋体" w:hAnsi="宋体" w:eastAsia="宋体" w:cs="宋体"/>
                <w:sz w:val="17"/>
                <w:szCs w:val="17"/>
              </w:rPr>
            </w:pPr>
            <w:r>
              <w:rPr>
                <w:rFonts w:ascii="宋体" w:hAnsi="宋体" w:eastAsia="宋体" w:cs="宋体"/>
                <w:spacing w:val="1"/>
                <w:sz w:val="17"/>
                <w:szCs w:val="17"/>
              </w:rPr>
              <w:t>奖金</w:t>
            </w:r>
          </w:p>
        </w:tc>
        <w:tc>
          <w:tcPr>
            <w:tcW w:w="1338" w:type="dxa"/>
            <w:tcBorders>
              <w:top w:val="single" w:color="000000" w:sz="2" w:space="0"/>
              <w:bottom w:val="single" w:color="000000" w:sz="2" w:space="0"/>
            </w:tcBorders>
            <w:vAlign w:val="top"/>
          </w:tcPr>
          <w:p>
            <w:pPr>
              <w:spacing w:before="109" w:line="186" w:lineRule="auto"/>
              <w:ind w:left="871"/>
              <w:rPr>
                <w:rFonts w:ascii="宋体" w:hAnsi="宋体" w:eastAsia="宋体" w:cs="宋体"/>
                <w:sz w:val="17"/>
                <w:szCs w:val="17"/>
              </w:rPr>
            </w:pPr>
            <w:r>
              <w:rPr>
                <w:rFonts w:ascii="宋体" w:hAnsi="宋体" w:eastAsia="宋体" w:cs="宋体"/>
                <w:spacing w:val="2"/>
                <w:sz w:val="17"/>
                <w:szCs w:val="17"/>
              </w:rPr>
              <w:t>62.0</w:t>
            </w:r>
            <w:r>
              <w:rPr>
                <w:rFonts w:ascii="宋体" w:hAnsi="宋体" w:eastAsia="宋体" w:cs="宋体"/>
                <w:spacing w:val="1"/>
                <w:sz w:val="17"/>
                <w:szCs w:val="17"/>
              </w:rPr>
              <w:t>7</w:t>
            </w:r>
          </w:p>
        </w:tc>
        <w:tc>
          <w:tcPr>
            <w:tcW w:w="1274" w:type="dxa"/>
            <w:tcBorders>
              <w:top w:val="single" w:color="000000" w:sz="2" w:space="0"/>
              <w:bottom w:val="single" w:color="000000" w:sz="2" w:space="0"/>
            </w:tcBorders>
            <w:vAlign w:val="top"/>
          </w:tcPr>
          <w:p>
            <w:pPr>
              <w:spacing w:before="109" w:line="186" w:lineRule="auto"/>
              <w:ind w:left="808"/>
              <w:rPr>
                <w:rFonts w:ascii="宋体" w:hAnsi="宋体" w:eastAsia="宋体" w:cs="宋体"/>
                <w:sz w:val="17"/>
                <w:szCs w:val="17"/>
              </w:rPr>
            </w:pPr>
            <w:r>
              <w:rPr>
                <w:rFonts w:ascii="宋体" w:hAnsi="宋体" w:eastAsia="宋体" w:cs="宋体"/>
                <w:spacing w:val="2"/>
                <w:sz w:val="17"/>
                <w:szCs w:val="17"/>
              </w:rPr>
              <w:t>62.0</w:t>
            </w:r>
            <w:r>
              <w:rPr>
                <w:rFonts w:ascii="宋体" w:hAnsi="宋体" w:eastAsia="宋体" w:cs="宋体"/>
                <w:spacing w:val="1"/>
                <w:sz w:val="17"/>
                <w:szCs w:val="17"/>
              </w:rPr>
              <w:t>7</w:t>
            </w:r>
          </w:p>
        </w:tc>
        <w:tc>
          <w:tcPr>
            <w:tcW w:w="1369" w:type="dxa"/>
            <w:tcBorders>
              <w:top w:val="single" w:color="000000" w:sz="2" w:space="0"/>
              <w:bottom w:val="single" w:color="000000" w:sz="2" w:space="0"/>
            </w:tcBorders>
            <w:vAlign w:val="top"/>
          </w:tcPr>
          <w:p>
            <w:pPr>
              <w:spacing w:before="109"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9"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106</w:t>
            </w:r>
          </w:p>
        </w:tc>
        <w:tc>
          <w:tcPr>
            <w:tcW w:w="4398" w:type="dxa"/>
            <w:tcBorders>
              <w:top w:val="single" w:color="000000" w:sz="2" w:space="0"/>
              <w:bottom w:val="single" w:color="000000" w:sz="2" w:space="0"/>
            </w:tcBorders>
            <w:vAlign w:val="top"/>
          </w:tcPr>
          <w:p>
            <w:pPr>
              <w:spacing w:before="80" w:line="225" w:lineRule="auto"/>
              <w:ind w:left="210"/>
              <w:rPr>
                <w:rFonts w:ascii="宋体" w:hAnsi="宋体" w:eastAsia="宋体" w:cs="宋体"/>
                <w:sz w:val="17"/>
                <w:szCs w:val="17"/>
              </w:rPr>
            </w:pPr>
            <w:r>
              <w:rPr>
                <w:rFonts w:ascii="宋体" w:hAnsi="宋体" w:eastAsia="宋体" w:cs="宋体"/>
                <w:spacing w:val="6"/>
                <w:sz w:val="17"/>
                <w:szCs w:val="17"/>
              </w:rPr>
              <w:t>伙</w:t>
            </w:r>
            <w:r>
              <w:rPr>
                <w:rFonts w:ascii="宋体" w:hAnsi="宋体" w:eastAsia="宋体" w:cs="宋体"/>
                <w:spacing w:val="3"/>
                <w:sz w:val="17"/>
                <w:szCs w:val="17"/>
              </w:rPr>
              <w:t>食补助费</w:t>
            </w:r>
          </w:p>
        </w:tc>
        <w:tc>
          <w:tcPr>
            <w:tcW w:w="1338" w:type="dxa"/>
            <w:tcBorders>
              <w:top w:val="single" w:color="000000" w:sz="2" w:space="0"/>
              <w:bottom w:val="single" w:color="000000" w:sz="2" w:space="0"/>
            </w:tcBorders>
            <w:vAlign w:val="top"/>
          </w:tcPr>
          <w:p>
            <w:pPr>
              <w:spacing w:before="109"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9"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9"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9"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107</w:t>
            </w:r>
          </w:p>
        </w:tc>
        <w:tc>
          <w:tcPr>
            <w:tcW w:w="4398" w:type="dxa"/>
            <w:tcBorders>
              <w:top w:val="single" w:color="000000" w:sz="2" w:space="0"/>
              <w:bottom w:val="single" w:color="000000" w:sz="2" w:space="0"/>
            </w:tcBorders>
            <w:vAlign w:val="top"/>
          </w:tcPr>
          <w:p>
            <w:pPr>
              <w:spacing w:before="80" w:line="226" w:lineRule="auto"/>
              <w:ind w:left="212"/>
              <w:rPr>
                <w:rFonts w:ascii="宋体" w:hAnsi="宋体" w:eastAsia="宋体" w:cs="宋体"/>
                <w:sz w:val="17"/>
                <w:szCs w:val="17"/>
              </w:rPr>
            </w:pPr>
            <w:r>
              <w:rPr>
                <w:rFonts w:ascii="宋体" w:hAnsi="宋体" w:eastAsia="宋体" w:cs="宋体"/>
                <w:spacing w:val="4"/>
                <w:sz w:val="17"/>
                <w:szCs w:val="17"/>
              </w:rPr>
              <w:t>绩</w:t>
            </w:r>
            <w:r>
              <w:rPr>
                <w:rFonts w:ascii="宋体" w:hAnsi="宋体" w:eastAsia="宋体" w:cs="宋体"/>
                <w:spacing w:val="3"/>
                <w:sz w:val="17"/>
                <w:szCs w:val="17"/>
              </w:rPr>
              <w:t>效</w:t>
            </w:r>
            <w:r>
              <w:rPr>
                <w:rFonts w:ascii="宋体" w:hAnsi="宋体" w:eastAsia="宋体" w:cs="宋体"/>
                <w:spacing w:val="2"/>
                <w:sz w:val="17"/>
                <w:szCs w:val="17"/>
              </w:rPr>
              <w:t>工资</w:t>
            </w:r>
          </w:p>
        </w:tc>
        <w:tc>
          <w:tcPr>
            <w:tcW w:w="1338" w:type="dxa"/>
            <w:tcBorders>
              <w:top w:val="single" w:color="000000" w:sz="2" w:space="0"/>
              <w:bottom w:val="single" w:color="000000" w:sz="2" w:space="0"/>
            </w:tcBorders>
            <w:vAlign w:val="top"/>
          </w:tcPr>
          <w:p>
            <w:pPr>
              <w:spacing w:before="109" w:line="186" w:lineRule="auto"/>
              <w:ind w:left="959"/>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07</w:t>
            </w:r>
          </w:p>
        </w:tc>
        <w:tc>
          <w:tcPr>
            <w:tcW w:w="1274" w:type="dxa"/>
            <w:tcBorders>
              <w:top w:val="single" w:color="000000" w:sz="2" w:space="0"/>
              <w:bottom w:val="single" w:color="000000" w:sz="2" w:space="0"/>
            </w:tcBorders>
            <w:vAlign w:val="top"/>
          </w:tcPr>
          <w:p>
            <w:pPr>
              <w:spacing w:before="109" w:line="186" w:lineRule="auto"/>
              <w:ind w:left="896"/>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07</w:t>
            </w:r>
          </w:p>
        </w:tc>
        <w:tc>
          <w:tcPr>
            <w:tcW w:w="1369" w:type="dxa"/>
            <w:tcBorders>
              <w:top w:val="single" w:color="000000" w:sz="2" w:space="0"/>
              <w:bottom w:val="single" w:color="000000" w:sz="2" w:space="0"/>
            </w:tcBorders>
            <w:vAlign w:val="top"/>
          </w:tcPr>
          <w:p>
            <w:pPr>
              <w:spacing w:before="109"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108</w:t>
            </w:r>
          </w:p>
        </w:tc>
        <w:tc>
          <w:tcPr>
            <w:tcW w:w="4398" w:type="dxa"/>
            <w:tcBorders>
              <w:top w:val="single" w:color="000000" w:sz="2" w:space="0"/>
              <w:bottom w:val="single" w:color="000000" w:sz="2" w:space="0"/>
            </w:tcBorders>
            <w:vAlign w:val="top"/>
          </w:tcPr>
          <w:p>
            <w:pPr>
              <w:spacing w:before="81" w:line="224" w:lineRule="auto"/>
              <w:ind w:left="209"/>
              <w:rPr>
                <w:rFonts w:ascii="宋体" w:hAnsi="宋体" w:eastAsia="宋体" w:cs="宋体"/>
                <w:sz w:val="17"/>
                <w:szCs w:val="17"/>
              </w:rPr>
            </w:pPr>
            <w:r>
              <w:rPr>
                <w:rFonts w:ascii="宋体" w:hAnsi="宋体" w:eastAsia="宋体" w:cs="宋体"/>
                <w:spacing w:val="8"/>
                <w:sz w:val="17"/>
                <w:szCs w:val="17"/>
              </w:rPr>
              <w:t>机关</w:t>
            </w:r>
            <w:r>
              <w:rPr>
                <w:rFonts w:ascii="宋体" w:hAnsi="宋体" w:eastAsia="宋体" w:cs="宋体"/>
                <w:spacing w:val="6"/>
                <w:sz w:val="17"/>
                <w:szCs w:val="17"/>
              </w:rPr>
              <w:t>事</w:t>
            </w:r>
            <w:r>
              <w:rPr>
                <w:rFonts w:ascii="宋体" w:hAnsi="宋体" w:eastAsia="宋体" w:cs="宋体"/>
                <w:spacing w:val="4"/>
                <w:sz w:val="17"/>
                <w:szCs w:val="17"/>
              </w:rPr>
              <w:t>业单位基本养老保险缴费</w:t>
            </w:r>
          </w:p>
        </w:tc>
        <w:tc>
          <w:tcPr>
            <w:tcW w:w="1338" w:type="dxa"/>
            <w:tcBorders>
              <w:top w:val="single" w:color="000000" w:sz="2" w:space="0"/>
              <w:bottom w:val="single" w:color="000000" w:sz="2" w:space="0"/>
            </w:tcBorders>
            <w:vAlign w:val="top"/>
          </w:tcPr>
          <w:p>
            <w:pPr>
              <w:spacing w:before="109" w:line="187" w:lineRule="auto"/>
              <w:ind w:left="873"/>
              <w:rPr>
                <w:rFonts w:ascii="宋体" w:hAnsi="宋体" w:eastAsia="宋体" w:cs="宋体"/>
                <w:sz w:val="17"/>
                <w:szCs w:val="17"/>
              </w:rPr>
            </w:pPr>
            <w:r>
              <w:rPr>
                <w:rFonts w:ascii="宋体" w:hAnsi="宋体" w:eastAsia="宋体" w:cs="宋体"/>
                <w:spacing w:val="2"/>
                <w:sz w:val="17"/>
                <w:szCs w:val="17"/>
              </w:rPr>
              <w:t>35</w:t>
            </w:r>
            <w:r>
              <w:rPr>
                <w:rFonts w:ascii="宋体" w:hAnsi="宋体" w:eastAsia="宋体" w:cs="宋体"/>
                <w:spacing w:val="1"/>
                <w:sz w:val="17"/>
                <w:szCs w:val="17"/>
              </w:rPr>
              <w:t>.01</w:t>
            </w:r>
          </w:p>
        </w:tc>
        <w:tc>
          <w:tcPr>
            <w:tcW w:w="1274" w:type="dxa"/>
            <w:tcBorders>
              <w:top w:val="single" w:color="000000" w:sz="2" w:space="0"/>
              <w:bottom w:val="single" w:color="000000" w:sz="2" w:space="0"/>
            </w:tcBorders>
            <w:vAlign w:val="top"/>
          </w:tcPr>
          <w:p>
            <w:pPr>
              <w:spacing w:before="109" w:line="187" w:lineRule="auto"/>
              <w:ind w:left="810"/>
              <w:rPr>
                <w:rFonts w:ascii="宋体" w:hAnsi="宋体" w:eastAsia="宋体" w:cs="宋体"/>
                <w:sz w:val="17"/>
                <w:szCs w:val="17"/>
              </w:rPr>
            </w:pPr>
            <w:r>
              <w:rPr>
                <w:rFonts w:ascii="宋体" w:hAnsi="宋体" w:eastAsia="宋体" w:cs="宋体"/>
                <w:spacing w:val="2"/>
                <w:sz w:val="17"/>
                <w:szCs w:val="17"/>
              </w:rPr>
              <w:t>35</w:t>
            </w:r>
            <w:r>
              <w:rPr>
                <w:rFonts w:ascii="宋体" w:hAnsi="宋体" w:eastAsia="宋体" w:cs="宋体"/>
                <w:spacing w:val="1"/>
                <w:sz w:val="17"/>
                <w:szCs w:val="17"/>
              </w:rPr>
              <w:t>.01</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109</w:t>
            </w:r>
          </w:p>
        </w:tc>
        <w:tc>
          <w:tcPr>
            <w:tcW w:w="4398" w:type="dxa"/>
            <w:tcBorders>
              <w:top w:val="single" w:color="000000" w:sz="2" w:space="0"/>
              <w:bottom w:val="single" w:color="000000" w:sz="2" w:space="0"/>
            </w:tcBorders>
            <w:vAlign w:val="top"/>
          </w:tcPr>
          <w:p>
            <w:pPr>
              <w:spacing w:before="81" w:line="225" w:lineRule="auto"/>
              <w:ind w:left="210"/>
              <w:rPr>
                <w:rFonts w:ascii="宋体" w:hAnsi="宋体" w:eastAsia="宋体" w:cs="宋体"/>
                <w:sz w:val="17"/>
                <w:szCs w:val="17"/>
              </w:rPr>
            </w:pPr>
            <w:r>
              <w:rPr>
                <w:rFonts w:ascii="宋体" w:hAnsi="宋体" w:eastAsia="宋体" w:cs="宋体"/>
                <w:spacing w:val="4"/>
                <w:sz w:val="17"/>
                <w:szCs w:val="17"/>
              </w:rPr>
              <w:t>职业年金缴</w:t>
            </w:r>
            <w:r>
              <w:rPr>
                <w:rFonts w:ascii="宋体" w:hAnsi="宋体" w:eastAsia="宋体" w:cs="宋体"/>
                <w:spacing w:val="3"/>
                <w:sz w:val="17"/>
                <w:szCs w:val="17"/>
              </w:rPr>
              <w:t>费</w:t>
            </w:r>
          </w:p>
        </w:tc>
        <w:tc>
          <w:tcPr>
            <w:tcW w:w="1338" w:type="dxa"/>
            <w:tcBorders>
              <w:top w:val="single" w:color="000000" w:sz="2" w:space="0"/>
              <w:bottom w:val="single" w:color="000000" w:sz="2" w:space="0"/>
            </w:tcBorders>
            <w:vAlign w:val="top"/>
          </w:tcPr>
          <w:p>
            <w:pPr>
              <w:spacing w:before="109" w:line="187" w:lineRule="auto"/>
              <w:ind w:left="882"/>
              <w:rPr>
                <w:rFonts w:ascii="宋体" w:hAnsi="宋体" w:eastAsia="宋体" w:cs="宋体"/>
                <w:sz w:val="17"/>
                <w:szCs w:val="17"/>
              </w:rPr>
            </w:pPr>
            <w:r>
              <w:rPr>
                <w:rFonts w:ascii="宋体" w:hAnsi="宋体" w:eastAsia="宋体" w:cs="宋体"/>
                <w:spacing w:val="-1"/>
                <w:sz w:val="17"/>
                <w:szCs w:val="17"/>
              </w:rPr>
              <w:t>18</w:t>
            </w:r>
            <w:r>
              <w:rPr>
                <w:rFonts w:ascii="宋体" w:hAnsi="宋体" w:eastAsia="宋体" w:cs="宋体"/>
                <w:sz w:val="17"/>
                <w:szCs w:val="17"/>
              </w:rPr>
              <w:t>.43</w:t>
            </w:r>
          </w:p>
        </w:tc>
        <w:tc>
          <w:tcPr>
            <w:tcW w:w="1274" w:type="dxa"/>
            <w:tcBorders>
              <w:top w:val="single" w:color="000000" w:sz="2" w:space="0"/>
              <w:bottom w:val="single" w:color="000000" w:sz="2" w:space="0"/>
            </w:tcBorders>
            <w:vAlign w:val="top"/>
          </w:tcPr>
          <w:p>
            <w:pPr>
              <w:spacing w:before="109" w:line="187" w:lineRule="auto"/>
              <w:ind w:left="819"/>
              <w:rPr>
                <w:rFonts w:ascii="宋体" w:hAnsi="宋体" w:eastAsia="宋体" w:cs="宋体"/>
                <w:sz w:val="17"/>
                <w:szCs w:val="17"/>
              </w:rPr>
            </w:pPr>
            <w:r>
              <w:rPr>
                <w:rFonts w:ascii="宋体" w:hAnsi="宋体" w:eastAsia="宋体" w:cs="宋体"/>
                <w:spacing w:val="-1"/>
                <w:sz w:val="17"/>
                <w:szCs w:val="17"/>
              </w:rPr>
              <w:t>18</w:t>
            </w:r>
            <w:r>
              <w:rPr>
                <w:rFonts w:ascii="宋体" w:hAnsi="宋体" w:eastAsia="宋体" w:cs="宋体"/>
                <w:sz w:val="17"/>
                <w:szCs w:val="17"/>
              </w:rPr>
              <w:t>.43</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110</w:t>
            </w:r>
          </w:p>
        </w:tc>
        <w:tc>
          <w:tcPr>
            <w:tcW w:w="4398" w:type="dxa"/>
            <w:tcBorders>
              <w:top w:val="single" w:color="000000" w:sz="2" w:space="0"/>
              <w:bottom w:val="single" w:color="000000" w:sz="2" w:space="0"/>
            </w:tcBorders>
            <w:vAlign w:val="top"/>
          </w:tcPr>
          <w:p>
            <w:pPr>
              <w:spacing w:before="81" w:line="224" w:lineRule="auto"/>
              <w:ind w:left="210"/>
              <w:rPr>
                <w:rFonts w:ascii="宋体" w:hAnsi="宋体" w:eastAsia="宋体" w:cs="宋体"/>
                <w:sz w:val="17"/>
                <w:szCs w:val="17"/>
              </w:rPr>
            </w:pPr>
            <w:r>
              <w:rPr>
                <w:rFonts w:ascii="宋体" w:hAnsi="宋体" w:eastAsia="宋体" w:cs="宋体"/>
                <w:spacing w:val="8"/>
                <w:sz w:val="17"/>
                <w:szCs w:val="17"/>
              </w:rPr>
              <w:t>职</w:t>
            </w:r>
            <w:r>
              <w:rPr>
                <w:rFonts w:ascii="宋体" w:hAnsi="宋体" w:eastAsia="宋体" w:cs="宋体"/>
                <w:spacing w:val="4"/>
                <w:sz w:val="17"/>
                <w:szCs w:val="17"/>
              </w:rPr>
              <w:t>工基本医疗保险缴费</w:t>
            </w:r>
          </w:p>
        </w:tc>
        <w:tc>
          <w:tcPr>
            <w:tcW w:w="1338" w:type="dxa"/>
            <w:tcBorders>
              <w:top w:val="single" w:color="000000" w:sz="2" w:space="0"/>
              <w:bottom w:val="single" w:color="000000" w:sz="2" w:space="0"/>
            </w:tcBorders>
            <w:vAlign w:val="top"/>
          </w:tcPr>
          <w:p>
            <w:pPr>
              <w:spacing w:before="109" w:line="187" w:lineRule="auto"/>
              <w:ind w:left="882"/>
              <w:rPr>
                <w:rFonts w:ascii="宋体" w:hAnsi="宋体" w:eastAsia="宋体" w:cs="宋体"/>
                <w:sz w:val="17"/>
                <w:szCs w:val="17"/>
              </w:rPr>
            </w:pPr>
            <w:r>
              <w:rPr>
                <w:rFonts w:ascii="宋体" w:hAnsi="宋体" w:eastAsia="宋体" w:cs="宋体"/>
                <w:spacing w:val="-1"/>
                <w:sz w:val="17"/>
                <w:szCs w:val="17"/>
              </w:rPr>
              <w:t>11</w:t>
            </w:r>
            <w:r>
              <w:rPr>
                <w:rFonts w:ascii="宋体" w:hAnsi="宋体" w:eastAsia="宋体" w:cs="宋体"/>
                <w:sz w:val="17"/>
                <w:szCs w:val="17"/>
              </w:rPr>
              <w:t>.49</w:t>
            </w:r>
          </w:p>
        </w:tc>
        <w:tc>
          <w:tcPr>
            <w:tcW w:w="1274" w:type="dxa"/>
            <w:tcBorders>
              <w:top w:val="single" w:color="000000" w:sz="2" w:space="0"/>
              <w:bottom w:val="single" w:color="000000" w:sz="2" w:space="0"/>
            </w:tcBorders>
            <w:vAlign w:val="top"/>
          </w:tcPr>
          <w:p>
            <w:pPr>
              <w:spacing w:before="109" w:line="187" w:lineRule="auto"/>
              <w:ind w:left="819"/>
              <w:rPr>
                <w:rFonts w:ascii="宋体" w:hAnsi="宋体" w:eastAsia="宋体" w:cs="宋体"/>
                <w:sz w:val="17"/>
                <w:szCs w:val="17"/>
              </w:rPr>
            </w:pPr>
            <w:r>
              <w:rPr>
                <w:rFonts w:ascii="宋体" w:hAnsi="宋体" w:eastAsia="宋体" w:cs="宋体"/>
                <w:spacing w:val="-1"/>
                <w:sz w:val="17"/>
                <w:szCs w:val="17"/>
              </w:rPr>
              <w:t>11</w:t>
            </w:r>
            <w:r>
              <w:rPr>
                <w:rFonts w:ascii="宋体" w:hAnsi="宋体" w:eastAsia="宋体" w:cs="宋体"/>
                <w:sz w:val="17"/>
                <w:szCs w:val="17"/>
              </w:rPr>
              <w:t>.49</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111</w:t>
            </w:r>
          </w:p>
        </w:tc>
        <w:tc>
          <w:tcPr>
            <w:tcW w:w="4398" w:type="dxa"/>
            <w:tcBorders>
              <w:top w:val="single" w:color="000000" w:sz="2" w:space="0"/>
              <w:bottom w:val="single" w:color="000000" w:sz="2" w:space="0"/>
            </w:tcBorders>
            <w:vAlign w:val="top"/>
          </w:tcPr>
          <w:p>
            <w:pPr>
              <w:spacing w:before="81" w:line="225" w:lineRule="auto"/>
              <w:ind w:left="215"/>
              <w:rPr>
                <w:rFonts w:ascii="宋体" w:hAnsi="宋体" w:eastAsia="宋体" w:cs="宋体"/>
                <w:sz w:val="17"/>
                <w:szCs w:val="17"/>
              </w:rPr>
            </w:pPr>
            <w:r>
              <w:rPr>
                <w:rFonts w:ascii="宋体" w:hAnsi="宋体" w:eastAsia="宋体" w:cs="宋体"/>
                <w:spacing w:val="4"/>
                <w:sz w:val="17"/>
                <w:szCs w:val="17"/>
              </w:rPr>
              <w:t>公务员医疗补助缴</w:t>
            </w:r>
            <w:r>
              <w:rPr>
                <w:rFonts w:ascii="宋体" w:hAnsi="宋体" w:eastAsia="宋体" w:cs="宋体"/>
                <w:spacing w:val="2"/>
                <w:sz w:val="17"/>
                <w:szCs w:val="17"/>
              </w:rPr>
              <w:t>费</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112</w:t>
            </w:r>
          </w:p>
        </w:tc>
        <w:tc>
          <w:tcPr>
            <w:tcW w:w="4398" w:type="dxa"/>
            <w:tcBorders>
              <w:top w:val="single" w:color="000000" w:sz="2" w:space="0"/>
              <w:bottom w:val="single" w:color="000000" w:sz="2" w:space="0"/>
            </w:tcBorders>
            <w:vAlign w:val="top"/>
          </w:tcPr>
          <w:p>
            <w:pPr>
              <w:spacing w:before="81" w:line="224" w:lineRule="auto"/>
              <w:ind w:left="210"/>
              <w:rPr>
                <w:rFonts w:ascii="宋体" w:hAnsi="宋体" w:eastAsia="宋体" w:cs="宋体"/>
                <w:sz w:val="17"/>
                <w:szCs w:val="17"/>
              </w:rPr>
            </w:pPr>
            <w:r>
              <w:rPr>
                <w:rFonts w:ascii="宋体" w:hAnsi="宋体" w:eastAsia="宋体" w:cs="宋体"/>
                <w:spacing w:val="6"/>
                <w:sz w:val="17"/>
                <w:szCs w:val="17"/>
              </w:rPr>
              <w:t>其</w:t>
            </w:r>
            <w:r>
              <w:rPr>
                <w:rFonts w:ascii="宋体" w:hAnsi="宋体" w:eastAsia="宋体" w:cs="宋体"/>
                <w:spacing w:val="4"/>
                <w:sz w:val="17"/>
                <w:szCs w:val="17"/>
              </w:rPr>
              <w:t>他社会保障缴费</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.25</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.25</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113</w:t>
            </w:r>
          </w:p>
        </w:tc>
        <w:tc>
          <w:tcPr>
            <w:tcW w:w="4398" w:type="dxa"/>
            <w:tcBorders>
              <w:top w:val="single" w:color="000000" w:sz="2" w:space="0"/>
              <w:bottom w:val="single" w:color="000000" w:sz="2" w:space="0"/>
            </w:tcBorders>
            <w:vAlign w:val="top"/>
          </w:tcPr>
          <w:p>
            <w:pPr>
              <w:spacing w:before="82" w:line="226" w:lineRule="auto"/>
              <w:ind w:left="209"/>
              <w:rPr>
                <w:rFonts w:ascii="宋体" w:hAnsi="宋体" w:eastAsia="宋体" w:cs="宋体"/>
                <w:sz w:val="17"/>
                <w:szCs w:val="17"/>
              </w:rPr>
            </w:pPr>
            <w:r>
              <w:rPr>
                <w:rFonts w:ascii="宋体" w:hAnsi="宋体" w:eastAsia="宋体" w:cs="宋体"/>
                <w:spacing w:val="4"/>
                <w:sz w:val="17"/>
                <w:szCs w:val="17"/>
              </w:rPr>
              <w:t>住房公积</w:t>
            </w:r>
            <w:r>
              <w:rPr>
                <w:rFonts w:ascii="宋体" w:hAnsi="宋体" w:eastAsia="宋体" w:cs="宋体"/>
                <w:spacing w:val="3"/>
                <w:sz w:val="17"/>
                <w:szCs w:val="17"/>
              </w:rPr>
              <w:t>金</w:t>
            </w:r>
          </w:p>
        </w:tc>
        <w:tc>
          <w:tcPr>
            <w:tcW w:w="1338" w:type="dxa"/>
            <w:tcBorders>
              <w:top w:val="single" w:color="000000" w:sz="2" w:space="0"/>
              <w:bottom w:val="single" w:color="000000" w:sz="2" w:space="0"/>
            </w:tcBorders>
            <w:vAlign w:val="top"/>
          </w:tcPr>
          <w:p>
            <w:pPr>
              <w:spacing w:before="111" w:line="186" w:lineRule="auto"/>
              <w:ind w:left="873"/>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10"/>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114</w:t>
            </w:r>
          </w:p>
        </w:tc>
        <w:tc>
          <w:tcPr>
            <w:tcW w:w="4398" w:type="dxa"/>
            <w:tcBorders>
              <w:top w:val="single" w:color="000000" w:sz="2" w:space="0"/>
              <w:bottom w:val="single" w:color="000000" w:sz="2" w:space="0"/>
            </w:tcBorders>
            <w:vAlign w:val="top"/>
          </w:tcPr>
          <w:p>
            <w:pPr>
              <w:spacing w:before="82" w:line="226" w:lineRule="auto"/>
              <w:ind w:left="217"/>
              <w:rPr>
                <w:rFonts w:ascii="宋体" w:hAnsi="宋体" w:eastAsia="宋体" w:cs="宋体"/>
                <w:sz w:val="17"/>
                <w:szCs w:val="17"/>
              </w:rPr>
            </w:pPr>
            <w:r>
              <w:rPr>
                <w:rFonts w:ascii="宋体" w:hAnsi="宋体" w:eastAsia="宋体" w:cs="宋体"/>
                <w:sz w:val="17"/>
                <w:szCs w:val="17"/>
              </w:rPr>
              <w:t>医疗费</w:t>
            </w:r>
          </w:p>
        </w:tc>
        <w:tc>
          <w:tcPr>
            <w:tcW w:w="1338" w:type="dxa"/>
            <w:tcBorders>
              <w:top w:val="single" w:color="000000" w:sz="2" w:space="0"/>
              <w:bottom w:val="single" w:color="000000" w:sz="2" w:space="0"/>
            </w:tcBorders>
            <w:vAlign w:val="top"/>
          </w:tcPr>
          <w:p>
            <w:pPr>
              <w:spacing w:before="110" w:line="187" w:lineRule="auto"/>
              <w:ind w:left="971"/>
              <w:rPr>
                <w:rFonts w:ascii="宋体" w:hAnsi="宋体" w:eastAsia="宋体" w:cs="宋体"/>
                <w:sz w:val="17"/>
                <w:szCs w:val="17"/>
              </w:rPr>
            </w:pPr>
            <w:r>
              <w:rPr>
                <w:rFonts w:ascii="宋体" w:hAnsi="宋体" w:eastAsia="宋体" w:cs="宋体"/>
                <w:spacing w:val="-2"/>
                <w:sz w:val="17"/>
                <w:szCs w:val="17"/>
              </w:rPr>
              <w:t>1</w:t>
            </w:r>
            <w:r>
              <w:rPr>
                <w:rFonts w:ascii="宋体" w:hAnsi="宋体" w:eastAsia="宋体" w:cs="宋体"/>
                <w:spacing w:val="-1"/>
                <w:sz w:val="17"/>
                <w:szCs w:val="17"/>
              </w:rPr>
              <w:t>.64</w:t>
            </w:r>
          </w:p>
        </w:tc>
        <w:tc>
          <w:tcPr>
            <w:tcW w:w="1274" w:type="dxa"/>
            <w:tcBorders>
              <w:top w:val="single" w:color="000000" w:sz="2" w:space="0"/>
              <w:bottom w:val="single" w:color="000000" w:sz="2" w:space="0"/>
            </w:tcBorders>
            <w:vAlign w:val="top"/>
          </w:tcPr>
          <w:p>
            <w:pPr>
              <w:spacing w:before="110" w:line="187" w:lineRule="auto"/>
              <w:ind w:left="908"/>
              <w:rPr>
                <w:rFonts w:ascii="宋体" w:hAnsi="宋体" w:eastAsia="宋体" w:cs="宋体"/>
                <w:sz w:val="17"/>
                <w:szCs w:val="17"/>
              </w:rPr>
            </w:pPr>
            <w:r>
              <w:rPr>
                <w:rFonts w:ascii="宋体" w:hAnsi="宋体" w:eastAsia="宋体" w:cs="宋体"/>
                <w:spacing w:val="-2"/>
                <w:sz w:val="17"/>
                <w:szCs w:val="17"/>
              </w:rPr>
              <w:t>1</w:t>
            </w:r>
            <w:r>
              <w:rPr>
                <w:rFonts w:ascii="宋体" w:hAnsi="宋体" w:eastAsia="宋体" w:cs="宋体"/>
                <w:spacing w:val="-1"/>
                <w:sz w:val="17"/>
                <w:szCs w:val="17"/>
              </w:rPr>
              <w:t>.64</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199</w:t>
            </w:r>
          </w:p>
        </w:tc>
        <w:tc>
          <w:tcPr>
            <w:tcW w:w="4398" w:type="dxa"/>
            <w:tcBorders>
              <w:top w:val="single" w:color="000000" w:sz="2" w:space="0"/>
              <w:bottom w:val="single" w:color="000000" w:sz="2" w:space="0"/>
            </w:tcBorders>
            <w:vAlign w:val="top"/>
          </w:tcPr>
          <w:p>
            <w:pPr>
              <w:spacing w:before="82" w:line="226" w:lineRule="auto"/>
              <w:ind w:left="210"/>
              <w:rPr>
                <w:rFonts w:ascii="宋体" w:hAnsi="宋体" w:eastAsia="宋体" w:cs="宋体"/>
                <w:sz w:val="17"/>
                <w:szCs w:val="17"/>
              </w:rPr>
            </w:pPr>
            <w:r>
              <w:rPr>
                <w:rFonts w:ascii="宋体" w:hAnsi="宋体" w:eastAsia="宋体" w:cs="宋体"/>
                <w:spacing w:val="6"/>
                <w:sz w:val="17"/>
                <w:szCs w:val="17"/>
              </w:rPr>
              <w:t>其</w:t>
            </w:r>
            <w:r>
              <w:rPr>
                <w:rFonts w:ascii="宋体" w:hAnsi="宋体" w:eastAsia="宋体" w:cs="宋体"/>
                <w:spacing w:val="4"/>
                <w:sz w:val="17"/>
                <w:szCs w:val="17"/>
              </w:rPr>
              <w:t>他工资福利支出</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41"/>
              <w:rPr>
                <w:rFonts w:ascii="宋体" w:hAnsi="宋体" w:eastAsia="宋体" w:cs="宋体"/>
                <w:sz w:val="17"/>
                <w:szCs w:val="17"/>
              </w:rPr>
            </w:pPr>
            <w:r>
              <w:rPr>
                <w:rFonts w:ascii="宋体" w:hAnsi="宋体" w:eastAsia="宋体" w:cs="宋体"/>
                <w:spacing w:val="-1"/>
                <w:sz w:val="17"/>
                <w:szCs w:val="17"/>
              </w:rPr>
              <w:t>3</w:t>
            </w:r>
            <w:r>
              <w:rPr>
                <w:rFonts w:ascii="宋体" w:hAnsi="宋体" w:eastAsia="宋体" w:cs="宋体"/>
                <w:sz w:val="17"/>
                <w:szCs w:val="17"/>
              </w:rPr>
              <w:t>02</w:t>
            </w:r>
          </w:p>
        </w:tc>
        <w:tc>
          <w:tcPr>
            <w:tcW w:w="4398" w:type="dxa"/>
            <w:tcBorders>
              <w:top w:val="single" w:color="000000" w:sz="2" w:space="0"/>
              <w:bottom w:val="single" w:color="000000" w:sz="2" w:space="0"/>
            </w:tcBorders>
            <w:vAlign w:val="top"/>
          </w:tcPr>
          <w:p>
            <w:pPr>
              <w:spacing w:before="82" w:line="225" w:lineRule="auto"/>
              <w:ind w:left="35"/>
              <w:rPr>
                <w:rFonts w:ascii="宋体" w:hAnsi="宋体" w:eastAsia="宋体" w:cs="宋体"/>
                <w:sz w:val="17"/>
                <w:szCs w:val="17"/>
              </w:rPr>
            </w:pPr>
            <w:r>
              <w:rPr>
                <w:rFonts w:ascii="宋体" w:hAnsi="宋体" w:eastAsia="宋体" w:cs="宋体"/>
                <w:spacing w:val="6"/>
                <w:sz w:val="17"/>
                <w:szCs w:val="17"/>
              </w:rPr>
              <w:t>商</w:t>
            </w:r>
            <w:r>
              <w:rPr>
                <w:rFonts w:ascii="宋体" w:hAnsi="宋体" w:eastAsia="宋体" w:cs="宋体"/>
                <w:spacing w:val="5"/>
                <w:sz w:val="17"/>
                <w:szCs w:val="17"/>
              </w:rPr>
              <w:t>品</w:t>
            </w:r>
            <w:r>
              <w:rPr>
                <w:rFonts w:ascii="宋体" w:hAnsi="宋体" w:eastAsia="宋体" w:cs="宋体"/>
                <w:spacing w:val="3"/>
                <w:sz w:val="17"/>
                <w:szCs w:val="17"/>
              </w:rPr>
              <w:t>和服务支出</w:t>
            </w:r>
          </w:p>
        </w:tc>
        <w:tc>
          <w:tcPr>
            <w:tcW w:w="1338" w:type="dxa"/>
            <w:tcBorders>
              <w:top w:val="single" w:color="000000" w:sz="2" w:space="0"/>
              <w:bottom w:val="single" w:color="000000" w:sz="2" w:space="0"/>
            </w:tcBorders>
            <w:vAlign w:val="top"/>
          </w:tcPr>
          <w:p>
            <w:pPr>
              <w:spacing w:before="110" w:line="187" w:lineRule="auto"/>
              <w:ind w:left="871"/>
              <w:rPr>
                <w:rFonts w:ascii="宋体" w:hAnsi="宋体" w:eastAsia="宋体" w:cs="宋体"/>
                <w:sz w:val="17"/>
                <w:szCs w:val="17"/>
              </w:rPr>
            </w:pPr>
            <w:r>
              <w:rPr>
                <w:rFonts w:ascii="宋体" w:hAnsi="宋体" w:eastAsia="宋体" w:cs="宋体"/>
                <w:spacing w:val="2"/>
                <w:sz w:val="17"/>
                <w:szCs w:val="17"/>
              </w:rPr>
              <w:t>29.</w:t>
            </w:r>
            <w:r>
              <w:rPr>
                <w:rFonts w:ascii="宋体" w:hAnsi="宋体" w:eastAsia="宋体" w:cs="宋体"/>
                <w:spacing w:val="1"/>
                <w:sz w:val="17"/>
                <w:szCs w:val="17"/>
              </w:rPr>
              <w:t>15</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7" w:lineRule="auto"/>
              <w:ind w:left="898"/>
              <w:rPr>
                <w:rFonts w:ascii="宋体" w:hAnsi="宋体" w:eastAsia="宋体" w:cs="宋体"/>
                <w:sz w:val="17"/>
                <w:szCs w:val="17"/>
              </w:rPr>
            </w:pPr>
            <w:r>
              <w:rPr>
                <w:rFonts w:ascii="宋体" w:hAnsi="宋体" w:eastAsia="宋体" w:cs="宋体"/>
                <w:spacing w:val="2"/>
                <w:sz w:val="17"/>
                <w:szCs w:val="17"/>
              </w:rPr>
              <w:t>29.</w:t>
            </w:r>
            <w:r>
              <w:rPr>
                <w:rFonts w:ascii="宋体" w:hAnsi="宋体" w:eastAsia="宋体" w:cs="宋体"/>
                <w:spacing w:val="1"/>
                <w:sz w:val="17"/>
                <w:szCs w:val="17"/>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201</w:t>
            </w:r>
          </w:p>
        </w:tc>
        <w:tc>
          <w:tcPr>
            <w:tcW w:w="4398" w:type="dxa"/>
            <w:tcBorders>
              <w:top w:val="single" w:color="000000" w:sz="2" w:space="0"/>
              <w:bottom w:val="single" w:color="000000" w:sz="2" w:space="0"/>
            </w:tcBorders>
            <w:vAlign w:val="top"/>
          </w:tcPr>
          <w:p>
            <w:pPr>
              <w:spacing w:before="82" w:line="225" w:lineRule="auto"/>
              <w:ind w:left="213"/>
              <w:rPr>
                <w:rFonts w:ascii="宋体" w:hAnsi="宋体" w:eastAsia="宋体" w:cs="宋体"/>
                <w:sz w:val="17"/>
                <w:szCs w:val="17"/>
              </w:rPr>
            </w:pPr>
            <w:r>
              <w:rPr>
                <w:rFonts w:ascii="宋体" w:hAnsi="宋体" w:eastAsia="宋体" w:cs="宋体"/>
                <w:spacing w:val="2"/>
                <w:sz w:val="17"/>
                <w:szCs w:val="17"/>
              </w:rPr>
              <w:t>办公</w:t>
            </w:r>
            <w:r>
              <w:rPr>
                <w:rFonts w:ascii="宋体" w:hAnsi="宋体" w:eastAsia="宋体" w:cs="宋体"/>
                <w:spacing w:val="1"/>
                <w:sz w:val="17"/>
                <w:szCs w:val="17"/>
              </w:rPr>
              <w:t>费</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2</w:t>
            </w:r>
            <w:r>
              <w:rPr>
                <w:rFonts w:ascii="宋体" w:hAnsi="宋体" w:eastAsia="宋体" w:cs="宋体"/>
                <w:spacing w:val="1"/>
                <w:sz w:val="17"/>
                <w:szCs w:val="17"/>
              </w:rPr>
              <w:t>.64</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2</w:t>
            </w:r>
            <w:r>
              <w:rPr>
                <w:rFonts w:ascii="宋体" w:hAnsi="宋体" w:eastAsia="宋体" w:cs="宋体"/>
                <w:spacing w:val="1"/>
                <w:sz w:val="17"/>
                <w:szCs w:val="17"/>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202</w:t>
            </w:r>
          </w:p>
        </w:tc>
        <w:tc>
          <w:tcPr>
            <w:tcW w:w="4398" w:type="dxa"/>
            <w:tcBorders>
              <w:top w:val="single" w:color="000000" w:sz="2" w:space="0"/>
              <w:bottom w:val="single" w:color="000000" w:sz="2" w:space="0"/>
            </w:tcBorders>
            <w:vAlign w:val="top"/>
          </w:tcPr>
          <w:p>
            <w:pPr>
              <w:spacing w:before="82" w:line="225" w:lineRule="auto"/>
              <w:ind w:left="223"/>
              <w:rPr>
                <w:rFonts w:ascii="宋体" w:hAnsi="宋体" w:eastAsia="宋体" w:cs="宋体"/>
                <w:sz w:val="17"/>
                <w:szCs w:val="17"/>
              </w:rPr>
            </w:pPr>
            <w:r>
              <w:rPr>
                <w:rFonts w:ascii="宋体" w:hAnsi="宋体" w:eastAsia="宋体" w:cs="宋体"/>
                <w:spacing w:val="-2"/>
                <w:sz w:val="17"/>
                <w:szCs w:val="17"/>
              </w:rPr>
              <w:t>印</w:t>
            </w:r>
            <w:r>
              <w:rPr>
                <w:rFonts w:ascii="宋体" w:hAnsi="宋体" w:eastAsia="宋体" w:cs="宋体"/>
                <w:spacing w:val="-1"/>
                <w:sz w:val="17"/>
                <w:szCs w:val="17"/>
              </w:rPr>
              <w:t>刷费</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.27</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203</w:t>
            </w:r>
          </w:p>
        </w:tc>
        <w:tc>
          <w:tcPr>
            <w:tcW w:w="4398" w:type="dxa"/>
            <w:tcBorders>
              <w:top w:val="single" w:color="000000" w:sz="2" w:space="0"/>
              <w:bottom w:val="single" w:color="000000" w:sz="2" w:space="0"/>
            </w:tcBorders>
            <w:vAlign w:val="top"/>
          </w:tcPr>
          <w:p>
            <w:pPr>
              <w:spacing w:before="82" w:line="226" w:lineRule="auto"/>
              <w:ind w:left="216"/>
              <w:rPr>
                <w:rFonts w:ascii="宋体" w:hAnsi="宋体" w:eastAsia="宋体" w:cs="宋体"/>
                <w:sz w:val="17"/>
                <w:szCs w:val="17"/>
              </w:rPr>
            </w:pPr>
            <w:r>
              <w:rPr>
                <w:rFonts w:ascii="宋体" w:hAnsi="宋体" w:eastAsia="宋体" w:cs="宋体"/>
                <w:spacing w:val="1"/>
                <w:sz w:val="17"/>
                <w:szCs w:val="17"/>
              </w:rPr>
              <w:t>咨</w:t>
            </w:r>
            <w:r>
              <w:rPr>
                <w:rFonts w:ascii="宋体" w:hAnsi="宋体" w:eastAsia="宋体" w:cs="宋体"/>
                <w:sz w:val="17"/>
                <w:szCs w:val="17"/>
              </w:rPr>
              <w:t>询费</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204</w:t>
            </w:r>
          </w:p>
        </w:tc>
        <w:tc>
          <w:tcPr>
            <w:tcW w:w="4398" w:type="dxa"/>
            <w:tcBorders>
              <w:top w:val="single" w:color="000000" w:sz="2" w:space="0"/>
              <w:bottom w:val="single" w:color="000000" w:sz="2" w:space="0"/>
            </w:tcBorders>
            <w:vAlign w:val="top"/>
          </w:tcPr>
          <w:p>
            <w:pPr>
              <w:spacing w:before="82" w:line="226" w:lineRule="auto"/>
              <w:ind w:left="209"/>
              <w:rPr>
                <w:rFonts w:ascii="宋体" w:hAnsi="宋体" w:eastAsia="宋体" w:cs="宋体"/>
                <w:sz w:val="17"/>
                <w:szCs w:val="17"/>
              </w:rPr>
            </w:pPr>
            <w:r>
              <w:rPr>
                <w:rFonts w:ascii="宋体" w:hAnsi="宋体" w:eastAsia="宋体" w:cs="宋体"/>
                <w:spacing w:val="3"/>
                <w:sz w:val="17"/>
                <w:szCs w:val="17"/>
              </w:rPr>
              <w:t>手续</w:t>
            </w:r>
            <w:r>
              <w:rPr>
                <w:rFonts w:ascii="宋体" w:hAnsi="宋体" w:eastAsia="宋体" w:cs="宋体"/>
                <w:spacing w:val="2"/>
                <w:sz w:val="17"/>
                <w:szCs w:val="17"/>
              </w:rPr>
              <w:t>费</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205</w:t>
            </w:r>
          </w:p>
        </w:tc>
        <w:tc>
          <w:tcPr>
            <w:tcW w:w="4398" w:type="dxa"/>
            <w:tcBorders>
              <w:top w:val="single" w:color="000000" w:sz="2" w:space="0"/>
              <w:bottom w:val="single" w:color="000000" w:sz="2" w:space="0"/>
            </w:tcBorders>
            <w:vAlign w:val="top"/>
          </w:tcPr>
          <w:p>
            <w:pPr>
              <w:spacing w:before="82" w:line="225" w:lineRule="auto"/>
              <w:ind w:left="211"/>
              <w:rPr>
                <w:rFonts w:ascii="宋体" w:hAnsi="宋体" w:eastAsia="宋体" w:cs="宋体"/>
                <w:sz w:val="17"/>
                <w:szCs w:val="17"/>
              </w:rPr>
            </w:pPr>
            <w:r>
              <w:rPr>
                <w:rFonts w:ascii="宋体" w:hAnsi="宋体" w:eastAsia="宋体" w:cs="宋体"/>
                <w:spacing w:val="1"/>
                <w:sz w:val="17"/>
                <w:szCs w:val="17"/>
              </w:rPr>
              <w:t>水</w:t>
            </w:r>
            <w:r>
              <w:rPr>
                <w:rFonts w:ascii="宋体" w:hAnsi="宋体" w:eastAsia="宋体" w:cs="宋体"/>
                <w:sz w:val="17"/>
                <w:szCs w:val="17"/>
              </w:rPr>
              <w:t>费</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206</w:t>
            </w:r>
          </w:p>
        </w:tc>
        <w:tc>
          <w:tcPr>
            <w:tcW w:w="4398" w:type="dxa"/>
            <w:tcBorders>
              <w:top w:val="single" w:color="000000" w:sz="2" w:space="0"/>
              <w:bottom w:val="single" w:color="000000" w:sz="2" w:space="0"/>
            </w:tcBorders>
            <w:vAlign w:val="top"/>
          </w:tcPr>
          <w:p>
            <w:pPr>
              <w:spacing w:before="82" w:line="226" w:lineRule="auto"/>
              <w:ind w:left="230"/>
              <w:rPr>
                <w:rFonts w:ascii="宋体" w:hAnsi="宋体" w:eastAsia="宋体" w:cs="宋体"/>
                <w:sz w:val="17"/>
                <w:szCs w:val="17"/>
              </w:rPr>
            </w:pPr>
            <w:r>
              <w:rPr>
                <w:rFonts w:ascii="宋体" w:hAnsi="宋体" w:eastAsia="宋体" w:cs="宋体"/>
                <w:spacing w:val="-5"/>
                <w:sz w:val="17"/>
                <w:szCs w:val="17"/>
              </w:rPr>
              <w:t>电</w:t>
            </w:r>
            <w:r>
              <w:rPr>
                <w:rFonts w:ascii="宋体" w:hAnsi="宋体" w:eastAsia="宋体" w:cs="宋体"/>
                <w:spacing w:val="-4"/>
                <w:sz w:val="17"/>
                <w:szCs w:val="17"/>
              </w:rPr>
              <w:t>费</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207</w:t>
            </w:r>
          </w:p>
        </w:tc>
        <w:tc>
          <w:tcPr>
            <w:tcW w:w="4398" w:type="dxa"/>
            <w:tcBorders>
              <w:top w:val="single" w:color="000000" w:sz="2" w:space="0"/>
              <w:bottom w:val="single" w:color="000000" w:sz="2" w:space="0"/>
            </w:tcBorders>
            <w:vAlign w:val="top"/>
          </w:tcPr>
          <w:p>
            <w:pPr>
              <w:spacing w:before="82" w:line="226" w:lineRule="auto"/>
              <w:ind w:left="222"/>
              <w:rPr>
                <w:rFonts w:ascii="宋体" w:hAnsi="宋体" w:eastAsia="宋体" w:cs="宋体"/>
                <w:sz w:val="17"/>
                <w:szCs w:val="17"/>
              </w:rPr>
            </w:pPr>
            <w:r>
              <w:rPr>
                <w:rFonts w:ascii="宋体" w:hAnsi="宋体" w:eastAsia="宋体" w:cs="宋体"/>
                <w:spacing w:val="-1"/>
                <w:sz w:val="17"/>
                <w:szCs w:val="17"/>
              </w:rPr>
              <w:t>邮电费</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.66</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208</w:t>
            </w:r>
          </w:p>
        </w:tc>
        <w:tc>
          <w:tcPr>
            <w:tcW w:w="4398" w:type="dxa"/>
            <w:tcBorders>
              <w:top w:val="single" w:color="000000" w:sz="2" w:space="0"/>
              <w:bottom w:val="single" w:color="000000" w:sz="2" w:space="0"/>
            </w:tcBorders>
            <w:vAlign w:val="top"/>
          </w:tcPr>
          <w:p>
            <w:pPr>
              <w:spacing w:before="82" w:line="226" w:lineRule="auto"/>
              <w:ind w:left="211"/>
              <w:rPr>
                <w:rFonts w:ascii="宋体" w:hAnsi="宋体" w:eastAsia="宋体" w:cs="宋体"/>
                <w:sz w:val="17"/>
                <w:szCs w:val="17"/>
              </w:rPr>
            </w:pPr>
            <w:r>
              <w:rPr>
                <w:rFonts w:ascii="宋体" w:hAnsi="宋体" w:eastAsia="宋体" w:cs="宋体"/>
                <w:spacing w:val="2"/>
                <w:sz w:val="17"/>
                <w:szCs w:val="17"/>
              </w:rPr>
              <w:t>取暖费</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209</w:t>
            </w:r>
          </w:p>
        </w:tc>
        <w:tc>
          <w:tcPr>
            <w:tcW w:w="4398" w:type="dxa"/>
            <w:tcBorders>
              <w:top w:val="single" w:color="000000" w:sz="2" w:space="0"/>
              <w:bottom w:val="single" w:color="000000" w:sz="2" w:space="0"/>
            </w:tcBorders>
            <w:vAlign w:val="top"/>
          </w:tcPr>
          <w:p>
            <w:pPr>
              <w:spacing w:before="82" w:line="225" w:lineRule="auto"/>
              <w:ind w:left="209"/>
              <w:rPr>
                <w:rFonts w:ascii="宋体" w:hAnsi="宋体" w:eastAsia="宋体" w:cs="宋体"/>
                <w:sz w:val="17"/>
                <w:szCs w:val="17"/>
              </w:rPr>
            </w:pPr>
            <w:r>
              <w:rPr>
                <w:rFonts w:ascii="宋体" w:hAnsi="宋体" w:eastAsia="宋体" w:cs="宋体"/>
                <w:spacing w:val="4"/>
                <w:sz w:val="17"/>
                <w:szCs w:val="17"/>
              </w:rPr>
              <w:t>物业管理</w:t>
            </w:r>
            <w:r>
              <w:rPr>
                <w:rFonts w:ascii="宋体" w:hAnsi="宋体" w:eastAsia="宋体" w:cs="宋体"/>
                <w:spacing w:val="3"/>
                <w:sz w:val="17"/>
                <w:szCs w:val="17"/>
              </w:rPr>
              <w:t>费</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211</w:t>
            </w:r>
          </w:p>
        </w:tc>
        <w:tc>
          <w:tcPr>
            <w:tcW w:w="4398" w:type="dxa"/>
            <w:tcBorders>
              <w:top w:val="single" w:color="000000" w:sz="2" w:space="0"/>
              <w:bottom w:val="single" w:color="000000" w:sz="2" w:space="0"/>
            </w:tcBorders>
            <w:vAlign w:val="top"/>
          </w:tcPr>
          <w:p>
            <w:pPr>
              <w:spacing w:before="82" w:line="226" w:lineRule="auto"/>
              <w:ind w:left="211"/>
              <w:rPr>
                <w:rFonts w:ascii="宋体" w:hAnsi="宋体" w:eastAsia="宋体" w:cs="宋体"/>
                <w:sz w:val="17"/>
                <w:szCs w:val="17"/>
              </w:rPr>
            </w:pPr>
            <w:r>
              <w:rPr>
                <w:rFonts w:ascii="宋体" w:hAnsi="宋体" w:eastAsia="宋体" w:cs="宋体"/>
                <w:spacing w:val="2"/>
                <w:sz w:val="17"/>
                <w:szCs w:val="17"/>
              </w:rPr>
              <w:t>差旅费</w:t>
            </w:r>
          </w:p>
        </w:tc>
        <w:tc>
          <w:tcPr>
            <w:tcW w:w="1338" w:type="dxa"/>
            <w:tcBorders>
              <w:top w:val="single" w:color="000000" w:sz="2" w:space="0"/>
              <w:bottom w:val="single" w:color="000000" w:sz="2" w:space="0"/>
            </w:tcBorders>
            <w:vAlign w:val="top"/>
          </w:tcPr>
          <w:p>
            <w:pPr>
              <w:spacing w:before="111" w:line="187" w:lineRule="auto"/>
              <w:ind w:left="971"/>
              <w:rPr>
                <w:rFonts w:ascii="宋体" w:hAnsi="宋体" w:eastAsia="宋体" w:cs="宋体"/>
                <w:sz w:val="17"/>
                <w:szCs w:val="17"/>
              </w:rPr>
            </w:pPr>
            <w:r>
              <w:rPr>
                <w:rFonts w:ascii="宋体" w:hAnsi="宋体" w:eastAsia="宋体" w:cs="宋体"/>
                <w:spacing w:val="-2"/>
                <w:sz w:val="17"/>
                <w:szCs w:val="17"/>
              </w:rPr>
              <w:t>1</w:t>
            </w:r>
            <w:r>
              <w:rPr>
                <w:rFonts w:ascii="宋体" w:hAnsi="宋体" w:eastAsia="宋体" w:cs="宋体"/>
                <w:spacing w:val="-1"/>
                <w:sz w:val="17"/>
                <w:szCs w:val="17"/>
              </w:rPr>
              <w:t>.35</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7" w:lineRule="auto"/>
              <w:ind w:left="997"/>
              <w:rPr>
                <w:rFonts w:ascii="宋体" w:hAnsi="宋体" w:eastAsia="宋体" w:cs="宋体"/>
                <w:sz w:val="17"/>
                <w:szCs w:val="17"/>
              </w:rPr>
            </w:pPr>
            <w:r>
              <w:rPr>
                <w:rFonts w:ascii="宋体" w:hAnsi="宋体" w:eastAsia="宋体" w:cs="宋体"/>
                <w:spacing w:val="-2"/>
                <w:sz w:val="17"/>
                <w:szCs w:val="17"/>
              </w:rPr>
              <w:t>1</w:t>
            </w:r>
            <w:r>
              <w:rPr>
                <w:rFonts w:ascii="宋体" w:hAnsi="宋体" w:eastAsia="宋体" w:cs="宋体"/>
                <w:spacing w:val="-1"/>
                <w:sz w:val="17"/>
                <w:szCs w:val="17"/>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212</w:t>
            </w:r>
          </w:p>
        </w:tc>
        <w:tc>
          <w:tcPr>
            <w:tcW w:w="4398" w:type="dxa"/>
            <w:tcBorders>
              <w:top w:val="single" w:color="000000" w:sz="2" w:space="0"/>
              <w:bottom w:val="single" w:color="000000" w:sz="2" w:space="0"/>
            </w:tcBorders>
            <w:vAlign w:val="top"/>
          </w:tcPr>
          <w:p>
            <w:pPr>
              <w:spacing w:before="82" w:line="226" w:lineRule="auto"/>
              <w:ind w:left="223"/>
              <w:rPr>
                <w:rFonts w:ascii="宋体" w:hAnsi="宋体" w:eastAsia="宋体" w:cs="宋体"/>
                <w:sz w:val="17"/>
                <w:szCs w:val="17"/>
              </w:rPr>
            </w:pPr>
            <w:r>
              <w:rPr>
                <w:rFonts w:ascii="宋体" w:hAnsi="宋体" w:eastAsia="宋体" w:cs="宋体"/>
                <w:spacing w:val="22"/>
                <w:sz w:val="17"/>
                <w:szCs w:val="17"/>
              </w:rPr>
              <w:t>因公出国(境)费</w:t>
            </w:r>
            <w:r>
              <w:rPr>
                <w:rFonts w:ascii="宋体" w:hAnsi="宋体" w:eastAsia="宋体" w:cs="宋体"/>
                <w:spacing w:val="20"/>
                <w:sz w:val="17"/>
                <w:szCs w:val="17"/>
              </w:rPr>
              <w:t>用</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213</w:t>
            </w:r>
          </w:p>
        </w:tc>
        <w:tc>
          <w:tcPr>
            <w:tcW w:w="4398" w:type="dxa"/>
            <w:tcBorders>
              <w:top w:val="single" w:color="000000" w:sz="2" w:space="0"/>
              <w:bottom w:val="single" w:color="000000" w:sz="2" w:space="0"/>
            </w:tcBorders>
            <w:vAlign w:val="top"/>
          </w:tcPr>
          <w:p>
            <w:pPr>
              <w:spacing w:before="82" w:line="225" w:lineRule="auto"/>
              <w:ind w:left="212"/>
              <w:rPr>
                <w:rFonts w:ascii="宋体" w:hAnsi="宋体" w:eastAsia="宋体" w:cs="宋体"/>
                <w:sz w:val="17"/>
                <w:szCs w:val="17"/>
              </w:rPr>
            </w:pPr>
            <w:r>
              <w:rPr>
                <w:rFonts w:ascii="宋体" w:hAnsi="宋体" w:eastAsia="宋体" w:cs="宋体"/>
                <w:spacing w:val="32"/>
                <w:sz w:val="17"/>
                <w:szCs w:val="17"/>
              </w:rPr>
              <w:t>维修(护)</w:t>
            </w:r>
            <w:r>
              <w:rPr>
                <w:rFonts w:ascii="宋体" w:hAnsi="宋体" w:eastAsia="宋体" w:cs="宋体"/>
                <w:spacing w:val="31"/>
                <w:sz w:val="17"/>
                <w:szCs w:val="17"/>
              </w:rPr>
              <w:t>费</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214</w:t>
            </w:r>
          </w:p>
        </w:tc>
        <w:tc>
          <w:tcPr>
            <w:tcW w:w="4398" w:type="dxa"/>
            <w:tcBorders>
              <w:top w:val="single" w:color="000000" w:sz="2" w:space="0"/>
              <w:bottom w:val="single" w:color="000000" w:sz="2" w:space="0"/>
            </w:tcBorders>
            <w:vAlign w:val="top"/>
          </w:tcPr>
          <w:p>
            <w:pPr>
              <w:spacing w:before="82" w:line="226" w:lineRule="auto"/>
              <w:ind w:left="211"/>
              <w:rPr>
                <w:rFonts w:ascii="宋体" w:hAnsi="宋体" w:eastAsia="宋体" w:cs="宋体"/>
                <w:sz w:val="17"/>
                <w:szCs w:val="17"/>
              </w:rPr>
            </w:pPr>
            <w:r>
              <w:rPr>
                <w:rFonts w:ascii="宋体" w:hAnsi="宋体" w:eastAsia="宋体" w:cs="宋体"/>
                <w:spacing w:val="3"/>
                <w:sz w:val="17"/>
                <w:szCs w:val="17"/>
              </w:rPr>
              <w:t>租</w:t>
            </w:r>
            <w:r>
              <w:rPr>
                <w:rFonts w:ascii="宋体" w:hAnsi="宋体" w:eastAsia="宋体" w:cs="宋体"/>
                <w:spacing w:val="2"/>
                <w:sz w:val="17"/>
                <w:szCs w:val="17"/>
              </w:rPr>
              <w:t>赁费</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215</w:t>
            </w:r>
          </w:p>
        </w:tc>
        <w:tc>
          <w:tcPr>
            <w:tcW w:w="4398" w:type="dxa"/>
            <w:tcBorders>
              <w:top w:val="single" w:color="000000" w:sz="2" w:space="0"/>
              <w:bottom w:val="single" w:color="000000" w:sz="2" w:space="0"/>
            </w:tcBorders>
            <w:vAlign w:val="top"/>
          </w:tcPr>
          <w:p>
            <w:pPr>
              <w:spacing w:before="83" w:line="224" w:lineRule="auto"/>
              <w:ind w:left="209"/>
              <w:rPr>
                <w:rFonts w:ascii="宋体" w:hAnsi="宋体" w:eastAsia="宋体" w:cs="宋体"/>
                <w:sz w:val="17"/>
                <w:szCs w:val="17"/>
              </w:rPr>
            </w:pPr>
            <w:r>
              <w:rPr>
                <w:rFonts w:ascii="宋体" w:hAnsi="宋体" w:eastAsia="宋体" w:cs="宋体"/>
                <w:spacing w:val="3"/>
                <w:sz w:val="17"/>
                <w:szCs w:val="17"/>
              </w:rPr>
              <w:t>会议费</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2"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216</w:t>
            </w:r>
          </w:p>
        </w:tc>
        <w:tc>
          <w:tcPr>
            <w:tcW w:w="4398" w:type="dxa"/>
            <w:tcBorders>
              <w:top w:val="single" w:color="000000" w:sz="2" w:space="0"/>
              <w:bottom w:val="single" w:color="000000" w:sz="2" w:space="0"/>
            </w:tcBorders>
            <w:vAlign w:val="top"/>
          </w:tcPr>
          <w:p>
            <w:pPr>
              <w:spacing w:before="83" w:line="226" w:lineRule="auto"/>
              <w:ind w:left="210"/>
              <w:rPr>
                <w:rFonts w:ascii="宋体" w:hAnsi="宋体" w:eastAsia="宋体" w:cs="宋体"/>
                <w:sz w:val="17"/>
                <w:szCs w:val="17"/>
              </w:rPr>
            </w:pPr>
            <w:r>
              <w:rPr>
                <w:rFonts w:ascii="宋体" w:hAnsi="宋体" w:eastAsia="宋体" w:cs="宋体"/>
                <w:spacing w:val="4"/>
                <w:sz w:val="17"/>
                <w:szCs w:val="17"/>
              </w:rPr>
              <w:t>培</w:t>
            </w:r>
            <w:r>
              <w:rPr>
                <w:rFonts w:ascii="宋体" w:hAnsi="宋体" w:eastAsia="宋体" w:cs="宋体"/>
                <w:spacing w:val="2"/>
                <w:sz w:val="17"/>
                <w:szCs w:val="17"/>
              </w:rPr>
              <w:t>训费</w:t>
            </w:r>
          </w:p>
        </w:tc>
        <w:tc>
          <w:tcPr>
            <w:tcW w:w="1338" w:type="dxa"/>
            <w:tcBorders>
              <w:top w:val="single" w:color="000000" w:sz="2" w:space="0"/>
              <w:bottom w:val="single" w:color="000000" w:sz="2" w:space="0"/>
            </w:tcBorders>
            <w:vAlign w:val="top"/>
          </w:tcPr>
          <w:p>
            <w:pPr>
              <w:spacing w:before="111" w:line="187"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.31</w:t>
            </w:r>
          </w:p>
        </w:tc>
        <w:tc>
          <w:tcPr>
            <w:tcW w:w="1274" w:type="dxa"/>
            <w:tcBorders>
              <w:top w:val="single" w:color="000000" w:sz="2" w:space="0"/>
              <w:bottom w:val="single" w:color="000000" w:sz="2" w:space="0"/>
            </w:tcBorders>
            <w:vAlign w:val="top"/>
          </w:tcPr>
          <w:p>
            <w:pPr>
              <w:spacing w:before="112"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7"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2"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217</w:t>
            </w:r>
          </w:p>
        </w:tc>
        <w:tc>
          <w:tcPr>
            <w:tcW w:w="4398" w:type="dxa"/>
            <w:tcBorders>
              <w:top w:val="single" w:color="000000" w:sz="2" w:space="0"/>
              <w:bottom w:val="single" w:color="000000" w:sz="2" w:space="0"/>
            </w:tcBorders>
            <w:vAlign w:val="top"/>
          </w:tcPr>
          <w:p>
            <w:pPr>
              <w:spacing w:before="83" w:line="225" w:lineRule="auto"/>
              <w:ind w:left="215"/>
              <w:rPr>
                <w:rFonts w:ascii="宋体" w:hAnsi="宋体" w:eastAsia="宋体" w:cs="宋体"/>
                <w:sz w:val="17"/>
                <w:szCs w:val="17"/>
              </w:rPr>
            </w:pPr>
            <w:r>
              <w:rPr>
                <w:rFonts w:ascii="宋体" w:hAnsi="宋体" w:eastAsia="宋体" w:cs="宋体"/>
                <w:spacing w:val="4"/>
                <w:sz w:val="17"/>
                <w:szCs w:val="17"/>
              </w:rPr>
              <w:t>公</w:t>
            </w:r>
            <w:r>
              <w:rPr>
                <w:rFonts w:ascii="宋体" w:hAnsi="宋体" w:eastAsia="宋体" w:cs="宋体"/>
                <w:spacing w:val="3"/>
                <w:sz w:val="17"/>
                <w:szCs w:val="17"/>
              </w:rPr>
              <w:t>务</w:t>
            </w:r>
            <w:r>
              <w:rPr>
                <w:rFonts w:ascii="宋体" w:hAnsi="宋体" w:eastAsia="宋体" w:cs="宋体"/>
                <w:spacing w:val="2"/>
                <w:sz w:val="17"/>
                <w:szCs w:val="17"/>
              </w:rPr>
              <w:t>接待费</w:t>
            </w:r>
          </w:p>
        </w:tc>
        <w:tc>
          <w:tcPr>
            <w:tcW w:w="1338" w:type="dxa"/>
            <w:tcBorders>
              <w:top w:val="single" w:color="000000" w:sz="2" w:space="0"/>
              <w:bottom w:val="single" w:color="000000" w:sz="2" w:space="0"/>
            </w:tcBorders>
            <w:vAlign w:val="top"/>
          </w:tcPr>
          <w:p>
            <w:pPr>
              <w:spacing w:before="112"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2"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2"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2"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218</w:t>
            </w:r>
          </w:p>
        </w:tc>
        <w:tc>
          <w:tcPr>
            <w:tcW w:w="4398" w:type="dxa"/>
            <w:tcBorders>
              <w:top w:val="single" w:color="000000" w:sz="2" w:space="0"/>
              <w:bottom w:val="single" w:color="000000" w:sz="2" w:space="0"/>
            </w:tcBorders>
            <w:vAlign w:val="top"/>
          </w:tcPr>
          <w:p>
            <w:pPr>
              <w:spacing w:before="83" w:line="224" w:lineRule="auto"/>
              <w:ind w:left="210"/>
              <w:rPr>
                <w:rFonts w:ascii="宋体" w:hAnsi="宋体" w:eastAsia="宋体" w:cs="宋体"/>
                <w:sz w:val="17"/>
                <w:szCs w:val="17"/>
              </w:rPr>
            </w:pPr>
            <w:r>
              <w:rPr>
                <w:rFonts w:ascii="宋体" w:hAnsi="宋体" w:eastAsia="宋体" w:cs="宋体"/>
                <w:spacing w:val="6"/>
                <w:sz w:val="17"/>
                <w:szCs w:val="17"/>
              </w:rPr>
              <w:t>专</w:t>
            </w:r>
            <w:r>
              <w:rPr>
                <w:rFonts w:ascii="宋体" w:hAnsi="宋体" w:eastAsia="宋体" w:cs="宋体"/>
                <w:spacing w:val="3"/>
                <w:sz w:val="17"/>
                <w:szCs w:val="17"/>
              </w:rPr>
              <w:t>用材料费</w:t>
            </w:r>
          </w:p>
        </w:tc>
        <w:tc>
          <w:tcPr>
            <w:tcW w:w="1338" w:type="dxa"/>
            <w:tcBorders>
              <w:top w:val="single" w:color="000000" w:sz="2" w:space="0"/>
              <w:bottom w:val="single" w:color="000000" w:sz="2" w:space="0"/>
            </w:tcBorders>
            <w:vAlign w:val="top"/>
          </w:tcPr>
          <w:p>
            <w:pPr>
              <w:spacing w:before="112"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2"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2"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2"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224</w:t>
            </w:r>
          </w:p>
        </w:tc>
        <w:tc>
          <w:tcPr>
            <w:tcW w:w="4398" w:type="dxa"/>
            <w:tcBorders>
              <w:top w:val="single" w:color="000000" w:sz="2" w:space="0"/>
              <w:bottom w:val="single" w:color="000000" w:sz="2" w:space="0"/>
            </w:tcBorders>
            <w:vAlign w:val="top"/>
          </w:tcPr>
          <w:p>
            <w:pPr>
              <w:spacing w:before="83" w:line="225" w:lineRule="auto"/>
              <w:ind w:left="209"/>
              <w:rPr>
                <w:rFonts w:ascii="宋体" w:hAnsi="宋体" w:eastAsia="宋体" w:cs="宋体"/>
                <w:sz w:val="17"/>
                <w:szCs w:val="17"/>
              </w:rPr>
            </w:pPr>
            <w:r>
              <w:rPr>
                <w:rFonts w:ascii="宋体" w:hAnsi="宋体" w:eastAsia="宋体" w:cs="宋体"/>
                <w:spacing w:val="4"/>
                <w:sz w:val="17"/>
                <w:szCs w:val="17"/>
              </w:rPr>
              <w:t>被装购置</w:t>
            </w:r>
            <w:r>
              <w:rPr>
                <w:rFonts w:ascii="宋体" w:hAnsi="宋体" w:eastAsia="宋体" w:cs="宋体"/>
                <w:spacing w:val="3"/>
                <w:sz w:val="17"/>
                <w:szCs w:val="17"/>
              </w:rPr>
              <w:t>费</w:t>
            </w:r>
          </w:p>
        </w:tc>
        <w:tc>
          <w:tcPr>
            <w:tcW w:w="1338" w:type="dxa"/>
            <w:tcBorders>
              <w:top w:val="single" w:color="000000" w:sz="2" w:space="0"/>
              <w:bottom w:val="single" w:color="000000" w:sz="2" w:space="0"/>
            </w:tcBorders>
            <w:vAlign w:val="top"/>
          </w:tcPr>
          <w:p>
            <w:pPr>
              <w:spacing w:before="112"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2"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2"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2"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225</w:t>
            </w:r>
          </w:p>
        </w:tc>
        <w:tc>
          <w:tcPr>
            <w:tcW w:w="4398" w:type="dxa"/>
            <w:tcBorders>
              <w:top w:val="single" w:color="000000" w:sz="2" w:space="0"/>
              <w:bottom w:val="single" w:color="000000" w:sz="2" w:space="0"/>
            </w:tcBorders>
            <w:vAlign w:val="top"/>
          </w:tcPr>
          <w:p>
            <w:pPr>
              <w:spacing w:before="83" w:line="226" w:lineRule="auto"/>
              <w:ind w:left="210"/>
              <w:rPr>
                <w:rFonts w:ascii="宋体" w:hAnsi="宋体" w:eastAsia="宋体" w:cs="宋体"/>
                <w:sz w:val="17"/>
                <w:szCs w:val="17"/>
              </w:rPr>
            </w:pPr>
            <w:r>
              <w:rPr>
                <w:rFonts w:ascii="宋体" w:hAnsi="宋体" w:eastAsia="宋体" w:cs="宋体"/>
                <w:spacing w:val="6"/>
                <w:sz w:val="17"/>
                <w:szCs w:val="17"/>
              </w:rPr>
              <w:t>专</w:t>
            </w:r>
            <w:r>
              <w:rPr>
                <w:rFonts w:ascii="宋体" w:hAnsi="宋体" w:eastAsia="宋体" w:cs="宋体"/>
                <w:spacing w:val="3"/>
                <w:sz w:val="17"/>
                <w:szCs w:val="17"/>
              </w:rPr>
              <w:t>用燃料费</w:t>
            </w:r>
          </w:p>
        </w:tc>
        <w:tc>
          <w:tcPr>
            <w:tcW w:w="1338" w:type="dxa"/>
            <w:tcBorders>
              <w:top w:val="single" w:color="000000" w:sz="2" w:space="0"/>
              <w:bottom w:val="single" w:color="000000" w:sz="2" w:space="0"/>
            </w:tcBorders>
            <w:vAlign w:val="top"/>
          </w:tcPr>
          <w:p>
            <w:pPr>
              <w:spacing w:before="112"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2"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2"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2"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226</w:t>
            </w:r>
          </w:p>
        </w:tc>
        <w:tc>
          <w:tcPr>
            <w:tcW w:w="4398" w:type="dxa"/>
            <w:tcBorders>
              <w:top w:val="single" w:color="000000" w:sz="2" w:space="0"/>
              <w:bottom w:val="single" w:color="000000" w:sz="2" w:space="0"/>
            </w:tcBorders>
            <w:vAlign w:val="top"/>
          </w:tcPr>
          <w:p>
            <w:pPr>
              <w:spacing w:before="83" w:line="225" w:lineRule="auto"/>
              <w:ind w:left="213"/>
              <w:rPr>
                <w:rFonts w:ascii="宋体" w:hAnsi="宋体" w:eastAsia="宋体" w:cs="宋体"/>
                <w:sz w:val="17"/>
                <w:szCs w:val="17"/>
              </w:rPr>
            </w:pPr>
            <w:r>
              <w:rPr>
                <w:rFonts w:ascii="宋体" w:hAnsi="宋体" w:eastAsia="宋体" w:cs="宋体"/>
                <w:spacing w:val="2"/>
                <w:sz w:val="17"/>
                <w:szCs w:val="17"/>
              </w:rPr>
              <w:t>劳</w:t>
            </w:r>
            <w:r>
              <w:rPr>
                <w:rFonts w:ascii="宋体" w:hAnsi="宋体" w:eastAsia="宋体" w:cs="宋体"/>
                <w:spacing w:val="1"/>
                <w:sz w:val="17"/>
                <w:szCs w:val="17"/>
              </w:rPr>
              <w:t>务费</w:t>
            </w:r>
          </w:p>
        </w:tc>
        <w:tc>
          <w:tcPr>
            <w:tcW w:w="1338" w:type="dxa"/>
            <w:tcBorders>
              <w:top w:val="single" w:color="000000" w:sz="2" w:space="0"/>
              <w:bottom w:val="single" w:color="000000" w:sz="2" w:space="0"/>
            </w:tcBorders>
            <w:vAlign w:val="top"/>
          </w:tcPr>
          <w:p>
            <w:pPr>
              <w:spacing w:before="112"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2"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2"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2"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227</w:t>
            </w:r>
          </w:p>
        </w:tc>
        <w:tc>
          <w:tcPr>
            <w:tcW w:w="4398" w:type="dxa"/>
            <w:tcBorders>
              <w:top w:val="single" w:color="000000" w:sz="2" w:space="0"/>
              <w:bottom w:val="single" w:color="000000" w:sz="2" w:space="0"/>
            </w:tcBorders>
            <w:vAlign w:val="top"/>
          </w:tcPr>
          <w:p>
            <w:pPr>
              <w:spacing w:before="83" w:line="225" w:lineRule="auto"/>
              <w:ind w:left="209"/>
              <w:rPr>
                <w:rFonts w:ascii="宋体" w:hAnsi="宋体" w:eastAsia="宋体" w:cs="宋体"/>
                <w:sz w:val="17"/>
                <w:szCs w:val="17"/>
              </w:rPr>
            </w:pPr>
            <w:r>
              <w:rPr>
                <w:rFonts w:ascii="宋体" w:hAnsi="宋体" w:eastAsia="宋体" w:cs="宋体"/>
                <w:spacing w:val="4"/>
                <w:sz w:val="17"/>
                <w:szCs w:val="17"/>
              </w:rPr>
              <w:t>委托业务</w:t>
            </w:r>
            <w:r>
              <w:rPr>
                <w:rFonts w:ascii="宋体" w:hAnsi="宋体" w:eastAsia="宋体" w:cs="宋体"/>
                <w:spacing w:val="3"/>
                <w:sz w:val="17"/>
                <w:szCs w:val="17"/>
              </w:rPr>
              <w:t>费</w:t>
            </w:r>
          </w:p>
        </w:tc>
        <w:tc>
          <w:tcPr>
            <w:tcW w:w="1338" w:type="dxa"/>
            <w:tcBorders>
              <w:top w:val="single" w:color="000000" w:sz="2" w:space="0"/>
              <w:bottom w:val="single" w:color="000000" w:sz="2" w:space="0"/>
            </w:tcBorders>
            <w:vAlign w:val="top"/>
          </w:tcPr>
          <w:p>
            <w:pPr>
              <w:spacing w:before="112"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2"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2"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trPr>
        <w:tc>
          <w:tcPr>
            <w:tcW w:w="1292" w:type="dxa"/>
            <w:tcBorders>
              <w:top w:val="single" w:color="000000" w:sz="2" w:space="0"/>
              <w:bottom w:val="single" w:color="000000" w:sz="2" w:space="0"/>
            </w:tcBorders>
            <w:vAlign w:val="top"/>
          </w:tcPr>
          <w:p>
            <w:pPr>
              <w:spacing w:before="112"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228</w:t>
            </w:r>
          </w:p>
        </w:tc>
        <w:tc>
          <w:tcPr>
            <w:tcW w:w="4398" w:type="dxa"/>
            <w:tcBorders>
              <w:top w:val="single" w:color="000000" w:sz="2" w:space="0"/>
              <w:bottom w:val="single" w:color="000000" w:sz="2" w:space="0"/>
            </w:tcBorders>
            <w:vAlign w:val="top"/>
          </w:tcPr>
          <w:p>
            <w:pPr>
              <w:spacing w:before="83" w:line="224" w:lineRule="auto"/>
              <w:ind w:left="211"/>
              <w:rPr>
                <w:rFonts w:ascii="宋体" w:hAnsi="宋体" w:eastAsia="宋体" w:cs="宋体"/>
                <w:sz w:val="17"/>
                <w:szCs w:val="17"/>
              </w:rPr>
            </w:pPr>
            <w:r>
              <w:rPr>
                <w:rFonts w:ascii="宋体" w:hAnsi="宋体" w:eastAsia="宋体" w:cs="宋体"/>
                <w:spacing w:val="3"/>
                <w:sz w:val="17"/>
                <w:szCs w:val="17"/>
              </w:rPr>
              <w:t>工会经</w:t>
            </w:r>
            <w:r>
              <w:rPr>
                <w:rFonts w:ascii="宋体" w:hAnsi="宋体" w:eastAsia="宋体" w:cs="宋体"/>
                <w:spacing w:val="2"/>
                <w:sz w:val="17"/>
                <w:szCs w:val="17"/>
              </w:rPr>
              <w:t>费</w:t>
            </w:r>
          </w:p>
        </w:tc>
        <w:tc>
          <w:tcPr>
            <w:tcW w:w="1338" w:type="dxa"/>
            <w:tcBorders>
              <w:top w:val="single" w:color="000000" w:sz="2" w:space="0"/>
              <w:bottom w:val="single" w:color="000000" w:sz="2" w:space="0"/>
            </w:tcBorders>
            <w:vAlign w:val="top"/>
          </w:tcPr>
          <w:p>
            <w:pPr>
              <w:spacing w:before="112" w:line="186" w:lineRule="auto"/>
              <w:ind w:left="960"/>
              <w:rPr>
                <w:rFonts w:ascii="宋体" w:hAnsi="宋体" w:eastAsia="宋体" w:cs="宋体"/>
                <w:sz w:val="17"/>
                <w:szCs w:val="17"/>
              </w:rPr>
            </w:pPr>
            <w:r>
              <w:rPr>
                <w:rFonts w:ascii="宋体" w:hAnsi="宋体" w:eastAsia="宋体" w:cs="宋体"/>
                <w:spacing w:val="2"/>
                <w:sz w:val="17"/>
                <w:szCs w:val="17"/>
              </w:rPr>
              <w:t>6</w:t>
            </w:r>
            <w:r>
              <w:rPr>
                <w:rFonts w:ascii="宋体" w:hAnsi="宋体" w:eastAsia="宋体" w:cs="宋体"/>
                <w:spacing w:val="1"/>
                <w:sz w:val="17"/>
                <w:szCs w:val="17"/>
              </w:rPr>
              <w:t>.35</w:t>
            </w:r>
          </w:p>
        </w:tc>
        <w:tc>
          <w:tcPr>
            <w:tcW w:w="1274" w:type="dxa"/>
            <w:tcBorders>
              <w:top w:val="single" w:color="000000" w:sz="2" w:space="0"/>
              <w:bottom w:val="single" w:color="000000" w:sz="2" w:space="0"/>
            </w:tcBorders>
            <w:vAlign w:val="top"/>
          </w:tcPr>
          <w:p>
            <w:pPr>
              <w:spacing w:before="112"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2" w:line="186" w:lineRule="auto"/>
              <w:ind w:left="986"/>
              <w:rPr>
                <w:rFonts w:ascii="宋体" w:hAnsi="宋体" w:eastAsia="宋体" w:cs="宋体"/>
                <w:sz w:val="17"/>
                <w:szCs w:val="17"/>
              </w:rPr>
            </w:pPr>
            <w:r>
              <w:rPr>
                <w:rFonts w:ascii="宋体" w:hAnsi="宋体" w:eastAsia="宋体" w:cs="宋体"/>
                <w:spacing w:val="2"/>
                <w:sz w:val="17"/>
                <w:szCs w:val="17"/>
              </w:rPr>
              <w:t>6</w:t>
            </w:r>
            <w:r>
              <w:rPr>
                <w:rFonts w:ascii="宋体" w:hAnsi="宋体" w:eastAsia="宋体" w:cs="宋体"/>
                <w:spacing w:val="1"/>
                <w:sz w:val="17"/>
                <w:szCs w:val="17"/>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1292" w:type="dxa"/>
            <w:tcBorders>
              <w:top w:val="single" w:color="000000" w:sz="2" w:space="0"/>
              <w:bottom w:val="single" w:color="000000" w:sz="2" w:space="0"/>
            </w:tcBorders>
            <w:vAlign w:val="top"/>
          </w:tcPr>
          <w:p>
            <w:pPr>
              <w:spacing w:before="113"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229</w:t>
            </w:r>
          </w:p>
        </w:tc>
        <w:tc>
          <w:tcPr>
            <w:tcW w:w="4398" w:type="dxa"/>
            <w:tcBorders>
              <w:top w:val="single" w:color="000000" w:sz="2" w:space="0"/>
              <w:bottom w:val="single" w:color="000000" w:sz="2" w:space="0"/>
            </w:tcBorders>
            <w:vAlign w:val="top"/>
          </w:tcPr>
          <w:p>
            <w:pPr>
              <w:spacing w:before="84" w:line="226" w:lineRule="auto"/>
              <w:ind w:left="209"/>
              <w:rPr>
                <w:rFonts w:ascii="宋体" w:hAnsi="宋体" w:eastAsia="宋体" w:cs="宋体"/>
                <w:sz w:val="17"/>
                <w:szCs w:val="17"/>
              </w:rPr>
            </w:pPr>
            <w:r>
              <w:rPr>
                <w:rFonts w:ascii="宋体" w:hAnsi="宋体" w:eastAsia="宋体" w:cs="宋体"/>
                <w:spacing w:val="3"/>
                <w:sz w:val="17"/>
                <w:szCs w:val="17"/>
              </w:rPr>
              <w:t>福利费</w:t>
            </w:r>
          </w:p>
        </w:tc>
        <w:tc>
          <w:tcPr>
            <w:tcW w:w="1338" w:type="dxa"/>
            <w:tcBorders>
              <w:top w:val="single" w:color="000000" w:sz="2" w:space="0"/>
              <w:bottom w:val="single" w:color="000000" w:sz="2" w:space="0"/>
            </w:tcBorders>
            <w:vAlign w:val="top"/>
          </w:tcPr>
          <w:p>
            <w:pPr>
              <w:spacing w:before="113" w:line="186" w:lineRule="auto"/>
              <w:ind w:left="962"/>
              <w:rPr>
                <w:rFonts w:ascii="宋体" w:hAnsi="宋体" w:eastAsia="宋体" w:cs="宋体"/>
                <w:sz w:val="17"/>
                <w:szCs w:val="17"/>
              </w:rPr>
            </w:pPr>
            <w:r>
              <w:rPr>
                <w:rFonts w:ascii="宋体" w:hAnsi="宋体" w:eastAsia="宋体" w:cs="宋体"/>
                <w:spacing w:val="1"/>
                <w:sz w:val="17"/>
                <w:szCs w:val="17"/>
              </w:rPr>
              <w:t>5.8</w:t>
            </w:r>
            <w:r>
              <w:rPr>
                <w:rFonts w:ascii="宋体" w:hAnsi="宋体" w:eastAsia="宋体" w:cs="宋体"/>
                <w:sz w:val="17"/>
                <w:szCs w:val="17"/>
              </w:rPr>
              <w:t>3</w:t>
            </w:r>
          </w:p>
        </w:tc>
        <w:tc>
          <w:tcPr>
            <w:tcW w:w="1274" w:type="dxa"/>
            <w:tcBorders>
              <w:top w:val="single" w:color="000000" w:sz="2" w:space="0"/>
              <w:bottom w:val="single" w:color="000000" w:sz="2" w:space="0"/>
            </w:tcBorders>
            <w:vAlign w:val="top"/>
          </w:tcPr>
          <w:p>
            <w:pPr>
              <w:spacing w:before="113"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3" w:line="186" w:lineRule="auto"/>
              <w:ind w:left="988"/>
              <w:rPr>
                <w:rFonts w:ascii="宋体" w:hAnsi="宋体" w:eastAsia="宋体" w:cs="宋体"/>
                <w:sz w:val="17"/>
                <w:szCs w:val="17"/>
              </w:rPr>
            </w:pPr>
            <w:r>
              <w:rPr>
                <w:rFonts w:ascii="宋体" w:hAnsi="宋体" w:eastAsia="宋体" w:cs="宋体"/>
                <w:spacing w:val="1"/>
                <w:sz w:val="17"/>
                <w:szCs w:val="17"/>
              </w:rPr>
              <w:t>5.8</w:t>
            </w:r>
            <w:r>
              <w:rPr>
                <w:rFonts w:ascii="宋体" w:hAnsi="宋体" w:eastAsia="宋体" w:cs="宋体"/>
                <w:sz w:val="17"/>
                <w:szCs w:val="17"/>
              </w:rPr>
              <w:t>3</w:t>
            </w:r>
          </w:p>
        </w:tc>
      </w:tr>
    </w:tbl>
    <w:p>
      <w:pPr>
        <w:spacing w:line="14" w:lineRule="auto"/>
        <w:rPr>
          <w:rFonts w:ascii="Arial"/>
          <w:sz w:val="2"/>
        </w:rPr>
      </w:pPr>
    </w:p>
    <w:p>
      <w:pPr>
        <w:sectPr>
          <w:type w:val="continuous"/>
          <w:pgSz w:w="11907" w:h="16839"/>
          <w:pgMar w:top="1385" w:right="1121" w:bottom="0" w:left="1103" w:header="0" w:footer="0" w:gutter="0"/>
          <w:cols w:equalWidth="0" w:num="1">
            <w:col w:w="9682"/>
          </w:cols>
        </w:sectPr>
      </w:pPr>
    </w:p>
    <w:tbl>
      <w:tblPr>
        <w:tblStyle w:val="4"/>
        <w:tblW w:w="967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4398"/>
        <w:gridCol w:w="1338"/>
        <w:gridCol w:w="1274"/>
        <w:gridCol w:w="1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5690" w:type="dxa"/>
            <w:gridSpan w:val="2"/>
            <w:tcBorders>
              <w:top w:val="single" w:color="000000" w:sz="2" w:space="0"/>
              <w:bottom w:val="single" w:color="000000" w:sz="2" w:space="0"/>
            </w:tcBorders>
            <w:vAlign w:val="top"/>
          </w:tcPr>
          <w:p>
            <w:pPr>
              <w:spacing w:before="62" w:line="226" w:lineRule="auto"/>
              <w:ind w:left="2679"/>
              <w:rPr>
                <w:rFonts w:ascii="宋体" w:hAnsi="宋体" w:eastAsia="宋体" w:cs="宋体"/>
                <w:sz w:val="17"/>
                <w:szCs w:val="17"/>
              </w:rPr>
            </w:pPr>
            <w:r>
              <w:rPr>
                <w:rFonts w:ascii="宋体" w:hAnsi="宋体" w:eastAsia="宋体" w:cs="宋体"/>
                <w:sz w:val="17"/>
                <w:szCs w:val="17"/>
              </w:rPr>
              <w:t>项目</w:t>
            </w:r>
          </w:p>
        </w:tc>
        <w:tc>
          <w:tcPr>
            <w:tcW w:w="3981" w:type="dxa"/>
            <w:gridSpan w:val="3"/>
            <w:tcBorders>
              <w:top w:val="single" w:color="000000" w:sz="2" w:space="0"/>
              <w:bottom w:val="single" w:color="000000" w:sz="2" w:space="0"/>
            </w:tcBorders>
            <w:vAlign w:val="top"/>
          </w:tcPr>
          <w:p>
            <w:pPr>
              <w:spacing w:before="63" w:line="224" w:lineRule="auto"/>
              <w:ind w:left="769"/>
              <w:rPr>
                <w:rFonts w:ascii="宋体" w:hAnsi="宋体" w:eastAsia="宋体" w:cs="宋体"/>
                <w:sz w:val="17"/>
                <w:szCs w:val="17"/>
              </w:rPr>
            </w:pPr>
            <w:r>
              <w:rPr>
                <w:rFonts w:ascii="宋体" w:hAnsi="宋体" w:eastAsia="宋体" w:cs="宋体"/>
                <w:spacing w:val="8"/>
                <w:sz w:val="17"/>
                <w:szCs w:val="17"/>
              </w:rPr>
              <w:t>一</w:t>
            </w:r>
            <w:r>
              <w:rPr>
                <w:rFonts w:ascii="宋体" w:hAnsi="宋体" w:eastAsia="宋体" w:cs="宋体"/>
                <w:spacing w:val="7"/>
                <w:sz w:val="17"/>
                <w:szCs w:val="17"/>
              </w:rPr>
              <w:t>般</w:t>
            </w:r>
            <w:r>
              <w:rPr>
                <w:rFonts w:ascii="宋体" w:hAnsi="宋体" w:eastAsia="宋体" w:cs="宋体"/>
                <w:spacing w:val="4"/>
                <w:sz w:val="17"/>
                <w:szCs w:val="17"/>
              </w:rPr>
              <w:t>公共预算财政拨款基本支出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292" w:type="dxa"/>
            <w:tcBorders>
              <w:top w:val="single" w:color="000000" w:sz="2" w:space="0"/>
              <w:bottom w:val="single" w:color="000000" w:sz="2" w:space="0"/>
            </w:tcBorders>
            <w:vAlign w:val="top"/>
          </w:tcPr>
          <w:p>
            <w:pPr>
              <w:spacing w:before="29" w:line="225" w:lineRule="auto"/>
              <w:ind w:left="475" w:right="113" w:hanging="350"/>
              <w:rPr>
                <w:rFonts w:ascii="宋体" w:hAnsi="宋体" w:eastAsia="宋体" w:cs="宋体"/>
                <w:sz w:val="17"/>
                <w:szCs w:val="17"/>
              </w:rPr>
            </w:pPr>
            <w:r>
              <w:rPr>
                <w:rFonts w:ascii="宋体" w:hAnsi="宋体" w:eastAsia="宋体" w:cs="宋体"/>
                <w:spacing w:val="4"/>
                <w:sz w:val="17"/>
                <w:szCs w:val="17"/>
              </w:rPr>
              <w:t>经济分类科</w:t>
            </w:r>
            <w:r>
              <w:rPr>
                <w:rFonts w:ascii="宋体" w:hAnsi="宋体" w:eastAsia="宋体" w:cs="宋体"/>
                <w:spacing w:val="2"/>
                <w:sz w:val="17"/>
                <w:szCs w:val="17"/>
              </w:rPr>
              <w:t>目</w:t>
            </w:r>
            <w:r>
              <w:rPr>
                <w:rFonts w:ascii="宋体" w:hAnsi="宋体" w:eastAsia="宋体" w:cs="宋体"/>
                <w:sz w:val="17"/>
                <w:szCs w:val="17"/>
              </w:rPr>
              <w:t xml:space="preserve"> </w:t>
            </w:r>
            <w:r>
              <w:rPr>
                <w:rFonts w:ascii="宋体" w:hAnsi="宋体" w:eastAsia="宋体" w:cs="宋体"/>
                <w:spacing w:val="1"/>
                <w:sz w:val="17"/>
                <w:szCs w:val="17"/>
              </w:rPr>
              <w:t>编码</w:t>
            </w:r>
          </w:p>
        </w:tc>
        <w:tc>
          <w:tcPr>
            <w:tcW w:w="4398" w:type="dxa"/>
            <w:tcBorders>
              <w:top w:val="single" w:color="000000" w:sz="2" w:space="0"/>
              <w:bottom w:val="single" w:color="000000" w:sz="2" w:space="0"/>
            </w:tcBorders>
            <w:vAlign w:val="top"/>
          </w:tcPr>
          <w:p>
            <w:pPr>
              <w:spacing w:before="136" w:line="224" w:lineRule="auto"/>
              <w:ind w:left="1852"/>
              <w:rPr>
                <w:rFonts w:ascii="宋体" w:hAnsi="宋体" w:eastAsia="宋体" w:cs="宋体"/>
                <w:sz w:val="17"/>
                <w:szCs w:val="17"/>
              </w:rPr>
            </w:pPr>
            <w:r>
              <w:rPr>
                <w:rFonts w:ascii="宋体" w:hAnsi="宋体" w:eastAsia="宋体" w:cs="宋体"/>
                <w:spacing w:val="4"/>
                <w:sz w:val="17"/>
                <w:szCs w:val="17"/>
              </w:rPr>
              <w:t>科</w:t>
            </w:r>
            <w:r>
              <w:rPr>
                <w:rFonts w:ascii="宋体" w:hAnsi="宋体" w:eastAsia="宋体" w:cs="宋体"/>
                <w:spacing w:val="3"/>
                <w:sz w:val="17"/>
                <w:szCs w:val="17"/>
              </w:rPr>
              <w:t>目名称</w:t>
            </w:r>
          </w:p>
        </w:tc>
        <w:tc>
          <w:tcPr>
            <w:tcW w:w="1338" w:type="dxa"/>
            <w:tcBorders>
              <w:top w:val="single" w:color="000000" w:sz="2" w:space="0"/>
              <w:bottom w:val="single" w:color="000000" w:sz="2" w:space="0"/>
            </w:tcBorders>
            <w:vAlign w:val="top"/>
          </w:tcPr>
          <w:p>
            <w:pPr>
              <w:spacing w:before="135" w:line="227" w:lineRule="auto"/>
              <w:ind w:left="500"/>
              <w:rPr>
                <w:rFonts w:ascii="宋体" w:hAnsi="宋体" w:eastAsia="宋体" w:cs="宋体"/>
                <w:sz w:val="17"/>
                <w:szCs w:val="17"/>
              </w:rPr>
            </w:pPr>
            <w:r>
              <w:rPr>
                <w:rFonts w:ascii="宋体" w:hAnsi="宋体" w:eastAsia="宋体" w:cs="宋体"/>
                <w:spacing w:val="1"/>
                <w:sz w:val="17"/>
                <w:szCs w:val="17"/>
              </w:rPr>
              <w:t>合计</w:t>
            </w:r>
          </w:p>
        </w:tc>
        <w:tc>
          <w:tcPr>
            <w:tcW w:w="1274" w:type="dxa"/>
            <w:tcBorders>
              <w:top w:val="single" w:color="000000" w:sz="2" w:space="0"/>
              <w:bottom w:val="single" w:color="000000" w:sz="2" w:space="0"/>
            </w:tcBorders>
            <w:vAlign w:val="top"/>
          </w:tcPr>
          <w:p>
            <w:pPr>
              <w:spacing w:before="135" w:line="226" w:lineRule="auto"/>
              <w:ind w:left="294"/>
              <w:rPr>
                <w:rFonts w:ascii="宋体" w:hAnsi="宋体" w:eastAsia="宋体" w:cs="宋体"/>
                <w:sz w:val="17"/>
                <w:szCs w:val="17"/>
              </w:rPr>
            </w:pPr>
            <w:r>
              <w:rPr>
                <w:rFonts w:ascii="宋体" w:hAnsi="宋体" w:eastAsia="宋体" w:cs="宋体"/>
                <w:spacing w:val="3"/>
                <w:sz w:val="17"/>
                <w:szCs w:val="17"/>
              </w:rPr>
              <w:t>人员经费</w:t>
            </w:r>
          </w:p>
        </w:tc>
        <w:tc>
          <w:tcPr>
            <w:tcW w:w="1369" w:type="dxa"/>
            <w:tcBorders>
              <w:top w:val="single" w:color="000000" w:sz="2" w:space="0"/>
              <w:bottom w:val="single" w:color="000000" w:sz="2" w:space="0"/>
            </w:tcBorders>
            <w:vAlign w:val="top"/>
          </w:tcPr>
          <w:p>
            <w:pPr>
              <w:spacing w:before="135" w:line="226" w:lineRule="auto"/>
              <w:ind w:left="344"/>
              <w:rPr>
                <w:rFonts w:ascii="宋体" w:hAnsi="宋体" w:eastAsia="宋体" w:cs="宋体"/>
                <w:sz w:val="17"/>
                <w:szCs w:val="17"/>
              </w:rPr>
            </w:pPr>
            <w:r>
              <w:rPr>
                <w:rFonts w:ascii="宋体" w:hAnsi="宋体" w:eastAsia="宋体" w:cs="宋体"/>
                <w:spacing w:val="2"/>
                <w:sz w:val="17"/>
                <w:szCs w:val="17"/>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7"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231</w:t>
            </w:r>
          </w:p>
        </w:tc>
        <w:tc>
          <w:tcPr>
            <w:tcW w:w="4398" w:type="dxa"/>
            <w:tcBorders>
              <w:top w:val="single" w:color="000000" w:sz="2" w:space="0"/>
              <w:bottom w:val="single" w:color="000000" w:sz="2" w:space="0"/>
            </w:tcBorders>
            <w:vAlign w:val="top"/>
          </w:tcPr>
          <w:p>
            <w:pPr>
              <w:spacing w:before="78" w:line="225" w:lineRule="auto"/>
              <w:ind w:left="215"/>
              <w:rPr>
                <w:rFonts w:ascii="宋体" w:hAnsi="宋体" w:eastAsia="宋体" w:cs="宋体"/>
                <w:sz w:val="17"/>
                <w:szCs w:val="17"/>
              </w:rPr>
            </w:pPr>
            <w:r>
              <w:rPr>
                <w:rFonts w:ascii="宋体" w:hAnsi="宋体" w:eastAsia="宋体" w:cs="宋体"/>
                <w:spacing w:val="4"/>
                <w:sz w:val="17"/>
                <w:szCs w:val="17"/>
              </w:rPr>
              <w:t>公务用车运行维护</w:t>
            </w:r>
            <w:r>
              <w:rPr>
                <w:rFonts w:ascii="宋体" w:hAnsi="宋体" w:eastAsia="宋体" w:cs="宋体"/>
                <w:spacing w:val="2"/>
                <w:sz w:val="17"/>
                <w:szCs w:val="17"/>
              </w:rPr>
              <w:t>费</w:t>
            </w:r>
          </w:p>
        </w:tc>
        <w:tc>
          <w:tcPr>
            <w:tcW w:w="1338" w:type="dxa"/>
            <w:tcBorders>
              <w:top w:val="single" w:color="000000" w:sz="2" w:space="0"/>
              <w:bottom w:val="single" w:color="000000" w:sz="2" w:space="0"/>
            </w:tcBorders>
            <w:vAlign w:val="top"/>
          </w:tcPr>
          <w:p>
            <w:pPr>
              <w:spacing w:before="107"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7"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7"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7"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239</w:t>
            </w:r>
          </w:p>
        </w:tc>
        <w:tc>
          <w:tcPr>
            <w:tcW w:w="4398" w:type="dxa"/>
            <w:tcBorders>
              <w:top w:val="single" w:color="000000" w:sz="2" w:space="0"/>
              <w:bottom w:val="single" w:color="000000" w:sz="2" w:space="0"/>
            </w:tcBorders>
            <w:vAlign w:val="top"/>
          </w:tcPr>
          <w:p>
            <w:pPr>
              <w:spacing w:before="78" w:line="226" w:lineRule="auto"/>
              <w:ind w:left="210"/>
              <w:rPr>
                <w:rFonts w:ascii="宋体" w:hAnsi="宋体" w:eastAsia="宋体" w:cs="宋体"/>
                <w:sz w:val="17"/>
                <w:szCs w:val="17"/>
              </w:rPr>
            </w:pPr>
            <w:r>
              <w:rPr>
                <w:rFonts w:ascii="宋体" w:hAnsi="宋体" w:eastAsia="宋体" w:cs="宋体"/>
                <w:spacing w:val="4"/>
                <w:sz w:val="17"/>
                <w:szCs w:val="17"/>
              </w:rPr>
              <w:t>其他交通费</w:t>
            </w:r>
            <w:r>
              <w:rPr>
                <w:rFonts w:ascii="宋体" w:hAnsi="宋体" w:eastAsia="宋体" w:cs="宋体"/>
                <w:spacing w:val="3"/>
                <w:sz w:val="17"/>
                <w:szCs w:val="17"/>
              </w:rPr>
              <w:t>用</w:t>
            </w:r>
          </w:p>
        </w:tc>
        <w:tc>
          <w:tcPr>
            <w:tcW w:w="1338" w:type="dxa"/>
            <w:tcBorders>
              <w:top w:val="single" w:color="000000" w:sz="2" w:space="0"/>
              <w:bottom w:val="single" w:color="000000" w:sz="2" w:space="0"/>
            </w:tcBorders>
            <w:vAlign w:val="top"/>
          </w:tcPr>
          <w:p>
            <w:pPr>
              <w:spacing w:before="106" w:line="187" w:lineRule="auto"/>
              <w:ind w:left="882"/>
              <w:rPr>
                <w:rFonts w:ascii="宋体" w:hAnsi="宋体" w:eastAsia="宋体" w:cs="宋体"/>
                <w:sz w:val="17"/>
                <w:szCs w:val="17"/>
              </w:rPr>
            </w:pPr>
            <w:r>
              <w:rPr>
                <w:rFonts w:ascii="宋体" w:hAnsi="宋体" w:eastAsia="宋体" w:cs="宋体"/>
                <w:spacing w:val="-1"/>
                <w:sz w:val="17"/>
                <w:szCs w:val="17"/>
              </w:rPr>
              <w:t>10</w:t>
            </w:r>
            <w:r>
              <w:rPr>
                <w:rFonts w:ascii="宋体" w:hAnsi="宋体" w:eastAsia="宋体" w:cs="宋体"/>
                <w:sz w:val="17"/>
                <w:szCs w:val="17"/>
              </w:rPr>
              <w:t>.26</w:t>
            </w:r>
          </w:p>
        </w:tc>
        <w:tc>
          <w:tcPr>
            <w:tcW w:w="1274" w:type="dxa"/>
            <w:tcBorders>
              <w:top w:val="single" w:color="000000" w:sz="2" w:space="0"/>
              <w:bottom w:val="single" w:color="000000" w:sz="2" w:space="0"/>
            </w:tcBorders>
            <w:vAlign w:val="top"/>
          </w:tcPr>
          <w:p>
            <w:pPr>
              <w:spacing w:before="107"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6" w:line="187" w:lineRule="auto"/>
              <w:ind w:left="908"/>
              <w:rPr>
                <w:rFonts w:ascii="宋体" w:hAnsi="宋体" w:eastAsia="宋体" w:cs="宋体"/>
                <w:sz w:val="17"/>
                <w:szCs w:val="17"/>
              </w:rPr>
            </w:pPr>
            <w:r>
              <w:rPr>
                <w:rFonts w:ascii="宋体" w:hAnsi="宋体" w:eastAsia="宋体" w:cs="宋体"/>
                <w:spacing w:val="-1"/>
                <w:sz w:val="17"/>
                <w:szCs w:val="17"/>
              </w:rPr>
              <w:t>10</w:t>
            </w:r>
            <w:r>
              <w:rPr>
                <w:rFonts w:ascii="宋体" w:hAnsi="宋体" w:eastAsia="宋体" w:cs="宋体"/>
                <w:sz w:val="17"/>
                <w:szCs w:val="17"/>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7"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240</w:t>
            </w:r>
          </w:p>
        </w:tc>
        <w:tc>
          <w:tcPr>
            <w:tcW w:w="4398" w:type="dxa"/>
            <w:tcBorders>
              <w:top w:val="single" w:color="000000" w:sz="2" w:space="0"/>
              <w:bottom w:val="single" w:color="000000" w:sz="2" w:space="0"/>
            </w:tcBorders>
            <w:vAlign w:val="top"/>
          </w:tcPr>
          <w:p>
            <w:pPr>
              <w:spacing w:before="78" w:line="224" w:lineRule="auto"/>
              <w:ind w:left="209"/>
              <w:rPr>
                <w:rFonts w:ascii="宋体" w:hAnsi="宋体" w:eastAsia="宋体" w:cs="宋体"/>
                <w:sz w:val="17"/>
                <w:szCs w:val="17"/>
              </w:rPr>
            </w:pPr>
            <w:r>
              <w:rPr>
                <w:rFonts w:ascii="宋体" w:hAnsi="宋体" w:eastAsia="宋体" w:cs="宋体"/>
                <w:spacing w:val="6"/>
                <w:sz w:val="17"/>
                <w:szCs w:val="17"/>
              </w:rPr>
              <w:t>税</w:t>
            </w:r>
            <w:r>
              <w:rPr>
                <w:rFonts w:ascii="宋体" w:hAnsi="宋体" w:eastAsia="宋体" w:cs="宋体"/>
                <w:spacing w:val="4"/>
                <w:sz w:val="17"/>
                <w:szCs w:val="17"/>
              </w:rPr>
              <w:t>金及附加费用</w:t>
            </w:r>
          </w:p>
        </w:tc>
        <w:tc>
          <w:tcPr>
            <w:tcW w:w="1338" w:type="dxa"/>
            <w:tcBorders>
              <w:top w:val="single" w:color="000000" w:sz="2" w:space="0"/>
              <w:bottom w:val="single" w:color="000000" w:sz="2" w:space="0"/>
            </w:tcBorders>
            <w:vAlign w:val="top"/>
          </w:tcPr>
          <w:p>
            <w:pPr>
              <w:spacing w:before="107"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7"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7"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7"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299</w:t>
            </w:r>
          </w:p>
        </w:tc>
        <w:tc>
          <w:tcPr>
            <w:tcW w:w="4398" w:type="dxa"/>
            <w:tcBorders>
              <w:top w:val="single" w:color="000000" w:sz="2" w:space="0"/>
              <w:bottom w:val="single" w:color="000000" w:sz="2" w:space="0"/>
            </w:tcBorders>
            <w:vAlign w:val="top"/>
          </w:tcPr>
          <w:p>
            <w:pPr>
              <w:spacing w:before="78" w:line="225" w:lineRule="auto"/>
              <w:ind w:left="210"/>
              <w:rPr>
                <w:rFonts w:ascii="宋体" w:hAnsi="宋体" w:eastAsia="宋体" w:cs="宋体"/>
                <w:sz w:val="17"/>
                <w:szCs w:val="17"/>
              </w:rPr>
            </w:pPr>
            <w:r>
              <w:rPr>
                <w:rFonts w:ascii="宋体" w:hAnsi="宋体" w:eastAsia="宋体" w:cs="宋体"/>
                <w:spacing w:val="7"/>
                <w:sz w:val="17"/>
                <w:szCs w:val="17"/>
              </w:rPr>
              <w:t>其</w:t>
            </w:r>
            <w:r>
              <w:rPr>
                <w:rFonts w:ascii="宋体" w:hAnsi="宋体" w:eastAsia="宋体" w:cs="宋体"/>
                <w:spacing w:val="4"/>
                <w:sz w:val="17"/>
                <w:szCs w:val="17"/>
              </w:rPr>
              <w:t>他商品和服务支出</w:t>
            </w:r>
          </w:p>
        </w:tc>
        <w:tc>
          <w:tcPr>
            <w:tcW w:w="1338" w:type="dxa"/>
            <w:tcBorders>
              <w:top w:val="single" w:color="000000" w:sz="2" w:space="0"/>
              <w:bottom w:val="single" w:color="000000" w:sz="2" w:space="0"/>
            </w:tcBorders>
            <w:vAlign w:val="top"/>
          </w:tcPr>
          <w:p>
            <w:pPr>
              <w:spacing w:before="106" w:line="187" w:lineRule="auto"/>
              <w:ind w:left="971"/>
              <w:rPr>
                <w:rFonts w:ascii="宋体" w:hAnsi="宋体" w:eastAsia="宋体" w:cs="宋体"/>
                <w:sz w:val="17"/>
                <w:szCs w:val="17"/>
              </w:rPr>
            </w:pPr>
            <w:r>
              <w:rPr>
                <w:rFonts w:ascii="宋体" w:hAnsi="宋体" w:eastAsia="宋体" w:cs="宋体"/>
                <w:spacing w:val="-2"/>
                <w:sz w:val="17"/>
                <w:szCs w:val="17"/>
              </w:rPr>
              <w:t>1</w:t>
            </w:r>
            <w:r>
              <w:rPr>
                <w:rFonts w:ascii="宋体" w:hAnsi="宋体" w:eastAsia="宋体" w:cs="宋体"/>
                <w:spacing w:val="-1"/>
                <w:sz w:val="17"/>
                <w:szCs w:val="17"/>
              </w:rPr>
              <w:t>.48</w:t>
            </w:r>
          </w:p>
        </w:tc>
        <w:tc>
          <w:tcPr>
            <w:tcW w:w="1274" w:type="dxa"/>
            <w:tcBorders>
              <w:top w:val="single" w:color="000000" w:sz="2" w:space="0"/>
              <w:bottom w:val="single" w:color="000000" w:sz="2" w:space="0"/>
            </w:tcBorders>
            <w:vAlign w:val="top"/>
          </w:tcPr>
          <w:p>
            <w:pPr>
              <w:spacing w:before="107"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6" w:line="187" w:lineRule="auto"/>
              <w:ind w:left="997"/>
              <w:rPr>
                <w:rFonts w:ascii="宋体" w:hAnsi="宋体" w:eastAsia="宋体" w:cs="宋体"/>
                <w:sz w:val="17"/>
                <w:szCs w:val="17"/>
              </w:rPr>
            </w:pPr>
            <w:r>
              <w:rPr>
                <w:rFonts w:ascii="宋体" w:hAnsi="宋体" w:eastAsia="宋体" w:cs="宋体"/>
                <w:spacing w:val="-2"/>
                <w:sz w:val="17"/>
                <w:szCs w:val="17"/>
              </w:rPr>
              <w:t>1</w:t>
            </w:r>
            <w:r>
              <w:rPr>
                <w:rFonts w:ascii="宋体" w:hAnsi="宋体" w:eastAsia="宋体" w:cs="宋体"/>
                <w:spacing w:val="-1"/>
                <w:sz w:val="17"/>
                <w:szCs w:val="17"/>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7" w:line="187" w:lineRule="auto"/>
              <w:ind w:left="41"/>
              <w:rPr>
                <w:rFonts w:ascii="宋体" w:hAnsi="宋体" w:eastAsia="宋体" w:cs="宋体"/>
                <w:sz w:val="17"/>
                <w:szCs w:val="17"/>
              </w:rPr>
            </w:pPr>
            <w:r>
              <w:rPr>
                <w:rFonts w:ascii="宋体" w:hAnsi="宋体" w:eastAsia="宋体" w:cs="宋体"/>
                <w:spacing w:val="-1"/>
                <w:sz w:val="17"/>
                <w:szCs w:val="17"/>
              </w:rPr>
              <w:t>3</w:t>
            </w:r>
            <w:r>
              <w:rPr>
                <w:rFonts w:ascii="宋体" w:hAnsi="宋体" w:eastAsia="宋体" w:cs="宋体"/>
                <w:sz w:val="17"/>
                <w:szCs w:val="17"/>
              </w:rPr>
              <w:t>03</w:t>
            </w:r>
          </w:p>
        </w:tc>
        <w:tc>
          <w:tcPr>
            <w:tcW w:w="4398" w:type="dxa"/>
            <w:tcBorders>
              <w:top w:val="single" w:color="000000" w:sz="2" w:space="0"/>
              <w:bottom w:val="single" w:color="000000" w:sz="2" w:space="0"/>
            </w:tcBorders>
            <w:vAlign w:val="top"/>
          </w:tcPr>
          <w:p>
            <w:pPr>
              <w:spacing w:before="78" w:line="225" w:lineRule="auto"/>
              <w:ind w:left="31"/>
              <w:rPr>
                <w:rFonts w:ascii="宋体" w:hAnsi="宋体" w:eastAsia="宋体" w:cs="宋体"/>
                <w:sz w:val="17"/>
                <w:szCs w:val="17"/>
              </w:rPr>
            </w:pPr>
            <w:r>
              <w:rPr>
                <w:rFonts w:ascii="宋体" w:hAnsi="宋体" w:eastAsia="宋体" w:cs="宋体"/>
                <w:spacing w:val="8"/>
                <w:sz w:val="17"/>
                <w:szCs w:val="17"/>
              </w:rPr>
              <w:t>对</w:t>
            </w:r>
            <w:r>
              <w:rPr>
                <w:rFonts w:ascii="宋体" w:hAnsi="宋体" w:eastAsia="宋体" w:cs="宋体"/>
                <w:spacing w:val="4"/>
                <w:sz w:val="17"/>
                <w:szCs w:val="17"/>
              </w:rPr>
              <w:t>个人和家庭的补助</w:t>
            </w:r>
          </w:p>
        </w:tc>
        <w:tc>
          <w:tcPr>
            <w:tcW w:w="1338" w:type="dxa"/>
            <w:tcBorders>
              <w:top w:val="single" w:color="000000" w:sz="2" w:space="0"/>
              <w:bottom w:val="single" w:color="000000" w:sz="2" w:space="0"/>
            </w:tcBorders>
            <w:vAlign w:val="top"/>
          </w:tcPr>
          <w:p>
            <w:pPr>
              <w:spacing w:before="107"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7"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7"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7"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301</w:t>
            </w:r>
          </w:p>
        </w:tc>
        <w:tc>
          <w:tcPr>
            <w:tcW w:w="4398" w:type="dxa"/>
            <w:tcBorders>
              <w:top w:val="single" w:color="000000" w:sz="2" w:space="0"/>
              <w:bottom w:val="single" w:color="000000" w:sz="2" w:space="0"/>
            </w:tcBorders>
            <w:vAlign w:val="top"/>
          </w:tcPr>
          <w:p>
            <w:pPr>
              <w:spacing w:before="78" w:line="225" w:lineRule="auto"/>
              <w:ind w:left="212"/>
              <w:rPr>
                <w:rFonts w:ascii="宋体" w:hAnsi="宋体" w:eastAsia="宋体" w:cs="宋体"/>
                <w:sz w:val="17"/>
                <w:szCs w:val="17"/>
              </w:rPr>
            </w:pPr>
            <w:r>
              <w:rPr>
                <w:rFonts w:ascii="宋体" w:hAnsi="宋体" w:eastAsia="宋体" w:cs="宋体"/>
                <w:spacing w:val="2"/>
                <w:sz w:val="17"/>
                <w:szCs w:val="17"/>
              </w:rPr>
              <w:t>离休</w:t>
            </w:r>
            <w:r>
              <w:rPr>
                <w:rFonts w:ascii="宋体" w:hAnsi="宋体" w:eastAsia="宋体" w:cs="宋体"/>
                <w:spacing w:val="1"/>
                <w:sz w:val="17"/>
                <w:szCs w:val="17"/>
              </w:rPr>
              <w:t>费</w:t>
            </w:r>
          </w:p>
        </w:tc>
        <w:tc>
          <w:tcPr>
            <w:tcW w:w="1338" w:type="dxa"/>
            <w:tcBorders>
              <w:top w:val="single" w:color="000000" w:sz="2" w:space="0"/>
              <w:bottom w:val="single" w:color="000000" w:sz="2" w:space="0"/>
            </w:tcBorders>
            <w:vAlign w:val="top"/>
          </w:tcPr>
          <w:p>
            <w:pPr>
              <w:spacing w:before="107"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7"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7"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7"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302</w:t>
            </w:r>
          </w:p>
        </w:tc>
        <w:tc>
          <w:tcPr>
            <w:tcW w:w="4398" w:type="dxa"/>
            <w:tcBorders>
              <w:top w:val="single" w:color="000000" w:sz="2" w:space="0"/>
              <w:bottom w:val="single" w:color="000000" w:sz="2" w:space="0"/>
            </w:tcBorders>
            <w:vAlign w:val="top"/>
          </w:tcPr>
          <w:p>
            <w:pPr>
              <w:spacing w:before="78" w:line="225" w:lineRule="auto"/>
              <w:ind w:left="210"/>
              <w:rPr>
                <w:rFonts w:ascii="宋体" w:hAnsi="宋体" w:eastAsia="宋体" w:cs="宋体"/>
                <w:sz w:val="17"/>
                <w:szCs w:val="17"/>
              </w:rPr>
            </w:pPr>
            <w:r>
              <w:rPr>
                <w:rFonts w:ascii="宋体" w:hAnsi="宋体" w:eastAsia="宋体" w:cs="宋体"/>
                <w:spacing w:val="4"/>
                <w:sz w:val="17"/>
                <w:szCs w:val="17"/>
              </w:rPr>
              <w:t>退</w:t>
            </w:r>
            <w:r>
              <w:rPr>
                <w:rFonts w:ascii="宋体" w:hAnsi="宋体" w:eastAsia="宋体" w:cs="宋体"/>
                <w:spacing w:val="2"/>
                <w:sz w:val="17"/>
                <w:szCs w:val="17"/>
              </w:rPr>
              <w:t>休费</w:t>
            </w:r>
          </w:p>
        </w:tc>
        <w:tc>
          <w:tcPr>
            <w:tcW w:w="1338" w:type="dxa"/>
            <w:tcBorders>
              <w:top w:val="single" w:color="000000" w:sz="2" w:space="0"/>
              <w:bottom w:val="single" w:color="000000" w:sz="2" w:space="0"/>
            </w:tcBorders>
            <w:vAlign w:val="top"/>
          </w:tcPr>
          <w:p>
            <w:pPr>
              <w:spacing w:before="107"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7"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7"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7"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303</w:t>
            </w:r>
          </w:p>
        </w:tc>
        <w:tc>
          <w:tcPr>
            <w:tcW w:w="4398" w:type="dxa"/>
            <w:tcBorders>
              <w:top w:val="single" w:color="000000" w:sz="2" w:space="0"/>
              <w:bottom w:val="single" w:color="000000" w:sz="2" w:space="0"/>
            </w:tcBorders>
            <w:vAlign w:val="top"/>
          </w:tcPr>
          <w:p>
            <w:pPr>
              <w:spacing w:before="78" w:line="225" w:lineRule="auto"/>
              <w:ind w:left="210"/>
              <w:rPr>
                <w:rFonts w:ascii="宋体" w:hAnsi="宋体" w:eastAsia="宋体" w:cs="宋体"/>
                <w:sz w:val="17"/>
                <w:szCs w:val="17"/>
              </w:rPr>
            </w:pPr>
            <w:r>
              <w:rPr>
                <w:rFonts w:ascii="宋体" w:hAnsi="宋体" w:eastAsia="宋体" w:cs="宋体"/>
                <w:spacing w:val="33"/>
                <w:sz w:val="17"/>
                <w:szCs w:val="17"/>
              </w:rPr>
              <w:t>退</w:t>
            </w:r>
            <w:r>
              <w:rPr>
                <w:rFonts w:ascii="宋体" w:hAnsi="宋体" w:eastAsia="宋体" w:cs="宋体"/>
                <w:spacing w:val="32"/>
                <w:sz w:val="17"/>
                <w:szCs w:val="17"/>
              </w:rPr>
              <w:t>职(役)费</w:t>
            </w:r>
          </w:p>
        </w:tc>
        <w:tc>
          <w:tcPr>
            <w:tcW w:w="1338" w:type="dxa"/>
            <w:tcBorders>
              <w:top w:val="single" w:color="000000" w:sz="2" w:space="0"/>
              <w:bottom w:val="single" w:color="000000" w:sz="2" w:space="0"/>
            </w:tcBorders>
            <w:vAlign w:val="top"/>
          </w:tcPr>
          <w:p>
            <w:pPr>
              <w:spacing w:before="107"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7"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7"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7"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304</w:t>
            </w:r>
          </w:p>
        </w:tc>
        <w:tc>
          <w:tcPr>
            <w:tcW w:w="4398" w:type="dxa"/>
            <w:tcBorders>
              <w:top w:val="single" w:color="000000" w:sz="2" w:space="0"/>
              <w:bottom w:val="single" w:color="000000" w:sz="2" w:space="0"/>
            </w:tcBorders>
            <w:vAlign w:val="top"/>
          </w:tcPr>
          <w:p>
            <w:pPr>
              <w:spacing w:before="78" w:line="225" w:lineRule="auto"/>
              <w:ind w:left="208"/>
              <w:rPr>
                <w:rFonts w:ascii="宋体" w:hAnsi="宋体" w:eastAsia="宋体" w:cs="宋体"/>
                <w:sz w:val="17"/>
                <w:szCs w:val="17"/>
              </w:rPr>
            </w:pPr>
            <w:r>
              <w:rPr>
                <w:rFonts w:ascii="宋体" w:hAnsi="宋体" w:eastAsia="宋体" w:cs="宋体"/>
                <w:spacing w:val="4"/>
                <w:sz w:val="17"/>
                <w:szCs w:val="17"/>
              </w:rPr>
              <w:t>抚</w:t>
            </w:r>
            <w:r>
              <w:rPr>
                <w:rFonts w:ascii="宋体" w:hAnsi="宋体" w:eastAsia="宋体" w:cs="宋体"/>
                <w:spacing w:val="3"/>
                <w:sz w:val="17"/>
                <w:szCs w:val="17"/>
              </w:rPr>
              <w:t>恤金</w:t>
            </w:r>
          </w:p>
        </w:tc>
        <w:tc>
          <w:tcPr>
            <w:tcW w:w="1338" w:type="dxa"/>
            <w:tcBorders>
              <w:top w:val="single" w:color="000000" w:sz="2" w:space="0"/>
              <w:bottom w:val="single" w:color="000000" w:sz="2" w:space="0"/>
            </w:tcBorders>
            <w:vAlign w:val="top"/>
          </w:tcPr>
          <w:p>
            <w:pPr>
              <w:spacing w:before="107"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7"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7"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7"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305</w:t>
            </w:r>
          </w:p>
        </w:tc>
        <w:tc>
          <w:tcPr>
            <w:tcW w:w="4398" w:type="dxa"/>
            <w:tcBorders>
              <w:top w:val="single" w:color="000000" w:sz="2" w:space="0"/>
              <w:bottom w:val="single" w:color="000000" w:sz="2" w:space="0"/>
            </w:tcBorders>
            <w:vAlign w:val="top"/>
          </w:tcPr>
          <w:p>
            <w:pPr>
              <w:spacing w:before="78" w:line="226" w:lineRule="auto"/>
              <w:ind w:left="211"/>
              <w:rPr>
                <w:rFonts w:ascii="宋体" w:hAnsi="宋体" w:eastAsia="宋体" w:cs="宋体"/>
                <w:sz w:val="17"/>
                <w:szCs w:val="17"/>
              </w:rPr>
            </w:pPr>
            <w:r>
              <w:rPr>
                <w:rFonts w:ascii="宋体" w:hAnsi="宋体" w:eastAsia="宋体" w:cs="宋体"/>
                <w:spacing w:val="3"/>
                <w:sz w:val="17"/>
                <w:szCs w:val="17"/>
              </w:rPr>
              <w:t>生活补助</w:t>
            </w:r>
          </w:p>
        </w:tc>
        <w:tc>
          <w:tcPr>
            <w:tcW w:w="1338" w:type="dxa"/>
            <w:tcBorders>
              <w:top w:val="single" w:color="000000" w:sz="2" w:space="0"/>
              <w:bottom w:val="single" w:color="000000" w:sz="2" w:space="0"/>
            </w:tcBorders>
            <w:vAlign w:val="top"/>
          </w:tcPr>
          <w:p>
            <w:pPr>
              <w:spacing w:before="107"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7"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7"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7"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306</w:t>
            </w:r>
          </w:p>
        </w:tc>
        <w:tc>
          <w:tcPr>
            <w:tcW w:w="4398" w:type="dxa"/>
            <w:tcBorders>
              <w:top w:val="single" w:color="000000" w:sz="2" w:space="0"/>
              <w:bottom w:val="single" w:color="000000" w:sz="2" w:space="0"/>
            </w:tcBorders>
            <w:vAlign w:val="top"/>
          </w:tcPr>
          <w:p>
            <w:pPr>
              <w:spacing w:before="78" w:line="225" w:lineRule="auto"/>
              <w:ind w:left="211"/>
              <w:rPr>
                <w:rFonts w:ascii="宋体" w:hAnsi="宋体" w:eastAsia="宋体" w:cs="宋体"/>
                <w:sz w:val="17"/>
                <w:szCs w:val="17"/>
              </w:rPr>
            </w:pPr>
            <w:r>
              <w:rPr>
                <w:rFonts w:ascii="宋体" w:hAnsi="宋体" w:eastAsia="宋体" w:cs="宋体"/>
                <w:spacing w:val="3"/>
                <w:sz w:val="17"/>
                <w:szCs w:val="17"/>
              </w:rPr>
              <w:t>救</w:t>
            </w:r>
            <w:r>
              <w:rPr>
                <w:rFonts w:ascii="宋体" w:hAnsi="宋体" w:eastAsia="宋体" w:cs="宋体"/>
                <w:spacing w:val="2"/>
                <w:sz w:val="17"/>
                <w:szCs w:val="17"/>
              </w:rPr>
              <w:t>济费</w:t>
            </w:r>
          </w:p>
        </w:tc>
        <w:tc>
          <w:tcPr>
            <w:tcW w:w="1338" w:type="dxa"/>
            <w:tcBorders>
              <w:top w:val="single" w:color="000000" w:sz="2" w:space="0"/>
              <w:bottom w:val="single" w:color="000000" w:sz="2" w:space="0"/>
            </w:tcBorders>
            <w:vAlign w:val="top"/>
          </w:tcPr>
          <w:p>
            <w:pPr>
              <w:spacing w:before="108"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8"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8"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trPr>
        <w:tc>
          <w:tcPr>
            <w:tcW w:w="1292" w:type="dxa"/>
            <w:tcBorders>
              <w:top w:val="single" w:color="000000" w:sz="2" w:space="0"/>
              <w:bottom w:val="single" w:color="000000" w:sz="2" w:space="0"/>
            </w:tcBorders>
            <w:vAlign w:val="top"/>
          </w:tcPr>
          <w:p>
            <w:pPr>
              <w:spacing w:before="107"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307</w:t>
            </w:r>
          </w:p>
        </w:tc>
        <w:tc>
          <w:tcPr>
            <w:tcW w:w="4398" w:type="dxa"/>
            <w:tcBorders>
              <w:top w:val="single" w:color="000000" w:sz="2" w:space="0"/>
              <w:bottom w:val="single" w:color="000000" w:sz="2" w:space="0"/>
            </w:tcBorders>
            <w:vAlign w:val="top"/>
          </w:tcPr>
          <w:p>
            <w:pPr>
              <w:spacing w:before="78" w:line="226" w:lineRule="auto"/>
              <w:ind w:left="217"/>
              <w:rPr>
                <w:rFonts w:ascii="宋体" w:hAnsi="宋体" w:eastAsia="宋体" w:cs="宋体"/>
                <w:sz w:val="17"/>
                <w:szCs w:val="17"/>
              </w:rPr>
            </w:pPr>
            <w:r>
              <w:rPr>
                <w:rFonts w:ascii="宋体" w:hAnsi="宋体" w:eastAsia="宋体" w:cs="宋体"/>
                <w:spacing w:val="2"/>
                <w:sz w:val="17"/>
                <w:szCs w:val="17"/>
              </w:rPr>
              <w:t>医疗费补助</w:t>
            </w:r>
          </w:p>
        </w:tc>
        <w:tc>
          <w:tcPr>
            <w:tcW w:w="1338" w:type="dxa"/>
            <w:tcBorders>
              <w:top w:val="single" w:color="000000" w:sz="2" w:space="0"/>
              <w:bottom w:val="single" w:color="000000" w:sz="2" w:space="0"/>
            </w:tcBorders>
            <w:vAlign w:val="top"/>
          </w:tcPr>
          <w:p>
            <w:pPr>
              <w:spacing w:before="108"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8"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8"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8"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308</w:t>
            </w:r>
          </w:p>
        </w:tc>
        <w:tc>
          <w:tcPr>
            <w:tcW w:w="4398" w:type="dxa"/>
            <w:tcBorders>
              <w:top w:val="single" w:color="000000" w:sz="2" w:space="0"/>
              <w:bottom w:val="single" w:color="000000" w:sz="2" w:space="0"/>
            </w:tcBorders>
            <w:vAlign w:val="top"/>
          </w:tcPr>
          <w:p>
            <w:pPr>
              <w:spacing w:before="79" w:line="226" w:lineRule="auto"/>
              <w:ind w:left="209"/>
              <w:rPr>
                <w:rFonts w:ascii="宋体" w:hAnsi="宋体" w:eastAsia="宋体" w:cs="宋体"/>
                <w:sz w:val="17"/>
                <w:szCs w:val="17"/>
              </w:rPr>
            </w:pPr>
            <w:r>
              <w:rPr>
                <w:rFonts w:ascii="宋体" w:hAnsi="宋体" w:eastAsia="宋体" w:cs="宋体"/>
                <w:spacing w:val="3"/>
                <w:sz w:val="17"/>
                <w:szCs w:val="17"/>
              </w:rPr>
              <w:t>助学</w:t>
            </w:r>
            <w:r>
              <w:rPr>
                <w:rFonts w:ascii="宋体" w:hAnsi="宋体" w:eastAsia="宋体" w:cs="宋体"/>
                <w:spacing w:val="2"/>
                <w:sz w:val="17"/>
                <w:szCs w:val="17"/>
              </w:rPr>
              <w:t>金</w:t>
            </w:r>
          </w:p>
        </w:tc>
        <w:tc>
          <w:tcPr>
            <w:tcW w:w="1338" w:type="dxa"/>
            <w:tcBorders>
              <w:top w:val="single" w:color="000000" w:sz="2" w:space="0"/>
              <w:bottom w:val="single" w:color="000000" w:sz="2" w:space="0"/>
            </w:tcBorders>
            <w:vAlign w:val="top"/>
          </w:tcPr>
          <w:p>
            <w:pPr>
              <w:spacing w:before="109"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9"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9"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8"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309</w:t>
            </w:r>
          </w:p>
        </w:tc>
        <w:tc>
          <w:tcPr>
            <w:tcW w:w="4398" w:type="dxa"/>
            <w:tcBorders>
              <w:top w:val="single" w:color="000000" w:sz="2" w:space="0"/>
              <w:bottom w:val="single" w:color="000000" w:sz="2" w:space="0"/>
            </w:tcBorders>
            <w:vAlign w:val="top"/>
          </w:tcPr>
          <w:p>
            <w:pPr>
              <w:spacing w:before="79" w:line="225" w:lineRule="auto"/>
              <w:ind w:left="211"/>
              <w:rPr>
                <w:rFonts w:ascii="宋体" w:hAnsi="宋体" w:eastAsia="宋体" w:cs="宋体"/>
                <w:sz w:val="17"/>
                <w:szCs w:val="17"/>
              </w:rPr>
            </w:pPr>
            <w:r>
              <w:rPr>
                <w:rFonts w:ascii="宋体" w:hAnsi="宋体" w:eastAsia="宋体" w:cs="宋体"/>
                <w:spacing w:val="3"/>
                <w:sz w:val="17"/>
                <w:szCs w:val="17"/>
              </w:rPr>
              <w:t>奖</w:t>
            </w:r>
            <w:r>
              <w:rPr>
                <w:rFonts w:ascii="宋体" w:hAnsi="宋体" w:eastAsia="宋体" w:cs="宋体"/>
                <w:spacing w:val="2"/>
                <w:sz w:val="17"/>
                <w:szCs w:val="17"/>
              </w:rPr>
              <w:t>励金</w:t>
            </w:r>
          </w:p>
        </w:tc>
        <w:tc>
          <w:tcPr>
            <w:tcW w:w="1338" w:type="dxa"/>
            <w:tcBorders>
              <w:top w:val="single" w:color="000000" w:sz="2" w:space="0"/>
              <w:bottom w:val="single" w:color="000000" w:sz="2" w:space="0"/>
            </w:tcBorders>
            <w:vAlign w:val="top"/>
          </w:tcPr>
          <w:p>
            <w:pPr>
              <w:spacing w:before="109"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9"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9"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8"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310</w:t>
            </w:r>
          </w:p>
        </w:tc>
        <w:tc>
          <w:tcPr>
            <w:tcW w:w="4398" w:type="dxa"/>
            <w:tcBorders>
              <w:top w:val="single" w:color="000000" w:sz="2" w:space="0"/>
              <w:bottom w:val="single" w:color="000000" w:sz="2" w:space="0"/>
            </w:tcBorders>
            <w:vAlign w:val="top"/>
          </w:tcPr>
          <w:p>
            <w:pPr>
              <w:spacing w:before="79" w:line="225" w:lineRule="auto"/>
              <w:ind w:left="209"/>
              <w:rPr>
                <w:rFonts w:ascii="宋体" w:hAnsi="宋体" w:eastAsia="宋体" w:cs="宋体"/>
                <w:sz w:val="17"/>
                <w:szCs w:val="17"/>
              </w:rPr>
            </w:pPr>
            <w:r>
              <w:rPr>
                <w:rFonts w:ascii="宋体" w:hAnsi="宋体" w:eastAsia="宋体" w:cs="宋体"/>
                <w:spacing w:val="6"/>
                <w:sz w:val="17"/>
                <w:szCs w:val="17"/>
              </w:rPr>
              <w:t>个</w:t>
            </w:r>
            <w:r>
              <w:rPr>
                <w:rFonts w:ascii="宋体" w:hAnsi="宋体" w:eastAsia="宋体" w:cs="宋体"/>
                <w:spacing w:val="4"/>
                <w:sz w:val="17"/>
                <w:szCs w:val="17"/>
              </w:rPr>
              <w:t>人农业生产补贴</w:t>
            </w:r>
          </w:p>
        </w:tc>
        <w:tc>
          <w:tcPr>
            <w:tcW w:w="1338" w:type="dxa"/>
            <w:tcBorders>
              <w:top w:val="single" w:color="000000" w:sz="2" w:space="0"/>
              <w:bottom w:val="single" w:color="000000" w:sz="2" w:space="0"/>
            </w:tcBorders>
            <w:vAlign w:val="top"/>
          </w:tcPr>
          <w:p>
            <w:pPr>
              <w:spacing w:before="109"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9"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9"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trPr>
        <w:tc>
          <w:tcPr>
            <w:tcW w:w="1292" w:type="dxa"/>
            <w:tcBorders>
              <w:top w:val="single" w:color="000000" w:sz="2" w:space="0"/>
              <w:bottom w:val="single" w:color="000000" w:sz="2" w:space="0"/>
            </w:tcBorders>
            <w:vAlign w:val="top"/>
          </w:tcPr>
          <w:p>
            <w:pPr>
              <w:spacing w:before="108"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311</w:t>
            </w:r>
          </w:p>
        </w:tc>
        <w:tc>
          <w:tcPr>
            <w:tcW w:w="4398" w:type="dxa"/>
            <w:tcBorders>
              <w:top w:val="single" w:color="000000" w:sz="2" w:space="0"/>
              <w:bottom w:val="single" w:color="000000" w:sz="2" w:space="0"/>
            </w:tcBorders>
            <w:vAlign w:val="top"/>
          </w:tcPr>
          <w:p>
            <w:pPr>
              <w:spacing w:before="80" w:line="224" w:lineRule="auto"/>
              <w:ind w:left="209"/>
              <w:rPr>
                <w:rFonts w:ascii="宋体" w:hAnsi="宋体" w:eastAsia="宋体" w:cs="宋体"/>
                <w:sz w:val="17"/>
                <w:szCs w:val="17"/>
              </w:rPr>
            </w:pPr>
            <w:r>
              <w:rPr>
                <w:rFonts w:ascii="宋体" w:hAnsi="宋体" w:eastAsia="宋体" w:cs="宋体"/>
                <w:spacing w:val="6"/>
                <w:sz w:val="17"/>
                <w:szCs w:val="17"/>
              </w:rPr>
              <w:t>代</w:t>
            </w:r>
            <w:r>
              <w:rPr>
                <w:rFonts w:ascii="宋体" w:hAnsi="宋体" w:eastAsia="宋体" w:cs="宋体"/>
                <w:spacing w:val="4"/>
                <w:sz w:val="17"/>
                <w:szCs w:val="17"/>
              </w:rPr>
              <w:t>缴社会保险费</w:t>
            </w:r>
          </w:p>
        </w:tc>
        <w:tc>
          <w:tcPr>
            <w:tcW w:w="1338" w:type="dxa"/>
            <w:tcBorders>
              <w:top w:val="single" w:color="000000" w:sz="2" w:space="0"/>
              <w:bottom w:val="single" w:color="000000" w:sz="2" w:space="0"/>
            </w:tcBorders>
            <w:vAlign w:val="top"/>
          </w:tcPr>
          <w:p>
            <w:pPr>
              <w:spacing w:before="109"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9"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9"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9"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399</w:t>
            </w:r>
          </w:p>
        </w:tc>
        <w:tc>
          <w:tcPr>
            <w:tcW w:w="4398" w:type="dxa"/>
            <w:tcBorders>
              <w:top w:val="single" w:color="000000" w:sz="2" w:space="0"/>
              <w:bottom w:val="single" w:color="000000" w:sz="2" w:space="0"/>
            </w:tcBorders>
            <w:vAlign w:val="top"/>
          </w:tcPr>
          <w:p>
            <w:pPr>
              <w:spacing w:before="80" w:line="225" w:lineRule="auto"/>
              <w:ind w:left="210"/>
              <w:rPr>
                <w:rFonts w:ascii="宋体" w:hAnsi="宋体" w:eastAsia="宋体" w:cs="宋体"/>
                <w:sz w:val="17"/>
                <w:szCs w:val="17"/>
              </w:rPr>
            </w:pPr>
            <w:r>
              <w:rPr>
                <w:rFonts w:ascii="宋体" w:hAnsi="宋体" w:eastAsia="宋体" w:cs="宋体"/>
                <w:spacing w:val="8"/>
                <w:sz w:val="17"/>
                <w:szCs w:val="17"/>
              </w:rPr>
              <w:t>其</w:t>
            </w:r>
            <w:r>
              <w:rPr>
                <w:rFonts w:ascii="宋体" w:hAnsi="宋体" w:eastAsia="宋体" w:cs="宋体"/>
                <w:spacing w:val="5"/>
                <w:sz w:val="17"/>
                <w:szCs w:val="17"/>
              </w:rPr>
              <w:t>他</w:t>
            </w:r>
            <w:r>
              <w:rPr>
                <w:rFonts w:ascii="宋体" w:hAnsi="宋体" w:eastAsia="宋体" w:cs="宋体"/>
                <w:spacing w:val="4"/>
                <w:sz w:val="17"/>
                <w:szCs w:val="17"/>
              </w:rPr>
              <w:t>对个人和家庭的补助</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9" w:line="187" w:lineRule="auto"/>
              <w:ind w:left="41"/>
              <w:rPr>
                <w:rFonts w:ascii="宋体" w:hAnsi="宋体" w:eastAsia="宋体" w:cs="宋体"/>
                <w:sz w:val="17"/>
                <w:szCs w:val="17"/>
              </w:rPr>
            </w:pPr>
            <w:r>
              <w:rPr>
                <w:rFonts w:ascii="宋体" w:hAnsi="宋体" w:eastAsia="宋体" w:cs="宋体"/>
                <w:spacing w:val="-1"/>
                <w:sz w:val="17"/>
                <w:szCs w:val="17"/>
              </w:rPr>
              <w:t>3</w:t>
            </w:r>
            <w:r>
              <w:rPr>
                <w:rFonts w:ascii="宋体" w:hAnsi="宋体" w:eastAsia="宋体" w:cs="宋体"/>
                <w:sz w:val="17"/>
                <w:szCs w:val="17"/>
              </w:rPr>
              <w:t>07</w:t>
            </w:r>
          </w:p>
        </w:tc>
        <w:tc>
          <w:tcPr>
            <w:tcW w:w="4398" w:type="dxa"/>
            <w:tcBorders>
              <w:top w:val="single" w:color="000000" w:sz="2" w:space="0"/>
              <w:bottom w:val="single" w:color="000000" w:sz="2" w:space="0"/>
            </w:tcBorders>
            <w:vAlign w:val="top"/>
          </w:tcPr>
          <w:p>
            <w:pPr>
              <w:spacing w:before="80" w:line="225" w:lineRule="auto"/>
              <w:ind w:left="33"/>
              <w:rPr>
                <w:rFonts w:ascii="宋体" w:hAnsi="宋体" w:eastAsia="宋体" w:cs="宋体"/>
                <w:sz w:val="17"/>
                <w:szCs w:val="17"/>
              </w:rPr>
            </w:pPr>
            <w:r>
              <w:rPr>
                <w:rFonts w:ascii="宋体" w:hAnsi="宋体" w:eastAsia="宋体" w:cs="宋体"/>
                <w:spacing w:val="7"/>
                <w:sz w:val="17"/>
                <w:szCs w:val="17"/>
              </w:rPr>
              <w:t>债</w:t>
            </w:r>
            <w:r>
              <w:rPr>
                <w:rFonts w:ascii="宋体" w:hAnsi="宋体" w:eastAsia="宋体" w:cs="宋体"/>
                <w:spacing w:val="4"/>
                <w:sz w:val="17"/>
                <w:szCs w:val="17"/>
              </w:rPr>
              <w:t>务利息及费用支出</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9"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701</w:t>
            </w:r>
          </w:p>
        </w:tc>
        <w:tc>
          <w:tcPr>
            <w:tcW w:w="4398" w:type="dxa"/>
            <w:tcBorders>
              <w:top w:val="single" w:color="000000" w:sz="2" w:space="0"/>
              <w:bottom w:val="single" w:color="000000" w:sz="2" w:space="0"/>
            </w:tcBorders>
            <w:vAlign w:val="top"/>
          </w:tcPr>
          <w:p>
            <w:pPr>
              <w:spacing w:before="80" w:line="225" w:lineRule="auto"/>
              <w:ind w:left="226"/>
              <w:rPr>
                <w:rFonts w:ascii="宋体" w:hAnsi="宋体" w:eastAsia="宋体" w:cs="宋体"/>
                <w:sz w:val="17"/>
                <w:szCs w:val="17"/>
              </w:rPr>
            </w:pPr>
            <w:r>
              <w:rPr>
                <w:rFonts w:ascii="宋体" w:hAnsi="宋体" w:eastAsia="宋体" w:cs="宋体"/>
                <w:spacing w:val="2"/>
                <w:sz w:val="17"/>
                <w:szCs w:val="17"/>
              </w:rPr>
              <w:t>国</w:t>
            </w:r>
            <w:r>
              <w:rPr>
                <w:rFonts w:ascii="宋体" w:hAnsi="宋体" w:eastAsia="宋体" w:cs="宋体"/>
                <w:spacing w:val="1"/>
                <w:sz w:val="17"/>
                <w:szCs w:val="17"/>
              </w:rPr>
              <w:t>内债务付息</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9"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702</w:t>
            </w:r>
          </w:p>
        </w:tc>
        <w:tc>
          <w:tcPr>
            <w:tcW w:w="4398" w:type="dxa"/>
            <w:tcBorders>
              <w:top w:val="single" w:color="000000" w:sz="2" w:space="0"/>
              <w:bottom w:val="single" w:color="000000" w:sz="2" w:space="0"/>
            </w:tcBorders>
            <w:vAlign w:val="top"/>
          </w:tcPr>
          <w:p>
            <w:pPr>
              <w:spacing w:before="80" w:line="225" w:lineRule="auto"/>
              <w:ind w:left="226"/>
              <w:rPr>
                <w:rFonts w:ascii="宋体" w:hAnsi="宋体" w:eastAsia="宋体" w:cs="宋体"/>
                <w:sz w:val="17"/>
                <w:szCs w:val="17"/>
              </w:rPr>
            </w:pPr>
            <w:r>
              <w:rPr>
                <w:rFonts w:ascii="宋体" w:hAnsi="宋体" w:eastAsia="宋体" w:cs="宋体"/>
                <w:spacing w:val="2"/>
                <w:sz w:val="17"/>
                <w:szCs w:val="17"/>
              </w:rPr>
              <w:t>国</w:t>
            </w:r>
            <w:r>
              <w:rPr>
                <w:rFonts w:ascii="宋体" w:hAnsi="宋体" w:eastAsia="宋体" w:cs="宋体"/>
                <w:spacing w:val="1"/>
                <w:sz w:val="17"/>
                <w:szCs w:val="17"/>
              </w:rPr>
              <w:t>外债务付息</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9"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703</w:t>
            </w:r>
          </w:p>
        </w:tc>
        <w:tc>
          <w:tcPr>
            <w:tcW w:w="4398" w:type="dxa"/>
            <w:tcBorders>
              <w:top w:val="single" w:color="000000" w:sz="2" w:space="0"/>
              <w:bottom w:val="single" w:color="000000" w:sz="2" w:space="0"/>
            </w:tcBorders>
            <w:vAlign w:val="top"/>
          </w:tcPr>
          <w:p>
            <w:pPr>
              <w:spacing w:before="80" w:line="225" w:lineRule="auto"/>
              <w:ind w:left="226"/>
              <w:rPr>
                <w:rFonts w:ascii="宋体" w:hAnsi="宋体" w:eastAsia="宋体" w:cs="宋体"/>
                <w:sz w:val="17"/>
                <w:szCs w:val="17"/>
              </w:rPr>
            </w:pPr>
            <w:r>
              <w:rPr>
                <w:rFonts w:ascii="宋体" w:hAnsi="宋体" w:eastAsia="宋体" w:cs="宋体"/>
                <w:spacing w:val="3"/>
                <w:sz w:val="17"/>
                <w:szCs w:val="17"/>
              </w:rPr>
              <w:t>国</w:t>
            </w:r>
            <w:r>
              <w:rPr>
                <w:rFonts w:ascii="宋体" w:hAnsi="宋体" w:eastAsia="宋体" w:cs="宋体"/>
                <w:spacing w:val="2"/>
                <w:sz w:val="17"/>
                <w:szCs w:val="17"/>
              </w:rPr>
              <w:t>内债务发行费用</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30</w:t>
            </w:r>
            <w:r>
              <w:rPr>
                <w:rFonts w:ascii="宋体" w:hAnsi="宋体" w:eastAsia="宋体" w:cs="宋体"/>
                <w:spacing w:val="1"/>
                <w:sz w:val="17"/>
                <w:szCs w:val="17"/>
              </w:rPr>
              <w:t>704</w:t>
            </w:r>
          </w:p>
        </w:tc>
        <w:tc>
          <w:tcPr>
            <w:tcW w:w="4398" w:type="dxa"/>
            <w:tcBorders>
              <w:top w:val="single" w:color="000000" w:sz="2" w:space="0"/>
              <w:bottom w:val="single" w:color="000000" w:sz="2" w:space="0"/>
            </w:tcBorders>
            <w:vAlign w:val="top"/>
          </w:tcPr>
          <w:p>
            <w:pPr>
              <w:spacing w:before="81" w:line="225" w:lineRule="auto"/>
              <w:ind w:left="226"/>
              <w:rPr>
                <w:rFonts w:ascii="宋体" w:hAnsi="宋体" w:eastAsia="宋体" w:cs="宋体"/>
                <w:sz w:val="17"/>
                <w:szCs w:val="17"/>
              </w:rPr>
            </w:pPr>
            <w:r>
              <w:rPr>
                <w:rFonts w:ascii="宋体" w:hAnsi="宋体" w:eastAsia="宋体" w:cs="宋体"/>
                <w:spacing w:val="3"/>
                <w:sz w:val="17"/>
                <w:szCs w:val="17"/>
              </w:rPr>
              <w:t>国</w:t>
            </w:r>
            <w:r>
              <w:rPr>
                <w:rFonts w:ascii="宋体" w:hAnsi="宋体" w:eastAsia="宋体" w:cs="宋体"/>
                <w:spacing w:val="2"/>
                <w:sz w:val="17"/>
                <w:szCs w:val="17"/>
              </w:rPr>
              <w:t>外债务发行费用</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41"/>
              <w:rPr>
                <w:rFonts w:ascii="宋体" w:hAnsi="宋体" w:eastAsia="宋体" w:cs="宋体"/>
                <w:sz w:val="17"/>
                <w:szCs w:val="17"/>
              </w:rPr>
            </w:pPr>
            <w:r>
              <w:rPr>
                <w:rFonts w:ascii="宋体" w:hAnsi="宋体" w:eastAsia="宋体" w:cs="宋体"/>
                <w:spacing w:val="-1"/>
                <w:sz w:val="17"/>
                <w:szCs w:val="17"/>
              </w:rPr>
              <w:t>3</w:t>
            </w:r>
            <w:r>
              <w:rPr>
                <w:rFonts w:ascii="宋体" w:hAnsi="宋体" w:eastAsia="宋体" w:cs="宋体"/>
                <w:sz w:val="17"/>
                <w:szCs w:val="17"/>
              </w:rPr>
              <w:t>10</w:t>
            </w:r>
          </w:p>
        </w:tc>
        <w:tc>
          <w:tcPr>
            <w:tcW w:w="4398" w:type="dxa"/>
            <w:tcBorders>
              <w:top w:val="single" w:color="000000" w:sz="2" w:space="0"/>
              <w:bottom w:val="single" w:color="000000" w:sz="2" w:space="0"/>
            </w:tcBorders>
            <w:vAlign w:val="top"/>
          </w:tcPr>
          <w:p>
            <w:pPr>
              <w:spacing w:before="81" w:line="224" w:lineRule="auto"/>
              <w:ind w:left="39"/>
              <w:rPr>
                <w:rFonts w:ascii="宋体" w:hAnsi="宋体" w:eastAsia="宋体" w:cs="宋体"/>
                <w:sz w:val="17"/>
                <w:szCs w:val="17"/>
              </w:rPr>
            </w:pPr>
            <w:r>
              <w:rPr>
                <w:rFonts w:ascii="宋体" w:hAnsi="宋体" w:eastAsia="宋体" w:cs="宋体"/>
                <w:spacing w:val="3"/>
                <w:sz w:val="17"/>
                <w:szCs w:val="17"/>
              </w:rPr>
              <w:t>资</w:t>
            </w:r>
            <w:r>
              <w:rPr>
                <w:rFonts w:ascii="宋体" w:hAnsi="宋体" w:eastAsia="宋体" w:cs="宋体"/>
                <w:spacing w:val="2"/>
                <w:sz w:val="17"/>
                <w:szCs w:val="17"/>
              </w:rPr>
              <w:t>本性支出</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001</w:t>
            </w:r>
          </w:p>
        </w:tc>
        <w:tc>
          <w:tcPr>
            <w:tcW w:w="4398" w:type="dxa"/>
            <w:tcBorders>
              <w:top w:val="single" w:color="000000" w:sz="2" w:space="0"/>
              <w:bottom w:val="single" w:color="000000" w:sz="2" w:space="0"/>
            </w:tcBorders>
            <w:vAlign w:val="top"/>
          </w:tcPr>
          <w:p>
            <w:pPr>
              <w:spacing w:before="81" w:line="226" w:lineRule="auto"/>
              <w:ind w:left="210"/>
              <w:rPr>
                <w:rFonts w:ascii="宋体" w:hAnsi="宋体" w:eastAsia="宋体" w:cs="宋体"/>
                <w:sz w:val="17"/>
                <w:szCs w:val="17"/>
              </w:rPr>
            </w:pPr>
            <w:r>
              <w:rPr>
                <w:rFonts w:ascii="宋体" w:hAnsi="宋体" w:eastAsia="宋体" w:cs="宋体"/>
                <w:spacing w:val="4"/>
                <w:sz w:val="17"/>
                <w:szCs w:val="17"/>
              </w:rPr>
              <w:t>房屋建筑物购建</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002</w:t>
            </w:r>
          </w:p>
        </w:tc>
        <w:tc>
          <w:tcPr>
            <w:tcW w:w="4398" w:type="dxa"/>
            <w:tcBorders>
              <w:top w:val="single" w:color="000000" w:sz="2" w:space="0"/>
              <w:bottom w:val="single" w:color="000000" w:sz="2" w:space="0"/>
            </w:tcBorders>
            <w:vAlign w:val="top"/>
          </w:tcPr>
          <w:p>
            <w:pPr>
              <w:spacing w:before="81" w:line="225" w:lineRule="auto"/>
              <w:ind w:left="213"/>
              <w:rPr>
                <w:rFonts w:ascii="宋体" w:hAnsi="宋体" w:eastAsia="宋体" w:cs="宋体"/>
                <w:sz w:val="17"/>
                <w:szCs w:val="17"/>
              </w:rPr>
            </w:pPr>
            <w:r>
              <w:rPr>
                <w:rFonts w:ascii="宋体" w:hAnsi="宋体" w:eastAsia="宋体" w:cs="宋体"/>
                <w:spacing w:val="5"/>
                <w:sz w:val="17"/>
                <w:szCs w:val="17"/>
              </w:rPr>
              <w:t>办</w:t>
            </w:r>
            <w:r>
              <w:rPr>
                <w:rFonts w:ascii="宋体" w:hAnsi="宋体" w:eastAsia="宋体" w:cs="宋体"/>
                <w:spacing w:val="3"/>
                <w:sz w:val="17"/>
                <w:szCs w:val="17"/>
              </w:rPr>
              <w:t>公设备购置</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003</w:t>
            </w:r>
          </w:p>
        </w:tc>
        <w:tc>
          <w:tcPr>
            <w:tcW w:w="4398" w:type="dxa"/>
            <w:tcBorders>
              <w:top w:val="single" w:color="000000" w:sz="2" w:space="0"/>
              <w:bottom w:val="single" w:color="000000" w:sz="2" w:space="0"/>
            </w:tcBorders>
            <w:vAlign w:val="top"/>
          </w:tcPr>
          <w:p>
            <w:pPr>
              <w:spacing w:before="81" w:line="226" w:lineRule="auto"/>
              <w:ind w:left="210"/>
              <w:rPr>
                <w:rFonts w:ascii="宋体" w:hAnsi="宋体" w:eastAsia="宋体" w:cs="宋体"/>
                <w:sz w:val="17"/>
                <w:szCs w:val="17"/>
              </w:rPr>
            </w:pPr>
            <w:r>
              <w:rPr>
                <w:rFonts w:ascii="宋体" w:hAnsi="宋体" w:eastAsia="宋体" w:cs="宋体"/>
                <w:spacing w:val="4"/>
                <w:sz w:val="17"/>
                <w:szCs w:val="17"/>
              </w:rPr>
              <w:t>专用设备购</w:t>
            </w:r>
            <w:r>
              <w:rPr>
                <w:rFonts w:ascii="宋体" w:hAnsi="宋体" w:eastAsia="宋体" w:cs="宋体"/>
                <w:spacing w:val="3"/>
                <w:sz w:val="17"/>
                <w:szCs w:val="17"/>
              </w:rPr>
              <w:t>置</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005</w:t>
            </w:r>
          </w:p>
        </w:tc>
        <w:tc>
          <w:tcPr>
            <w:tcW w:w="4398" w:type="dxa"/>
            <w:tcBorders>
              <w:top w:val="single" w:color="000000" w:sz="2" w:space="0"/>
              <w:bottom w:val="single" w:color="000000" w:sz="2" w:space="0"/>
            </w:tcBorders>
            <w:vAlign w:val="top"/>
          </w:tcPr>
          <w:p>
            <w:pPr>
              <w:spacing w:before="80" w:line="227" w:lineRule="auto"/>
              <w:ind w:left="209"/>
              <w:rPr>
                <w:rFonts w:ascii="宋体" w:hAnsi="宋体" w:eastAsia="宋体" w:cs="宋体"/>
                <w:sz w:val="17"/>
                <w:szCs w:val="17"/>
              </w:rPr>
            </w:pPr>
            <w:r>
              <w:rPr>
                <w:rFonts w:ascii="宋体" w:hAnsi="宋体" w:eastAsia="宋体" w:cs="宋体"/>
                <w:spacing w:val="4"/>
                <w:sz w:val="17"/>
                <w:szCs w:val="17"/>
              </w:rPr>
              <w:t>基础设施建设</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006</w:t>
            </w:r>
          </w:p>
        </w:tc>
        <w:tc>
          <w:tcPr>
            <w:tcW w:w="4398" w:type="dxa"/>
            <w:tcBorders>
              <w:top w:val="single" w:color="000000" w:sz="2" w:space="0"/>
              <w:bottom w:val="single" w:color="000000" w:sz="2" w:space="0"/>
            </w:tcBorders>
            <w:vAlign w:val="top"/>
          </w:tcPr>
          <w:p>
            <w:pPr>
              <w:spacing w:before="81" w:line="225" w:lineRule="auto"/>
              <w:ind w:left="211"/>
              <w:rPr>
                <w:rFonts w:ascii="宋体" w:hAnsi="宋体" w:eastAsia="宋体" w:cs="宋体"/>
                <w:sz w:val="17"/>
                <w:szCs w:val="17"/>
              </w:rPr>
            </w:pPr>
            <w:r>
              <w:rPr>
                <w:rFonts w:ascii="宋体" w:hAnsi="宋体" w:eastAsia="宋体" w:cs="宋体"/>
                <w:spacing w:val="3"/>
                <w:sz w:val="17"/>
                <w:szCs w:val="17"/>
              </w:rPr>
              <w:t>大型修</w:t>
            </w:r>
            <w:r>
              <w:rPr>
                <w:rFonts w:ascii="宋体" w:hAnsi="宋体" w:eastAsia="宋体" w:cs="宋体"/>
                <w:spacing w:val="2"/>
                <w:sz w:val="17"/>
                <w:szCs w:val="17"/>
              </w:rPr>
              <w:t>缮</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007</w:t>
            </w:r>
          </w:p>
        </w:tc>
        <w:tc>
          <w:tcPr>
            <w:tcW w:w="4398" w:type="dxa"/>
            <w:tcBorders>
              <w:top w:val="single" w:color="000000" w:sz="2" w:space="0"/>
              <w:bottom w:val="single" w:color="000000" w:sz="2" w:space="0"/>
            </w:tcBorders>
            <w:vAlign w:val="top"/>
          </w:tcPr>
          <w:p>
            <w:pPr>
              <w:spacing w:before="81" w:line="225" w:lineRule="auto"/>
              <w:ind w:left="209"/>
              <w:rPr>
                <w:rFonts w:ascii="宋体" w:hAnsi="宋体" w:eastAsia="宋体" w:cs="宋体"/>
                <w:sz w:val="17"/>
                <w:szCs w:val="17"/>
              </w:rPr>
            </w:pPr>
            <w:r>
              <w:rPr>
                <w:rFonts w:ascii="宋体" w:hAnsi="宋体" w:eastAsia="宋体" w:cs="宋体"/>
                <w:spacing w:val="8"/>
                <w:sz w:val="17"/>
                <w:szCs w:val="17"/>
              </w:rPr>
              <w:t>信</w:t>
            </w:r>
            <w:r>
              <w:rPr>
                <w:rFonts w:ascii="宋体" w:hAnsi="宋体" w:eastAsia="宋体" w:cs="宋体"/>
                <w:spacing w:val="6"/>
                <w:sz w:val="17"/>
                <w:szCs w:val="17"/>
              </w:rPr>
              <w:t>息</w:t>
            </w:r>
            <w:r>
              <w:rPr>
                <w:rFonts w:ascii="宋体" w:hAnsi="宋体" w:eastAsia="宋体" w:cs="宋体"/>
                <w:spacing w:val="4"/>
                <w:sz w:val="17"/>
                <w:szCs w:val="17"/>
              </w:rPr>
              <w:t>网络及软件购置更新</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008</w:t>
            </w:r>
          </w:p>
        </w:tc>
        <w:tc>
          <w:tcPr>
            <w:tcW w:w="4398" w:type="dxa"/>
            <w:tcBorders>
              <w:top w:val="single" w:color="000000" w:sz="2" w:space="0"/>
              <w:bottom w:val="single" w:color="000000" w:sz="2" w:space="0"/>
            </w:tcBorders>
            <w:vAlign w:val="top"/>
          </w:tcPr>
          <w:p>
            <w:pPr>
              <w:spacing w:before="81" w:line="226" w:lineRule="auto"/>
              <w:ind w:left="209"/>
              <w:rPr>
                <w:rFonts w:ascii="宋体" w:hAnsi="宋体" w:eastAsia="宋体" w:cs="宋体"/>
                <w:sz w:val="17"/>
                <w:szCs w:val="17"/>
              </w:rPr>
            </w:pPr>
            <w:r>
              <w:rPr>
                <w:rFonts w:ascii="宋体" w:hAnsi="宋体" w:eastAsia="宋体" w:cs="宋体"/>
                <w:spacing w:val="4"/>
                <w:sz w:val="17"/>
                <w:szCs w:val="17"/>
              </w:rPr>
              <w:t>物</w:t>
            </w:r>
            <w:r>
              <w:rPr>
                <w:rFonts w:ascii="宋体" w:hAnsi="宋体" w:eastAsia="宋体" w:cs="宋体"/>
                <w:spacing w:val="3"/>
                <w:sz w:val="17"/>
                <w:szCs w:val="17"/>
              </w:rPr>
              <w:t>资储备</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009</w:t>
            </w:r>
          </w:p>
        </w:tc>
        <w:tc>
          <w:tcPr>
            <w:tcW w:w="4398" w:type="dxa"/>
            <w:tcBorders>
              <w:top w:val="single" w:color="000000" w:sz="2" w:space="0"/>
              <w:bottom w:val="single" w:color="000000" w:sz="2" w:space="0"/>
            </w:tcBorders>
            <w:vAlign w:val="top"/>
          </w:tcPr>
          <w:p>
            <w:pPr>
              <w:spacing w:before="81" w:line="226" w:lineRule="auto"/>
              <w:ind w:left="210"/>
              <w:rPr>
                <w:rFonts w:ascii="宋体" w:hAnsi="宋体" w:eastAsia="宋体" w:cs="宋体"/>
                <w:sz w:val="17"/>
                <w:szCs w:val="17"/>
              </w:rPr>
            </w:pPr>
            <w:r>
              <w:rPr>
                <w:rFonts w:ascii="宋体" w:hAnsi="宋体" w:eastAsia="宋体" w:cs="宋体"/>
                <w:spacing w:val="4"/>
                <w:sz w:val="17"/>
                <w:szCs w:val="17"/>
              </w:rPr>
              <w:t>土</w:t>
            </w:r>
            <w:r>
              <w:rPr>
                <w:rFonts w:ascii="宋体" w:hAnsi="宋体" w:eastAsia="宋体" w:cs="宋体"/>
                <w:spacing w:val="3"/>
                <w:sz w:val="17"/>
                <w:szCs w:val="17"/>
              </w:rPr>
              <w:t>地补偿</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010</w:t>
            </w:r>
          </w:p>
        </w:tc>
        <w:tc>
          <w:tcPr>
            <w:tcW w:w="4398" w:type="dxa"/>
            <w:tcBorders>
              <w:top w:val="single" w:color="000000" w:sz="2" w:space="0"/>
              <w:bottom w:val="single" w:color="000000" w:sz="2" w:space="0"/>
            </w:tcBorders>
            <w:vAlign w:val="top"/>
          </w:tcPr>
          <w:p>
            <w:pPr>
              <w:spacing w:before="81" w:line="226" w:lineRule="auto"/>
              <w:ind w:left="213"/>
              <w:rPr>
                <w:rFonts w:ascii="宋体" w:hAnsi="宋体" w:eastAsia="宋体" w:cs="宋体"/>
                <w:sz w:val="17"/>
                <w:szCs w:val="17"/>
              </w:rPr>
            </w:pPr>
            <w:r>
              <w:rPr>
                <w:rFonts w:ascii="宋体" w:hAnsi="宋体" w:eastAsia="宋体" w:cs="宋体"/>
                <w:spacing w:val="4"/>
                <w:sz w:val="17"/>
                <w:szCs w:val="17"/>
              </w:rPr>
              <w:t>安</w:t>
            </w:r>
            <w:r>
              <w:rPr>
                <w:rFonts w:ascii="宋体" w:hAnsi="宋体" w:eastAsia="宋体" w:cs="宋体"/>
                <w:spacing w:val="2"/>
                <w:sz w:val="17"/>
                <w:szCs w:val="17"/>
              </w:rPr>
              <w:t>置补助</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011</w:t>
            </w:r>
          </w:p>
        </w:tc>
        <w:tc>
          <w:tcPr>
            <w:tcW w:w="4398" w:type="dxa"/>
            <w:tcBorders>
              <w:top w:val="single" w:color="000000" w:sz="2" w:space="0"/>
              <w:bottom w:val="single" w:color="000000" w:sz="2" w:space="0"/>
            </w:tcBorders>
            <w:vAlign w:val="top"/>
          </w:tcPr>
          <w:p>
            <w:pPr>
              <w:spacing w:before="81" w:line="224" w:lineRule="auto"/>
              <w:ind w:left="209"/>
              <w:rPr>
                <w:rFonts w:ascii="宋体" w:hAnsi="宋体" w:eastAsia="宋体" w:cs="宋体"/>
                <w:sz w:val="17"/>
                <w:szCs w:val="17"/>
              </w:rPr>
            </w:pPr>
            <w:r>
              <w:rPr>
                <w:rFonts w:ascii="宋体" w:hAnsi="宋体" w:eastAsia="宋体" w:cs="宋体"/>
                <w:spacing w:val="8"/>
                <w:sz w:val="17"/>
                <w:szCs w:val="17"/>
              </w:rPr>
              <w:t>地</w:t>
            </w:r>
            <w:r>
              <w:rPr>
                <w:rFonts w:ascii="宋体" w:hAnsi="宋体" w:eastAsia="宋体" w:cs="宋体"/>
                <w:spacing w:val="5"/>
                <w:sz w:val="17"/>
                <w:szCs w:val="17"/>
              </w:rPr>
              <w:t>上</w:t>
            </w:r>
            <w:r>
              <w:rPr>
                <w:rFonts w:ascii="宋体" w:hAnsi="宋体" w:eastAsia="宋体" w:cs="宋体"/>
                <w:spacing w:val="4"/>
                <w:sz w:val="17"/>
                <w:szCs w:val="17"/>
              </w:rPr>
              <w:t>附着物和青苗补偿</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012</w:t>
            </w:r>
          </w:p>
        </w:tc>
        <w:tc>
          <w:tcPr>
            <w:tcW w:w="4398" w:type="dxa"/>
            <w:tcBorders>
              <w:top w:val="single" w:color="000000" w:sz="2" w:space="0"/>
              <w:bottom w:val="single" w:color="000000" w:sz="2" w:space="0"/>
            </w:tcBorders>
            <w:vAlign w:val="top"/>
          </w:tcPr>
          <w:p>
            <w:pPr>
              <w:spacing w:before="81" w:line="226" w:lineRule="auto"/>
              <w:ind w:left="209"/>
              <w:rPr>
                <w:rFonts w:ascii="宋体" w:hAnsi="宋体" w:eastAsia="宋体" w:cs="宋体"/>
                <w:sz w:val="17"/>
                <w:szCs w:val="17"/>
              </w:rPr>
            </w:pPr>
            <w:r>
              <w:rPr>
                <w:rFonts w:ascii="宋体" w:hAnsi="宋体" w:eastAsia="宋体" w:cs="宋体"/>
                <w:spacing w:val="4"/>
                <w:sz w:val="17"/>
                <w:szCs w:val="17"/>
              </w:rPr>
              <w:t>拆</w:t>
            </w:r>
            <w:r>
              <w:rPr>
                <w:rFonts w:ascii="宋体" w:hAnsi="宋体" w:eastAsia="宋体" w:cs="宋体"/>
                <w:spacing w:val="3"/>
                <w:sz w:val="17"/>
                <w:szCs w:val="17"/>
              </w:rPr>
              <w:t>迁补偿</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013</w:t>
            </w:r>
          </w:p>
        </w:tc>
        <w:tc>
          <w:tcPr>
            <w:tcW w:w="4398" w:type="dxa"/>
            <w:tcBorders>
              <w:top w:val="single" w:color="000000" w:sz="2" w:space="0"/>
              <w:bottom w:val="single" w:color="000000" w:sz="2" w:space="0"/>
            </w:tcBorders>
            <w:vAlign w:val="top"/>
          </w:tcPr>
          <w:p>
            <w:pPr>
              <w:spacing w:before="81" w:line="225" w:lineRule="auto"/>
              <w:ind w:left="215"/>
              <w:rPr>
                <w:rFonts w:ascii="宋体" w:hAnsi="宋体" w:eastAsia="宋体" w:cs="宋体"/>
                <w:sz w:val="17"/>
                <w:szCs w:val="17"/>
              </w:rPr>
            </w:pPr>
            <w:r>
              <w:rPr>
                <w:rFonts w:ascii="宋体" w:hAnsi="宋体" w:eastAsia="宋体" w:cs="宋体"/>
                <w:spacing w:val="3"/>
                <w:sz w:val="17"/>
                <w:szCs w:val="17"/>
              </w:rPr>
              <w:t>公务用车购置</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019</w:t>
            </w:r>
          </w:p>
        </w:tc>
        <w:tc>
          <w:tcPr>
            <w:tcW w:w="4398" w:type="dxa"/>
            <w:tcBorders>
              <w:top w:val="single" w:color="000000" w:sz="2" w:space="0"/>
              <w:bottom w:val="single" w:color="000000" w:sz="2" w:space="0"/>
            </w:tcBorders>
            <w:vAlign w:val="top"/>
          </w:tcPr>
          <w:p>
            <w:pPr>
              <w:spacing w:before="81" w:line="226" w:lineRule="auto"/>
              <w:ind w:left="210"/>
              <w:rPr>
                <w:rFonts w:ascii="宋体" w:hAnsi="宋体" w:eastAsia="宋体" w:cs="宋体"/>
                <w:sz w:val="17"/>
                <w:szCs w:val="17"/>
              </w:rPr>
            </w:pPr>
            <w:r>
              <w:rPr>
                <w:rFonts w:ascii="宋体" w:hAnsi="宋体" w:eastAsia="宋体" w:cs="宋体"/>
                <w:spacing w:val="6"/>
                <w:sz w:val="17"/>
                <w:szCs w:val="17"/>
              </w:rPr>
              <w:t>其</w:t>
            </w:r>
            <w:r>
              <w:rPr>
                <w:rFonts w:ascii="宋体" w:hAnsi="宋体" w:eastAsia="宋体" w:cs="宋体"/>
                <w:spacing w:val="4"/>
                <w:sz w:val="17"/>
                <w:szCs w:val="17"/>
              </w:rPr>
              <w:t>他交通工具购置</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021</w:t>
            </w:r>
          </w:p>
        </w:tc>
        <w:tc>
          <w:tcPr>
            <w:tcW w:w="4398" w:type="dxa"/>
            <w:tcBorders>
              <w:top w:val="single" w:color="000000" w:sz="2" w:space="0"/>
              <w:bottom w:val="single" w:color="000000" w:sz="2" w:space="0"/>
            </w:tcBorders>
            <w:vAlign w:val="top"/>
          </w:tcPr>
          <w:p>
            <w:pPr>
              <w:spacing w:before="82" w:line="224" w:lineRule="auto"/>
              <w:ind w:left="211"/>
              <w:rPr>
                <w:rFonts w:ascii="宋体" w:hAnsi="宋体" w:eastAsia="宋体" w:cs="宋体"/>
                <w:sz w:val="17"/>
                <w:szCs w:val="17"/>
              </w:rPr>
            </w:pPr>
            <w:r>
              <w:rPr>
                <w:rFonts w:ascii="宋体" w:hAnsi="宋体" w:eastAsia="宋体" w:cs="宋体"/>
                <w:spacing w:val="5"/>
                <w:sz w:val="17"/>
                <w:szCs w:val="17"/>
              </w:rPr>
              <w:t>文</w:t>
            </w:r>
            <w:r>
              <w:rPr>
                <w:rFonts w:ascii="宋体" w:hAnsi="宋体" w:eastAsia="宋体" w:cs="宋体"/>
                <w:spacing w:val="4"/>
                <w:sz w:val="17"/>
                <w:szCs w:val="17"/>
              </w:rPr>
              <w:t>物和陈列品购置</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022</w:t>
            </w:r>
          </w:p>
        </w:tc>
        <w:tc>
          <w:tcPr>
            <w:tcW w:w="4398" w:type="dxa"/>
            <w:tcBorders>
              <w:top w:val="single" w:color="000000" w:sz="2" w:space="0"/>
              <w:bottom w:val="single" w:color="000000" w:sz="2" w:space="0"/>
            </w:tcBorders>
            <w:vAlign w:val="top"/>
          </w:tcPr>
          <w:p>
            <w:pPr>
              <w:spacing w:before="81" w:line="225" w:lineRule="auto"/>
              <w:ind w:left="211"/>
              <w:rPr>
                <w:rFonts w:ascii="宋体" w:hAnsi="宋体" w:eastAsia="宋体" w:cs="宋体"/>
                <w:sz w:val="17"/>
                <w:szCs w:val="17"/>
              </w:rPr>
            </w:pPr>
            <w:r>
              <w:rPr>
                <w:rFonts w:ascii="宋体" w:hAnsi="宋体" w:eastAsia="宋体" w:cs="宋体"/>
                <w:spacing w:val="4"/>
                <w:sz w:val="17"/>
                <w:szCs w:val="17"/>
              </w:rPr>
              <w:t>无形资产购</w:t>
            </w:r>
            <w:r>
              <w:rPr>
                <w:rFonts w:ascii="宋体" w:hAnsi="宋体" w:eastAsia="宋体" w:cs="宋体"/>
                <w:spacing w:val="2"/>
                <w:sz w:val="17"/>
                <w:szCs w:val="17"/>
              </w:rPr>
              <w:t>置</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099</w:t>
            </w:r>
          </w:p>
        </w:tc>
        <w:tc>
          <w:tcPr>
            <w:tcW w:w="4398" w:type="dxa"/>
            <w:tcBorders>
              <w:top w:val="single" w:color="000000" w:sz="2" w:space="0"/>
              <w:bottom w:val="single" w:color="000000" w:sz="2" w:space="0"/>
            </w:tcBorders>
            <w:vAlign w:val="top"/>
          </w:tcPr>
          <w:p>
            <w:pPr>
              <w:spacing w:before="82" w:line="224" w:lineRule="auto"/>
              <w:ind w:left="210"/>
              <w:rPr>
                <w:rFonts w:ascii="宋体" w:hAnsi="宋体" w:eastAsia="宋体" w:cs="宋体"/>
                <w:sz w:val="17"/>
                <w:szCs w:val="17"/>
              </w:rPr>
            </w:pPr>
            <w:r>
              <w:rPr>
                <w:rFonts w:ascii="宋体" w:hAnsi="宋体" w:eastAsia="宋体" w:cs="宋体"/>
                <w:spacing w:val="4"/>
                <w:sz w:val="17"/>
                <w:szCs w:val="17"/>
              </w:rPr>
              <w:t>其他资本性支出</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0" w:line="187" w:lineRule="auto"/>
              <w:ind w:left="41"/>
              <w:rPr>
                <w:rFonts w:ascii="宋体" w:hAnsi="宋体" w:eastAsia="宋体" w:cs="宋体"/>
                <w:sz w:val="17"/>
                <w:szCs w:val="17"/>
              </w:rPr>
            </w:pPr>
            <w:r>
              <w:rPr>
                <w:rFonts w:ascii="宋体" w:hAnsi="宋体" w:eastAsia="宋体" w:cs="宋体"/>
                <w:spacing w:val="-1"/>
                <w:sz w:val="17"/>
                <w:szCs w:val="17"/>
              </w:rPr>
              <w:t>3</w:t>
            </w:r>
            <w:r>
              <w:rPr>
                <w:rFonts w:ascii="宋体" w:hAnsi="宋体" w:eastAsia="宋体" w:cs="宋体"/>
                <w:sz w:val="17"/>
                <w:szCs w:val="17"/>
              </w:rPr>
              <w:t>12</w:t>
            </w:r>
          </w:p>
        </w:tc>
        <w:tc>
          <w:tcPr>
            <w:tcW w:w="4398" w:type="dxa"/>
            <w:tcBorders>
              <w:top w:val="single" w:color="000000" w:sz="2" w:space="0"/>
              <w:bottom w:val="single" w:color="000000" w:sz="2" w:space="0"/>
            </w:tcBorders>
            <w:vAlign w:val="top"/>
          </w:tcPr>
          <w:p>
            <w:pPr>
              <w:spacing w:before="81" w:line="226" w:lineRule="auto"/>
              <w:ind w:left="31"/>
              <w:rPr>
                <w:rFonts w:ascii="宋体" w:hAnsi="宋体" w:eastAsia="宋体" w:cs="宋体"/>
                <w:sz w:val="17"/>
                <w:szCs w:val="17"/>
              </w:rPr>
            </w:pPr>
            <w:r>
              <w:rPr>
                <w:rFonts w:ascii="宋体" w:hAnsi="宋体" w:eastAsia="宋体" w:cs="宋体"/>
                <w:spacing w:val="4"/>
                <w:sz w:val="17"/>
                <w:szCs w:val="17"/>
              </w:rPr>
              <w:t>对企业补</w:t>
            </w:r>
            <w:r>
              <w:rPr>
                <w:rFonts w:ascii="宋体" w:hAnsi="宋体" w:eastAsia="宋体" w:cs="宋体"/>
                <w:spacing w:val="3"/>
                <w:sz w:val="17"/>
                <w:szCs w:val="17"/>
              </w:rPr>
              <w:t>助</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201</w:t>
            </w:r>
          </w:p>
        </w:tc>
        <w:tc>
          <w:tcPr>
            <w:tcW w:w="4398" w:type="dxa"/>
            <w:tcBorders>
              <w:top w:val="single" w:color="000000" w:sz="2" w:space="0"/>
              <w:bottom w:val="single" w:color="000000" w:sz="2" w:space="0"/>
            </w:tcBorders>
            <w:vAlign w:val="top"/>
          </w:tcPr>
          <w:p>
            <w:pPr>
              <w:spacing w:before="82" w:line="224" w:lineRule="auto"/>
              <w:ind w:left="217"/>
              <w:rPr>
                <w:rFonts w:ascii="宋体" w:hAnsi="宋体" w:eastAsia="宋体" w:cs="宋体"/>
                <w:sz w:val="17"/>
                <w:szCs w:val="17"/>
              </w:rPr>
            </w:pPr>
            <w:r>
              <w:rPr>
                <w:rFonts w:ascii="宋体" w:hAnsi="宋体" w:eastAsia="宋体" w:cs="宋体"/>
                <w:spacing w:val="3"/>
                <w:sz w:val="17"/>
                <w:szCs w:val="17"/>
              </w:rPr>
              <w:t>资</w:t>
            </w:r>
            <w:r>
              <w:rPr>
                <w:rFonts w:ascii="宋体" w:hAnsi="宋体" w:eastAsia="宋体" w:cs="宋体"/>
                <w:spacing w:val="2"/>
                <w:sz w:val="17"/>
                <w:szCs w:val="17"/>
              </w:rPr>
              <w:t>本金注入</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203</w:t>
            </w:r>
          </w:p>
        </w:tc>
        <w:tc>
          <w:tcPr>
            <w:tcW w:w="4398" w:type="dxa"/>
            <w:tcBorders>
              <w:top w:val="single" w:color="000000" w:sz="2" w:space="0"/>
              <w:bottom w:val="single" w:color="000000" w:sz="2" w:space="0"/>
            </w:tcBorders>
            <w:vAlign w:val="top"/>
          </w:tcPr>
          <w:p>
            <w:pPr>
              <w:spacing w:before="83" w:line="224" w:lineRule="auto"/>
              <w:ind w:left="209"/>
              <w:rPr>
                <w:rFonts w:ascii="宋体" w:hAnsi="宋体" w:eastAsia="宋体" w:cs="宋体"/>
                <w:sz w:val="17"/>
                <w:szCs w:val="17"/>
              </w:rPr>
            </w:pPr>
            <w:r>
              <w:rPr>
                <w:rFonts w:ascii="宋体" w:hAnsi="宋体" w:eastAsia="宋体" w:cs="宋体"/>
                <w:spacing w:val="8"/>
                <w:sz w:val="17"/>
                <w:szCs w:val="17"/>
              </w:rPr>
              <w:t>政</w:t>
            </w:r>
            <w:r>
              <w:rPr>
                <w:rFonts w:ascii="宋体" w:hAnsi="宋体" w:eastAsia="宋体" w:cs="宋体"/>
                <w:spacing w:val="5"/>
                <w:sz w:val="17"/>
                <w:szCs w:val="17"/>
              </w:rPr>
              <w:t>府</w:t>
            </w:r>
            <w:r>
              <w:rPr>
                <w:rFonts w:ascii="宋体" w:hAnsi="宋体" w:eastAsia="宋体" w:cs="宋体"/>
                <w:spacing w:val="4"/>
                <w:sz w:val="17"/>
                <w:szCs w:val="17"/>
              </w:rPr>
              <w:t>投资基金股权投资</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bl>
    <w:p>
      <w:pPr>
        <w:rPr>
          <w:rFonts w:ascii="Arial"/>
          <w:sz w:val="21"/>
        </w:rPr>
      </w:pPr>
    </w:p>
    <w:p>
      <w:pPr>
        <w:sectPr>
          <w:pgSz w:w="11907" w:h="16839"/>
          <w:pgMar w:top="1418" w:right="1121" w:bottom="0" w:left="1103" w:header="0" w:footer="0" w:gutter="0"/>
          <w:cols w:space="720" w:num="1"/>
        </w:sectPr>
      </w:pPr>
    </w:p>
    <w:tbl>
      <w:tblPr>
        <w:tblStyle w:val="4"/>
        <w:tblW w:w="967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4398"/>
        <w:gridCol w:w="1338"/>
        <w:gridCol w:w="1274"/>
        <w:gridCol w:w="1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5690" w:type="dxa"/>
            <w:gridSpan w:val="2"/>
            <w:tcBorders>
              <w:top w:val="single" w:color="000000" w:sz="2" w:space="0"/>
              <w:bottom w:val="single" w:color="000000" w:sz="2" w:space="0"/>
            </w:tcBorders>
            <w:vAlign w:val="top"/>
          </w:tcPr>
          <w:p>
            <w:pPr>
              <w:spacing w:before="62" w:line="226" w:lineRule="auto"/>
              <w:ind w:left="2679"/>
              <w:rPr>
                <w:rFonts w:ascii="宋体" w:hAnsi="宋体" w:eastAsia="宋体" w:cs="宋体"/>
                <w:sz w:val="17"/>
                <w:szCs w:val="17"/>
              </w:rPr>
            </w:pPr>
            <w:r>
              <w:rPr>
                <w:rFonts w:ascii="宋体" w:hAnsi="宋体" w:eastAsia="宋体" w:cs="宋体"/>
                <w:sz w:val="17"/>
                <w:szCs w:val="17"/>
              </w:rPr>
              <w:t>项目</w:t>
            </w:r>
          </w:p>
        </w:tc>
        <w:tc>
          <w:tcPr>
            <w:tcW w:w="3981" w:type="dxa"/>
            <w:gridSpan w:val="3"/>
            <w:tcBorders>
              <w:top w:val="single" w:color="000000" w:sz="2" w:space="0"/>
              <w:bottom w:val="single" w:color="000000" w:sz="2" w:space="0"/>
            </w:tcBorders>
            <w:vAlign w:val="top"/>
          </w:tcPr>
          <w:p>
            <w:pPr>
              <w:spacing w:before="63" w:line="224" w:lineRule="auto"/>
              <w:ind w:left="769"/>
              <w:rPr>
                <w:rFonts w:ascii="宋体" w:hAnsi="宋体" w:eastAsia="宋体" w:cs="宋体"/>
                <w:sz w:val="17"/>
                <w:szCs w:val="17"/>
              </w:rPr>
            </w:pPr>
            <w:r>
              <w:rPr>
                <w:rFonts w:ascii="宋体" w:hAnsi="宋体" w:eastAsia="宋体" w:cs="宋体"/>
                <w:spacing w:val="8"/>
                <w:sz w:val="17"/>
                <w:szCs w:val="17"/>
              </w:rPr>
              <w:t>一</w:t>
            </w:r>
            <w:r>
              <w:rPr>
                <w:rFonts w:ascii="宋体" w:hAnsi="宋体" w:eastAsia="宋体" w:cs="宋体"/>
                <w:spacing w:val="7"/>
                <w:sz w:val="17"/>
                <w:szCs w:val="17"/>
              </w:rPr>
              <w:t>般</w:t>
            </w:r>
            <w:r>
              <w:rPr>
                <w:rFonts w:ascii="宋体" w:hAnsi="宋体" w:eastAsia="宋体" w:cs="宋体"/>
                <w:spacing w:val="4"/>
                <w:sz w:val="17"/>
                <w:szCs w:val="17"/>
              </w:rPr>
              <w:t>公共预算财政拨款基本支出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292" w:type="dxa"/>
            <w:tcBorders>
              <w:top w:val="single" w:color="000000" w:sz="2" w:space="0"/>
              <w:bottom w:val="single" w:color="000000" w:sz="2" w:space="0"/>
            </w:tcBorders>
            <w:vAlign w:val="top"/>
          </w:tcPr>
          <w:p>
            <w:pPr>
              <w:spacing w:before="30" w:line="224" w:lineRule="auto"/>
              <w:ind w:left="475" w:right="113" w:hanging="350"/>
              <w:rPr>
                <w:rFonts w:ascii="宋体" w:hAnsi="宋体" w:eastAsia="宋体" w:cs="宋体"/>
                <w:sz w:val="17"/>
                <w:szCs w:val="17"/>
              </w:rPr>
            </w:pPr>
            <w:r>
              <w:rPr>
                <w:rFonts w:ascii="宋体" w:hAnsi="宋体" w:eastAsia="宋体" w:cs="宋体"/>
                <w:spacing w:val="4"/>
                <w:sz w:val="17"/>
                <w:szCs w:val="17"/>
              </w:rPr>
              <w:t>经济分类科</w:t>
            </w:r>
            <w:r>
              <w:rPr>
                <w:rFonts w:ascii="宋体" w:hAnsi="宋体" w:eastAsia="宋体" w:cs="宋体"/>
                <w:spacing w:val="2"/>
                <w:sz w:val="17"/>
                <w:szCs w:val="17"/>
              </w:rPr>
              <w:t>目</w:t>
            </w:r>
            <w:r>
              <w:rPr>
                <w:rFonts w:ascii="宋体" w:hAnsi="宋体" w:eastAsia="宋体" w:cs="宋体"/>
                <w:sz w:val="17"/>
                <w:szCs w:val="17"/>
              </w:rPr>
              <w:t xml:space="preserve"> </w:t>
            </w:r>
            <w:r>
              <w:rPr>
                <w:rFonts w:ascii="宋体" w:hAnsi="宋体" w:eastAsia="宋体" w:cs="宋体"/>
                <w:spacing w:val="1"/>
                <w:sz w:val="17"/>
                <w:szCs w:val="17"/>
              </w:rPr>
              <w:t>编码</w:t>
            </w:r>
          </w:p>
        </w:tc>
        <w:tc>
          <w:tcPr>
            <w:tcW w:w="4398" w:type="dxa"/>
            <w:tcBorders>
              <w:top w:val="single" w:color="000000" w:sz="2" w:space="0"/>
              <w:bottom w:val="single" w:color="000000" w:sz="2" w:space="0"/>
            </w:tcBorders>
            <w:vAlign w:val="top"/>
          </w:tcPr>
          <w:p>
            <w:pPr>
              <w:spacing w:before="136" w:line="224" w:lineRule="auto"/>
              <w:ind w:left="1852"/>
              <w:rPr>
                <w:rFonts w:ascii="宋体" w:hAnsi="宋体" w:eastAsia="宋体" w:cs="宋体"/>
                <w:sz w:val="17"/>
                <w:szCs w:val="17"/>
              </w:rPr>
            </w:pPr>
            <w:r>
              <w:rPr>
                <w:rFonts w:ascii="宋体" w:hAnsi="宋体" w:eastAsia="宋体" w:cs="宋体"/>
                <w:spacing w:val="4"/>
                <w:sz w:val="17"/>
                <w:szCs w:val="17"/>
              </w:rPr>
              <w:t>科</w:t>
            </w:r>
            <w:r>
              <w:rPr>
                <w:rFonts w:ascii="宋体" w:hAnsi="宋体" w:eastAsia="宋体" w:cs="宋体"/>
                <w:spacing w:val="3"/>
                <w:sz w:val="17"/>
                <w:szCs w:val="17"/>
              </w:rPr>
              <w:t>目名称</w:t>
            </w:r>
          </w:p>
        </w:tc>
        <w:tc>
          <w:tcPr>
            <w:tcW w:w="1338" w:type="dxa"/>
            <w:tcBorders>
              <w:top w:val="single" w:color="000000" w:sz="2" w:space="0"/>
              <w:bottom w:val="single" w:color="000000" w:sz="2" w:space="0"/>
            </w:tcBorders>
            <w:vAlign w:val="top"/>
          </w:tcPr>
          <w:p>
            <w:pPr>
              <w:spacing w:before="135" w:line="227" w:lineRule="auto"/>
              <w:ind w:left="500"/>
              <w:rPr>
                <w:rFonts w:ascii="宋体" w:hAnsi="宋体" w:eastAsia="宋体" w:cs="宋体"/>
                <w:sz w:val="17"/>
                <w:szCs w:val="17"/>
              </w:rPr>
            </w:pPr>
            <w:r>
              <w:rPr>
                <w:rFonts w:ascii="宋体" w:hAnsi="宋体" w:eastAsia="宋体" w:cs="宋体"/>
                <w:spacing w:val="1"/>
                <w:sz w:val="17"/>
                <w:szCs w:val="17"/>
              </w:rPr>
              <w:t>合计</w:t>
            </w:r>
          </w:p>
        </w:tc>
        <w:tc>
          <w:tcPr>
            <w:tcW w:w="1274" w:type="dxa"/>
            <w:tcBorders>
              <w:top w:val="single" w:color="000000" w:sz="2" w:space="0"/>
              <w:bottom w:val="single" w:color="000000" w:sz="2" w:space="0"/>
            </w:tcBorders>
            <w:vAlign w:val="top"/>
          </w:tcPr>
          <w:p>
            <w:pPr>
              <w:spacing w:before="135" w:line="226" w:lineRule="auto"/>
              <w:ind w:left="294"/>
              <w:rPr>
                <w:rFonts w:ascii="宋体" w:hAnsi="宋体" w:eastAsia="宋体" w:cs="宋体"/>
                <w:sz w:val="17"/>
                <w:szCs w:val="17"/>
              </w:rPr>
            </w:pPr>
            <w:r>
              <w:rPr>
                <w:rFonts w:ascii="宋体" w:hAnsi="宋体" w:eastAsia="宋体" w:cs="宋体"/>
                <w:spacing w:val="3"/>
                <w:sz w:val="17"/>
                <w:szCs w:val="17"/>
              </w:rPr>
              <w:t>人员经费</w:t>
            </w:r>
          </w:p>
        </w:tc>
        <w:tc>
          <w:tcPr>
            <w:tcW w:w="1369" w:type="dxa"/>
            <w:tcBorders>
              <w:top w:val="single" w:color="000000" w:sz="2" w:space="0"/>
              <w:bottom w:val="single" w:color="000000" w:sz="2" w:space="0"/>
            </w:tcBorders>
            <w:vAlign w:val="top"/>
          </w:tcPr>
          <w:p>
            <w:pPr>
              <w:spacing w:before="135" w:line="226" w:lineRule="auto"/>
              <w:ind w:left="344"/>
              <w:rPr>
                <w:rFonts w:ascii="宋体" w:hAnsi="宋体" w:eastAsia="宋体" w:cs="宋体"/>
                <w:sz w:val="17"/>
                <w:szCs w:val="17"/>
              </w:rPr>
            </w:pPr>
            <w:r>
              <w:rPr>
                <w:rFonts w:ascii="宋体" w:hAnsi="宋体" w:eastAsia="宋体" w:cs="宋体"/>
                <w:spacing w:val="2"/>
                <w:sz w:val="17"/>
                <w:szCs w:val="17"/>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trPr>
        <w:tc>
          <w:tcPr>
            <w:tcW w:w="1292" w:type="dxa"/>
            <w:tcBorders>
              <w:top w:val="single" w:color="000000" w:sz="2" w:space="0"/>
              <w:bottom w:val="single" w:color="000000" w:sz="2" w:space="0"/>
            </w:tcBorders>
            <w:vAlign w:val="top"/>
          </w:tcPr>
          <w:p>
            <w:pPr>
              <w:spacing w:before="108"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204</w:t>
            </w:r>
          </w:p>
        </w:tc>
        <w:tc>
          <w:tcPr>
            <w:tcW w:w="4398" w:type="dxa"/>
            <w:tcBorders>
              <w:top w:val="single" w:color="000000" w:sz="2" w:space="0"/>
              <w:bottom w:val="single" w:color="000000" w:sz="2" w:space="0"/>
            </w:tcBorders>
            <w:vAlign w:val="top"/>
          </w:tcPr>
          <w:p>
            <w:pPr>
              <w:spacing w:before="79" w:line="225" w:lineRule="auto"/>
              <w:ind w:left="219"/>
              <w:rPr>
                <w:rFonts w:ascii="宋体" w:hAnsi="宋体" w:eastAsia="宋体" w:cs="宋体"/>
                <w:sz w:val="17"/>
                <w:szCs w:val="17"/>
              </w:rPr>
            </w:pPr>
            <w:r>
              <w:rPr>
                <w:rFonts w:ascii="宋体" w:hAnsi="宋体" w:eastAsia="宋体" w:cs="宋体"/>
                <w:spacing w:val="1"/>
                <w:sz w:val="17"/>
                <w:szCs w:val="17"/>
              </w:rPr>
              <w:t>费用补贴</w:t>
            </w:r>
          </w:p>
        </w:tc>
        <w:tc>
          <w:tcPr>
            <w:tcW w:w="1338" w:type="dxa"/>
            <w:tcBorders>
              <w:top w:val="single" w:color="000000" w:sz="2" w:space="0"/>
              <w:bottom w:val="single" w:color="000000" w:sz="2" w:space="0"/>
            </w:tcBorders>
            <w:vAlign w:val="top"/>
          </w:tcPr>
          <w:p>
            <w:pPr>
              <w:spacing w:before="108"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8"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8"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9"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205</w:t>
            </w:r>
          </w:p>
        </w:tc>
        <w:tc>
          <w:tcPr>
            <w:tcW w:w="4398" w:type="dxa"/>
            <w:tcBorders>
              <w:top w:val="single" w:color="000000" w:sz="2" w:space="0"/>
              <w:bottom w:val="single" w:color="000000" w:sz="2" w:space="0"/>
            </w:tcBorders>
            <w:vAlign w:val="top"/>
          </w:tcPr>
          <w:p>
            <w:pPr>
              <w:spacing w:before="80" w:line="225" w:lineRule="auto"/>
              <w:ind w:left="210"/>
              <w:rPr>
                <w:rFonts w:ascii="宋体" w:hAnsi="宋体" w:eastAsia="宋体" w:cs="宋体"/>
                <w:sz w:val="17"/>
                <w:szCs w:val="17"/>
              </w:rPr>
            </w:pPr>
            <w:r>
              <w:rPr>
                <w:rFonts w:ascii="宋体" w:hAnsi="宋体" w:eastAsia="宋体" w:cs="宋体"/>
                <w:spacing w:val="4"/>
                <w:sz w:val="17"/>
                <w:szCs w:val="17"/>
              </w:rPr>
              <w:t>利</w:t>
            </w:r>
            <w:r>
              <w:rPr>
                <w:rFonts w:ascii="宋体" w:hAnsi="宋体" w:eastAsia="宋体" w:cs="宋体"/>
                <w:spacing w:val="3"/>
                <w:sz w:val="17"/>
                <w:szCs w:val="17"/>
              </w:rPr>
              <w:t>息补贴</w:t>
            </w:r>
          </w:p>
        </w:tc>
        <w:tc>
          <w:tcPr>
            <w:tcW w:w="1338" w:type="dxa"/>
            <w:tcBorders>
              <w:top w:val="single" w:color="000000" w:sz="2" w:space="0"/>
              <w:bottom w:val="single" w:color="000000" w:sz="2" w:space="0"/>
            </w:tcBorders>
            <w:vAlign w:val="top"/>
          </w:tcPr>
          <w:p>
            <w:pPr>
              <w:spacing w:before="109"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9"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9"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09" w:line="187" w:lineRule="auto"/>
              <w:ind w:left="218"/>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1"/>
                <w:sz w:val="17"/>
                <w:szCs w:val="17"/>
              </w:rPr>
              <w:t>299</w:t>
            </w:r>
          </w:p>
        </w:tc>
        <w:tc>
          <w:tcPr>
            <w:tcW w:w="4398" w:type="dxa"/>
            <w:tcBorders>
              <w:top w:val="single" w:color="000000" w:sz="2" w:space="0"/>
              <w:bottom w:val="single" w:color="000000" w:sz="2" w:space="0"/>
            </w:tcBorders>
            <w:vAlign w:val="top"/>
          </w:tcPr>
          <w:p>
            <w:pPr>
              <w:spacing w:before="80" w:line="226" w:lineRule="auto"/>
              <w:ind w:left="210"/>
              <w:rPr>
                <w:rFonts w:ascii="宋体" w:hAnsi="宋体" w:eastAsia="宋体" w:cs="宋体"/>
                <w:sz w:val="17"/>
                <w:szCs w:val="17"/>
              </w:rPr>
            </w:pPr>
            <w:r>
              <w:rPr>
                <w:rFonts w:ascii="宋体" w:hAnsi="宋体" w:eastAsia="宋体" w:cs="宋体"/>
                <w:spacing w:val="4"/>
                <w:sz w:val="17"/>
                <w:szCs w:val="17"/>
              </w:rPr>
              <w:t>其他对企业补助</w:t>
            </w:r>
          </w:p>
        </w:tc>
        <w:tc>
          <w:tcPr>
            <w:tcW w:w="1338" w:type="dxa"/>
            <w:tcBorders>
              <w:top w:val="single" w:color="000000" w:sz="2" w:space="0"/>
              <w:bottom w:val="single" w:color="000000" w:sz="2" w:space="0"/>
            </w:tcBorders>
            <w:vAlign w:val="top"/>
          </w:tcPr>
          <w:p>
            <w:pPr>
              <w:spacing w:before="109"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9"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9"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trPr>
        <w:tc>
          <w:tcPr>
            <w:tcW w:w="1292" w:type="dxa"/>
            <w:tcBorders>
              <w:top w:val="single" w:color="000000" w:sz="2" w:space="0"/>
              <w:bottom w:val="single" w:color="000000" w:sz="2" w:space="0"/>
            </w:tcBorders>
            <w:vAlign w:val="top"/>
          </w:tcPr>
          <w:p>
            <w:pPr>
              <w:spacing w:before="109" w:line="187" w:lineRule="auto"/>
              <w:ind w:left="41"/>
              <w:rPr>
                <w:rFonts w:ascii="宋体" w:hAnsi="宋体" w:eastAsia="宋体" w:cs="宋体"/>
                <w:sz w:val="17"/>
                <w:szCs w:val="17"/>
              </w:rPr>
            </w:pPr>
            <w:r>
              <w:rPr>
                <w:rFonts w:ascii="宋体" w:hAnsi="宋体" w:eastAsia="宋体" w:cs="宋体"/>
                <w:spacing w:val="-1"/>
                <w:sz w:val="17"/>
                <w:szCs w:val="17"/>
              </w:rPr>
              <w:t>3</w:t>
            </w:r>
            <w:r>
              <w:rPr>
                <w:rFonts w:ascii="宋体" w:hAnsi="宋体" w:eastAsia="宋体" w:cs="宋体"/>
                <w:sz w:val="17"/>
                <w:szCs w:val="17"/>
              </w:rPr>
              <w:t>99</w:t>
            </w:r>
          </w:p>
        </w:tc>
        <w:tc>
          <w:tcPr>
            <w:tcW w:w="4398" w:type="dxa"/>
            <w:tcBorders>
              <w:top w:val="single" w:color="000000" w:sz="2" w:space="0"/>
              <w:bottom w:val="single" w:color="000000" w:sz="2" w:space="0"/>
            </w:tcBorders>
            <w:vAlign w:val="top"/>
          </w:tcPr>
          <w:p>
            <w:pPr>
              <w:spacing w:before="80" w:line="226" w:lineRule="auto"/>
              <w:ind w:left="33"/>
              <w:rPr>
                <w:rFonts w:ascii="宋体" w:hAnsi="宋体" w:eastAsia="宋体" w:cs="宋体"/>
                <w:sz w:val="17"/>
                <w:szCs w:val="17"/>
              </w:rPr>
            </w:pPr>
            <w:r>
              <w:rPr>
                <w:rFonts w:ascii="宋体" w:hAnsi="宋体" w:eastAsia="宋体" w:cs="宋体"/>
                <w:spacing w:val="4"/>
                <w:sz w:val="17"/>
                <w:szCs w:val="17"/>
              </w:rPr>
              <w:t>其</w:t>
            </w:r>
            <w:r>
              <w:rPr>
                <w:rFonts w:ascii="宋体" w:hAnsi="宋体" w:eastAsia="宋体" w:cs="宋体"/>
                <w:spacing w:val="3"/>
                <w:sz w:val="17"/>
                <w:szCs w:val="17"/>
              </w:rPr>
              <w:t>他支出</w:t>
            </w:r>
          </w:p>
        </w:tc>
        <w:tc>
          <w:tcPr>
            <w:tcW w:w="1338" w:type="dxa"/>
            <w:tcBorders>
              <w:top w:val="single" w:color="000000" w:sz="2" w:space="0"/>
              <w:bottom w:val="single" w:color="000000" w:sz="2" w:space="0"/>
            </w:tcBorders>
            <w:vAlign w:val="top"/>
          </w:tcPr>
          <w:p>
            <w:pPr>
              <w:spacing w:before="109"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09"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09"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trPr>
        <w:tc>
          <w:tcPr>
            <w:tcW w:w="1292" w:type="dxa"/>
            <w:tcBorders>
              <w:top w:val="single" w:color="000000" w:sz="2" w:space="0"/>
              <w:bottom w:val="single" w:color="000000" w:sz="2" w:space="0"/>
            </w:tcBorders>
            <w:vAlign w:val="top"/>
          </w:tcPr>
          <w:p>
            <w:pPr>
              <w:spacing w:before="110" w:line="187" w:lineRule="auto"/>
              <w:ind w:left="218"/>
              <w:rPr>
                <w:rFonts w:ascii="宋体" w:hAnsi="宋体" w:eastAsia="宋体" w:cs="宋体"/>
                <w:sz w:val="17"/>
                <w:szCs w:val="17"/>
              </w:rPr>
            </w:pPr>
            <w:r>
              <w:rPr>
                <w:rFonts w:ascii="宋体" w:hAnsi="宋体" w:eastAsia="宋体" w:cs="宋体"/>
                <w:spacing w:val="2"/>
                <w:sz w:val="17"/>
                <w:szCs w:val="17"/>
              </w:rPr>
              <w:t>39</w:t>
            </w:r>
            <w:r>
              <w:rPr>
                <w:rFonts w:ascii="宋体" w:hAnsi="宋体" w:eastAsia="宋体" w:cs="宋体"/>
                <w:spacing w:val="1"/>
                <w:sz w:val="17"/>
                <w:szCs w:val="17"/>
              </w:rPr>
              <w:t>906</w:t>
            </w:r>
          </w:p>
        </w:tc>
        <w:tc>
          <w:tcPr>
            <w:tcW w:w="4398" w:type="dxa"/>
            <w:tcBorders>
              <w:top w:val="single" w:color="000000" w:sz="2" w:space="0"/>
              <w:bottom w:val="single" w:color="000000" w:sz="2" w:space="0"/>
            </w:tcBorders>
            <w:vAlign w:val="top"/>
          </w:tcPr>
          <w:p>
            <w:pPr>
              <w:spacing w:before="81" w:line="226" w:lineRule="auto"/>
              <w:ind w:left="210"/>
              <w:rPr>
                <w:rFonts w:ascii="宋体" w:hAnsi="宋体" w:eastAsia="宋体" w:cs="宋体"/>
                <w:sz w:val="17"/>
                <w:szCs w:val="17"/>
              </w:rPr>
            </w:pPr>
            <w:r>
              <w:rPr>
                <w:rFonts w:ascii="宋体" w:hAnsi="宋体" w:eastAsia="宋体" w:cs="宋体"/>
                <w:spacing w:val="1"/>
                <w:sz w:val="17"/>
                <w:szCs w:val="17"/>
              </w:rPr>
              <w:t>赠与</w:t>
            </w:r>
          </w:p>
        </w:tc>
        <w:tc>
          <w:tcPr>
            <w:tcW w:w="1338" w:type="dxa"/>
            <w:tcBorders>
              <w:top w:val="single" w:color="000000" w:sz="2" w:space="0"/>
              <w:bottom w:val="single" w:color="000000" w:sz="2" w:space="0"/>
            </w:tcBorders>
            <w:vAlign w:val="top"/>
          </w:tcPr>
          <w:p>
            <w:pPr>
              <w:spacing w:before="110"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0"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0"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39</w:t>
            </w:r>
            <w:r>
              <w:rPr>
                <w:rFonts w:ascii="宋体" w:hAnsi="宋体" w:eastAsia="宋体" w:cs="宋体"/>
                <w:spacing w:val="1"/>
                <w:sz w:val="17"/>
                <w:szCs w:val="17"/>
              </w:rPr>
              <w:t>907</w:t>
            </w:r>
          </w:p>
        </w:tc>
        <w:tc>
          <w:tcPr>
            <w:tcW w:w="4398" w:type="dxa"/>
            <w:tcBorders>
              <w:top w:val="single" w:color="000000" w:sz="2" w:space="0"/>
              <w:bottom w:val="single" w:color="000000" w:sz="2" w:space="0"/>
            </w:tcBorders>
            <w:vAlign w:val="top"/>
          </w:tcPr>
          <w:p>
            <w:pPr>
              <w:spacing w:before="82" w:line="225" w:lineRule="auto"/>
              <w:ind w:left="226"/>
              <w:rPr>
                <w:rFonts w:ascii="宋体" w:hAnsi="宋体" w:eastAsia="宋体" w:cs="宋体"/>
                <w:sz w:val="17"/>
                <w:szCs w:val="17"/>
              </w:rPr>
            </w:pPr>
            <w:r>
              <w:rPr>
                <w:rFonts w:ascii="宋体" w:hAnsi="宋体" w:eastAsia="宋体" w:cs="宋体"/>
                <w:spacing w:val="3"/>
                <w:sz w:val="17"/>
                <w:szCs w:val="17"/>
              </w:rPr>
              <w:t>国</w:t>
            </w:r>
            <w:r>
              <w:rPr>
                <w:rFonts w:ascii="宋体" w:hAnsi="宋体" w:eastAsia="宋体" w:cs="宋体"/>
                <w:spacing w:val="2"/>
                <w:sz w:val="17"/>
                <w:szCs w:val="17"/>
              </w:rPr>
              <w:t>家赔偿费用支出</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39</w:t>
            </w:r>
            <w:r>
              <w:rPr>
                <w:rFonts w:ascii="宋体" w:hAnsi="宋体" w:eastAsia="宋体" w:cs="宋体"/>
                <w:spacing w:val="1"/>
                <w:sz w:val="17"/>
                <w:szCs w:val="17"/>
              </w:rPr>
              <w:t>908</w:t>
            </w:r>
          </w:p>
        </w:tc>
        <w:tc>
          <w:tcPr>
            <w:tcW w:w="4398" w:type="dxa"/>
            <w:tcBorders>
              <w:top w:val="single" w:color="000000" w:sz="2" w:space="0"/>
              <w:bottom w:val="single" w:color="000000" w:sz="2" w:space="0"/>
            </w:tcBorders>
            <w:vAlign w:val="top"/>
          </w:tcPr>
          <w:p>
            <w:pPr>
              <w:spacing w:before="82" w:line="225" w:lineRule="auto"/>
              <w:ind w:left="209"/>
              <w:rPr>
                <w:rFonts w:ascii="宋体" w:hAnsi="宋体" w:eastAsia="宋体" w:cs="宋体"/>
                <w:sz w:val="17"/>
                <w:szCs w:val="17"/>
              </w:rPr>
            </w:pPr>
            <w:r>
              <w:rPr>
                <w:rFonts w:ascii="宋体" w:hAnsi="宋体" w:eastAsia="宋体" w:cs="宋体"/>
                <w:spacing w:val="5"/>
                <w:sz w:val="17"/>
                <w:szCs w:val="17"/>
              </w:rPr>
              <w:t>对民间非营利组织和群众性自治组织补</w:t>
            </w:r>
            <w:r>
              <w:rPr>
                <w:rFonts w:ascii="宋体" w:hAnsi="宋体" w:eastAsia="宋体" w:cs="宋体"/>
                <w:spacing w:val="2"/>
                <w:sz w:val="17"/>
                <w:szCs w:val="17"/>
              </w:rPr>
              <w:t>贴</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1292" w:type="dxa"/>
            <w:tcBorders>
              <w:top w:val="single" w:color="000000" w:sz="2" w:space="0"/>
              <w:bottom w:val="single" w:color="000000" w:sz="2" w:space="0"/>
            </w:tcBorders>
            <w:vAlign w:val="top"/>
          </w:tcPr>
          <w:p>
            <w:pPr>
              <w:spacing w:before="111" w:line="187" w:lineRule="auto"/>
              <w:ind w:left="218"/>
              <w:rPr>
                <w:rFonts w:ascii="宋体" w:hAnsi="宋体" w:eastAsia="宋体" w:cs="宋体"/>
                <w:sz w:val="17"/>
                <w:szCs w:val="17"/>
              </w:rPr>
            </w:pPr>
            <w:r>
              <w:rPr>
                <w:rFonts w:ascii="宋体" w:hAnsi="宋体" w:eastAsia="宋体" w:cs="宋体"/>
                <w:spacing w:val="2"/>
                <w:sz w:val="17"/>
                <w:szCs w:val="17"/>
              </w:rPr>
              <w:t>39</w:t>
            </w:r>
            <w:r>
              <w:rPr>
                <w:rFonts w:ascii="宋体" w:hAnsi="宋体" w:eastAsia="宋体" w:cs="宋体"/>
                <w:spacing w:val="1"/>
                <w:sz w:val="17"/>
                <w:szCs w:val="17"/>
              </w:rPr>
              <w:t>999</w:t>
            </w:r>
          </w:p>
        </w:tc>
        <w:tc>
          <w:tcPr>
            <w:tcW w:w="4398" w:type="dxa"/>
            <w:tcBorders>
              <w:top w:val="single" w:color="000000" w:sz="2" w:space="0"/>
              <w:bottom w:val="single" w:color="000000" w:sz="2" w:space="0"/>
            </w:tcBorders>
            <w:vAlign w:val="top"/>
          </w:tcPr>
          <w:p>
            <w:pPr>
              <w:spacing w:before="82" w:line="226" w:lineRule="auto"/>
              <w:ind w:left="210"/>
              <w:rPr>
                <w:rFonts w:ascii="宋体" w:hAnsi="宋体" w:eastAsia="宋体" w:cs="宋体"/>
                <w:sz w:val="17"/>
                <w:szCs w:val="17"/>
              </w:rPr>
            </w:pPr>
            <w:r>
              <w:rPr>
                <w:rFonts w:ascii="宋体" w:hAnsi="宋体" w:eastAsia="宋体" w:cs="宋体"/>
                <w:spacing w:val="4"/>
                <w:sz w:val="17"/>
                <w:szCs w:val="17"/>
              </w:rPr>
              <w:t>其</w:t>
            </w:r>
            <w:r>
              <w:rPr>
                <w:rFonts w:ascii="宋体" w:hAnsi="宋体" w:eastAsia="宋体" w:cs="宋体"/>
                <w:spacing w:val="3"/>
                <w:sz w:val="17"/>
                <w:szCs w:val="17"/>
              </w:rPr>
              <w:t>他支出</w:t>
            </w:r>
          </w:p>
        </w:tc>
        <w:tc>
          <w:tcPr>
            <w:tcW w:w="1338" w:type="dxa"/>
            <w:tcBorders>
              <w:top w:val="single" w:color="000000" w:sz="2" w:space="0"/>
              <w:bottom w:val="single" w:color="000000" w:sz="2" w:space="0"/>
            </w:tcBorders>
            <w:vAlign w:val="top"/>
          </w:tcPr>
          <w:p>
            <w:pPr>
              <w:spacing w:before="111" w:line="186" w:lineRule="auto"/>
              <w:ind w:left="960"/>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274" w:type="dxa"/>
            <w:tcBorders>
              <w:top w:val="single" w:color="000000" w:sz="2" w:space="0"/>
              <w:bottom w:val="single" w:color="000000" w:sz="2" w:space="0"/>
            </w:tcBorders>
            <w:vAlign w:val="top"/>
          </w:tcPr>
          <w:p>
            <w:pPr>
              <w:spacing w:before="111" w:line="186" w:lineRule="auto"/>
              <w:ind w:left="897"/>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c>
          <w:tcPr>
            <w:tcW w:w="1369" w:type="dxa"/>
            <w:tcBorders>
              <w:top w:val="single" w:color="000000" w:sz="2" w:space="0"/>
              <w:bottom w:val="single" w:color="000000" w:sz="2" w:space="0"/>
            </w:tcBorders>
            <w:vAlign w:val="top"/>
          </w:tcPr>
          <w:p>
            <w:pPr>
              <w:spacing w:before="111" w:line="186" w:lineRule="auto"/>
              <w:ind w:left="986"/>
              <w:rPr>
                <w:rFonts w:ascii="宋体" w:hAnsi="宋体" w:eastAsia="宋体" w:cs="宋体"/>
                <w:sz w:val="17"/>
                <w:szCs w:val="17"/>
              </w:rPr>
            </w:pPr>
            <w:r>
              <w:rPr>
                <w:rFonts w:ascii="宋体" w:hAnsi="宋体" w:eastAsia="宋体" w:cs="宋体"/>
                <w:spacing w:val="2"/>
                <w:sz w:val="17"/>
                <w:szCs w:val="17"/>
              </w:rPr>
              <w:t>0</w:t>
            </w:r>
            <w:r>
              <w:rPr>
                <w:rFonts w:ascii="宋体" w:hAnsi="宋体" w:eastAsia="宋体" w:cs="宋体"/>
                <w:spacing w:val="1"/>
                <w:sz w:val="17"/>
                <w:szCs w:val="17"/>
              </w:rPr>
              <w:t>.00</w:t>
            </w:r>
          </w:p>
        </w:tc>
      </w:tr>
    </w:tbl>
    <w:p>
      <w:pPr>
        <w:spacing w:before="22" w:line="227" w:lineRule="auto"/>
        <w:ind w:left="44"/>
        <w:rPr>
          <w:rFonts w:ascii="宋体" w:hAnsi="宋体" w:eastAsia="宋体" w:cs="宋体"/>
          <w:sz w:val="16"/>
          <w:szCs w:val="16"/>
        </w:rPr>
      </w:pPr>
      <w:r>
        <w:rPr>
          <w:rFonts w:ascii="宋体" w:hAnsi="宋体" w:eastAsia="宋体" w:cs="宋体"/>
          <w:spacing w:val="1"/>
          <w:sz w:val="16"/>
          <w:szCs w:val="16"/>
        </w:rPr>
        <w:t>注：</w:t>
      </w:r>
      <w:r>
        <w:rPr>
          <w:rFonts w:ascii="宋体" w:hAnsi="宋体" w:eastAsia="宋体" w:cs="宋体"/>
          <w:sz w:val="16"/>
          <w:szCs w:val="16"/>
        </w:rPr>
        <w:t>1. 本表反映部门本年度按经济分类一般公共预算财政拨款基本支出明细情况。</w:t>
      </w:r>
    </w:p>
    <w:p>
      <w:pPr>
        <w:spacing w:line="219" w:lineRule="auto"/>
        <w:ind w:left="372"/>
        <w:rPr>
          <w:rFonts w:ascii="宋体" w:hAnsi="宋体" w:eastAsia="宋体" w:cs="宋体"/>
          <w:sz w:val="16"/>
          <w:szCs w:val="16"/>
        </w:rPr>
      </w:pPr>
      <w:r>
        <w:rPr>
          <w:rFonts w:ascii="宋体" w:hAnsi="宋体" w:eastAsia="宋体" w:cs="宋体"/>
          <w:spacing w:val="-6"/>
          <w:sz w:val="16"/>
          <w:szCs w:val="16"/>
        </w:rPr>
        <w:t>2</w:t>
      </w:r>
      <w:r>
        <w:rPr>
          <w:rFonts w:ascii="宋体" w:hAnsi="宋体" w:eastAsia="宋体" w:cs="宋体"/>
          <w:spacing w:val="-4"/>
          <w:sz w:val="16"/>
          <w:szCs w:val="16"/>
        </w:rPr>
        <w:t>. “科目编码”和“科目名称”均为必填项。</w:t>
      </w:r>
    </w:p>
    <w:p>
      <w:pPr>
        <w:sectPr>
          <w:pgSz w:w="11907" w:h="16839"/>
          <w:pgMar w:top="1418" w:right="1121" w:bottom="0" w:left="1104" w:header="0" w:footer="0" w:gutter="0"/>
          <w:cols w:space="720" w:num="1"/>
        </w:sectPr>
      </w:pPr>
    </w:p>
    <w:p>
      <w:pPr>
        <w:spacing w:line="244" w:lineRule="auto"/>
        <w:rPr>
          <w:rFonts w:ascii="Arial"/>
          <w:sz w:val="21"/>
        </w:rPr>
      </w:pPr>
    </w:p>
    <w:p>
      <w:pPr>
        <w:spacing w:line="244" w:lineRule="auto"/>
        <w:rPr>
          <w:rFonts w:ascii="Arial"/>
          <w:sz w:val="21"/>
        </w:rPr>
      </w:pPr>
    </w:p>
    <w:p>
      <w:pPr>
        <w:spacing w:before="126" w:line="222" w:lineRule="auto"/>
        <w:ind w:left="1721"/>
        <w:rPr>
          <w:rFonts w:ascii="宋体" w:hAnsi="宋体" w:eastAsia="宋体" w:cs="宋体"/>
          <w:sz w:val="39"/>
          <w:szCs w:val="39"/>
        </w:rPr>
      </w:pPr>
      <w:r>
        <w:rPr>
          <w:rFonts w:ascii="宋体" w:hAnsi="宋体" w:eastAsia="宋体" w:cs="宋体"/>
          <w:spacing w:val="14"/>
          <w:sz w:val="39"/>
          <w:szCs w:val="39"/>
          <w14:textOutline w14:w="7184" w14:cap="flat" w14:cmpd="sng">
            <w14:solidFill>
              <w14:srgbClr w14:val="000000"/>
            </w14:solidFill>
            <w14:prstDash w14:val="solid"/>
            <w14:miter w14:val="0"/>
          </w14:textOutline>
        </w:rPr>
        <w:t>一</w:t>
      </w:r>
      <w:r>
        <w:rPr>
          <w:rFonts w:ascii="宋体" w:hAnsi="宋体" w:eastAsia="宋体" w:cs="宋体"/>
          <w:spacing w:val="10"/>
          <w:sz w:val="39"/>
          <w:szCs w:val="39"/>
          <w14:textOutline w14:w="7184" w14:cap="flat" w14:cmpd="sng">
            <w14:solidFill>
              <w14:srgbClr w14:val="000000"/>
            </w14:solidFill>
            <w14:prstDash w14:val="solid"/>
            <w14:miter w14:val="0"/>
          </w14:textOutline>
        </w:rPr>
        <w:t>般</w:t>
      </w:r>
      <w:r>
        <w:rPr>
          <w:rFonts w:ascii="宋体" w:hAnsi="宋体" w:eastAsia="宋体" w:cs="宋体"/>
          <w:spacing w:val="7"/>
          <w:sz w:val="39"/>
          <w:szCs w:val="39"/>
          <w14:textOutline w14:w="7184" w14:cap="flat" w14:cmpd="sng">
            <w14:solidFill>
              <w14:srgbClr w14:val="000000"/>
            </w14:solidFill>
            <w14:prstDash w14:val="solid"/>
            <w14:miter w14:val="0"/>
          </w14:textOutline>
        </w:rPr>
        <w:t>公共预算“三公”经费、会议费、培训费支出决算表</w:t>
      </w:r>
    </w:p>
    <w:p>
      <w:pPr>
        <w:spacing w:before="135" w:line="230" w:lineRule="auto"/>
        <w:ind w:right="41"/>
        <w:jc w:val="right"/>
        <w:rPr>
          <w:rFonts w:ascii="宋体" w:hAnsi="宋体" w:eastAsia="宋体" w:cs="宋体"/>
          <w:sz w:val="19"/>
          <w:szCs w:val="19"/>
        </w:rPr>
      </w:pPr>
      <w:r>
        <w:rPr>
          <w:rFonts w:ascii="宋体" w:hAnsi="宋体" w:eastAsia="宋体" w:cs="宋体"/>
          <w:spacing w:val="5"/>
          <w:sz w:val="19"/>
          <w:szCs w:val="19"/>
        </w:rPr>
        <w:t>公开09</w:t>
      </w:r>
      <w:r>
        <w:rPr>
          <w:rFonts w:ascii="宋体" w:hAnsi="宋体" w:eastAsia="宋体" w:cs="宋体"/>
          <w:spacing w:val="4"/>
          <w:sz w:val="19"/>
          <w:szCs w:val="19"/>
        </w:rPr>
        <w:t>表</w:t>
      </w:r>
    </w:p>
    <w:p>
      <w:pPr>
        <w:spacing w:before="94" w:line="213" w:lineRule="auto"/>
        <w:ind w:left="55"/>
        <w:rPr>
          <w:rFonts w:ascii="宋体" w:hAnsi="宋体" w:eastAsia="宋体" w:cs="宋体"/>
          <w:sz w:val="19"/>
          <w:szCs w:val="19"/>
        </w:rPr>
      </w:pPr>
      <w:r>
        <w:rPr>
          <w:rFonts w:ascii="宋体" w:hAnsi="宋体" w:eastAsia="宋体" w:cs="宋体"/>
          <w:spacing w:val="2"/>
          <w:sz w:val="19"/>
          <w:szCs w:val="19"/>
        </w:rPr>
        <w:t xml:space="preserve">部门名称：  宿迁市宿城区医疗保障局                  </w:t>
      </w:r>
      <w:r>
        <w:rPr>
          <w:rFonts w:ascii="宋体" w:hAnsi="宋体" w:eastAsia="宋体" w:cs="宋体"/>
          <w:spacing w:val="1"/>
          <w:sz w:val="19"/>
          <w:szCs w:val="19"/>
        </w:rPr>
        <w:t xml:space="preserve">                                                                        金额单位：万元</w:t>
      </w:r>
    </w:p>
    <w:tbl>
      <w:tblPr>
        <w:tblStyle w:val="4"/>
        <w:tblW w:w="133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4"/>
        <w:gridCol w:w="1482"/>
        <w:gridCol w:w="1468"/>
        <w:gridCol w:w="1731"/>
        <w:gridCol w:w="1590"/>
        <w:gridCol w:w="1716"/>
        <w:gridCol w:w="1779"/>
        <w:gridCol w:w="19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7" w:hRule="atLeast"/>
        </w:trPr>
        <w:tc>
          <w:tcPr>
            <w:tcW w:w="9651" w:type="dxa"/>
            <w:gridSpan w:val="6"/>
            <w:tcBorders>
              <w:top w:val="single" w:color="000000" w:sz="2" w:space="0"/>
              <w:bottom w:val="single" w:color="000000" w:sz="2" w:space="0"/>
            </w:tcBorders>
            <w:vAlign w:val="top"/>
          </w:tcPr>
          <w:p>
            <w:pPr>
              <w:spacing w:before="92" w:line="228" w:lineRule="auto"/>
              <w:ind w:left="4162"/>
              <w:rPr>
                <w:rFonts w:ascii="宋体" w:hAnsi="宋体" w:eastAsia="宋体" w:cs="宋体"/>
                <w:sz w:val="21"/>
                <w:szCs w:val="21"/>
              </w:rPr>
            </w:pPr>
            <w:r>
              <w:rPr>
                <w:rFonts w:ascii="宋体" w:hAnsi="宋体" w:eastAsia="宋体" w:cs="宋体"/>
                <w:spacing w:val="9"/>
                <w:sz w:val="21"/>
                <w:szCs w:val="21"/>
              </w:rPr>
              <w:t>“三公”经费</w:t>
            </w:r>
          </w:p>
        </w:tc>
        <w:tc>
          <w:tcPr>
            <w:tcW w:w="1779"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before="68" w:line="226" w:lineRule="auto"/>
              <w:ind w:left="567"/>
              <w:rPr>
                <w:rFonts w:ascii="宋体" w:hAnsi="宋体" w:eastAsia="宋体" w:cs="宋体"/>
                <w:sz w:val="21"/>
                <w:szCs w:val="21"/>
              </w:rPr>
            </w:pPr>
            <w:r>
              <w:rPr>
                <w:rFonts w:ascii="宋体" w:hAnsi="宋体" w:eastAsia="宋体" w:cs="宋体"/>
                <w:spacing w:val="6"/>
                <w:sz w:val="21"/>
                <w:szCs w:val="21"/>
              </w:rPr>
              <w:t>会议</w:t>
            </w:r>
            <w:r>
              <w:rPr>
                <w:rFonts w:ascii="宋体" w:hAnsi="宋体" w:eastAsia="宋体" w:cs="宋体"/>
                <w:spacing w:val="5"/>
                <w:sz w:val="21"/>
                <w:szCs w:val="21"/>
              </w:rPr>
              <w:t>费</w:t>
            </w:r>
          </w:p>
        </w:tc>
        <w:tc>
          <w:tcPr>
            <w:tcW w:w="1913" w:type="dxa"/>
            <w:vMerge w:val="restart"/>
            <w:tcBorders>
              <w:top w:val="single" w:color="000000" w:sz="2" w:space="0"/>
              <w:bottom w:val="nil"/>
            </w:tcBorders>
            <w:vAlign w:val="top"/>
          </w:tcPr>
          <w:p>
            <w:pPr>
              <w:spacing w:line="285" w:lineRule="auto"/>
              <w:rPr>
                <w:rFonts w:ascii="Arial"/>
                <w:sz w:val="21"/>
              </w:rPr>
            </w:pPr>
          </w:p>
          <w:p>
            <w:pPr>
              <w:spacing w:line="285" w:lineRule="auto"/>
              <w:rPr>
                <w:rFonts w:ascii="Arial"/>
                <w:sz w:val="21"/>
              </w:rPr>
            </w:pPr>
          </w:p>
          <w:p>
            <w:pPr>
              <w:spacing w:before="68" w:line="228" w:lineRule="auto"/>
              <w:ind w:left="633"/>
              <w:rPr>
                <w:rFonts w:ascii="宋体" w:hAnsi="宋体" w:eastAsia="宋体" w:cs="宋体"/>
                <w:sz w:val="21"/>
                <w:szCs w:val="21"/>
              </w:rPr>
            </w:pPr>
            <w:r>
              <w:rPr>
                <w:rFonts w:ascii="宋体" w:hAnsi="宋体" w:eastAsia="宋体" w:cs="宋体"/>
                <w:spacing w:val="5"/>
                <w:sz w:val="21"/>
                <w:szCs w:val="21"/>
              </w:rPr>
              <w:t>培训费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664" w:type="dxa"/>
            <w:vMerge w:val="restart"/>
            <w:tcBorders>
              <w:top w:val="single" w:color="000000" w:sz="2" w:space="0"/>
              <w:bottom w:val="nil"/>
            </w:tcBorders>
            <w:vAlign w:val="top"/>
          </w:tcPr>
          <w:p>
            <w:pPr>
              <w:spacing w:before="307" w:line="253" w:lineRule="auto"/>
              <w:ind w:left="615" w:right="168" w:hanging="450"/>
              <w:rPr>
                <w:rFonts w:ascii="宋体" w:hAnsi="宋体" w:eastAsia="宋体" w:cs="宋体"/>
                <w:sz w:val="21"/>
                <w:szCs w:val="21"/>
              </w:rPr>
            </w:pPr>
            <w:r>
              <w:rPr>
                <w:rFonts w:ascii="宋体" w:hAnsi="宋体" w:eastAsia="宋体" w:cs="宋体"/>
                <w:spacing w:val="9"/>
                <w:sz w:val="21"/>
                <w:szCs w:val="21"/>
              </w:rPr>
              <w:t>“三公”经费</w:t>
            </w:r>
            <w:r>
              <w:rPr>
                <w:rFonts w:ascii="宋体" w:hAnsi="宋体" w:eastAsia="宋体" w:cs="宋体"/>
                <w:sz w:val="21"/>
                <w:szCs w:val="21"/>
              </w:rPr>
              <w:t xml:space="preserve"> </w:t>
            </w:r>
            <w:r>
              <w:rPr>
                <w:rFonts w:ascii="宋体" w:hAnsi="宋体" w:eastAsia="宋体" w:cs="宋体"/>
                <w:spacing w:val="4"/>
                <w:sz w:val="21"/>
                <w:szCs w:val="21"/>
              </w:rPr>
              <w:t>合</w:t>
            </w:r>
            <w:r>
              <w:rPr>
                <w:rFonts w:ascii="宋体" w:hAnsi="宋体" w:eastAsia="宋体" w:cs="宋体"/>
                <w:spacing w:val="3"/>
                <w:sz w:val="21"/>
                <w:szCs w:val="21"/>
              </w:rPr>
              <w:t>计</w:t>
            </w:r>
          </w:p>
        </w:tc>
        <w:tc>
          <w:tcPr>
            <w:tcW w:w="1482" w:type="dxa"/>
            <w:vMerge w:val="restart"/>
            <w:tcBorders>
              <w:top w:val="single" w:color="000000" w:sz="2" w:space="0"/>
              <w:bottom w:val="nil"/>
            </w:tcBorders>
            <w:vAlign w:val="top"/>
          </w:tcPr>
          <w:p>
            <w:pPr>
              <w:spacing w:before="308" w:line="237" w:lineRule="auto"/>
              <w:ind w:left="319"/>
              <w:rPr>
                <w:rFonts w:ascii="宋体" w:hAnsi="宋体" w:eastAsia="宋体" w:cs="宋体"/>
                <w:sz w:val="21"/>
                <w:szCs w:val="21"/>
              </w:rPr>
            </w:pPr>
            <w:r>
              <w:rPr>
                <w:rFonts w:ascii="宋体" w:hAnsi="宋体" w:eastAsia="宋体" w:cs="宋体"/>
                <w:spacing w:val="2"/>
                <w:sz w:val="21"/>
                <w:szCs w:val="21"/>
              </w:rPr>
              <w:t>因公出国</w:t>
            </w:r>
          </w:p>
          <w:p>
            <w:pPr>
              <w:spacing w:line="227" w:lineRule="auto"/>
              <w:ind w:left="312"/>
              <w:rPr>
                <w:rFonts w:ascii="宋体" w:hAnsi="宋体" w:eastAsia="宋体" w:cs="宋体"/>
                <w:sz w:val="21"/>
                <w:szCs w:val="21"/>
              </w:rPr>
            </w:pPr>
            <w:r>
              <w:rPr>
                <w:rFonts w:ascii="宋体" w:hAnsi="宋体" w:eastAsia="宋体" w:cs="宋体"/>
                <w:spacing w:val="53"/>
                <w:sz w:val="21"/>
                <w:szCs w:val="21"/>
              </w:rPr>
              <w:t>(境)</w:t>
            </w:r>
            <w:r>
              <w:rPr>
                <w:rFonts w:ascii="宋体" w:hAnsi="宋体" w:eastAsia="宋体" w:cs="宋体"/>
                <w:spacing w:val="52"/>
                <w:sz w:val="21"/>
                <w:szCs w:val="21"/>
              </w:rPr>
              <w:t>费</w:t>
            </w:r>
          </w:p>
        </w:tc>
        <w:tc>
          <w:tcPr>
            <w:tcW w:w="4789" w:type="dxa"/>
            <w:gridSpan w:val="3"/>
            <w:tcBorders>
              <w:top w:val="single" w:color="000000" w:sz="2" w:space="0"/>
              <w:bottom w:val="single" w:color="000000" w:sz="2" w:space="0"/>
            </w:tcBorders>
            <w:vAlign w:val="top"/>
          </w:tcPr>
          <w:p>
            <w:pPr>
              <w:spacing w:before="142" w:line="227" w:lineRule="auto"/>
              <w:ind w:left="1091"/>
              <w:rPr>
                <w:rFonts w:ascii="宋体" w:hAnsi="宋体" w:eastAsia="宋体" w:cs="宋体"/>
                <w:sz w:val="21"/>
                <w:szCs w:val="21"/>
              </w:rPr>
            </w:pPr>
            <w:r>
              <w:rPr>
                <w:rFonts w:ascii="宋体" w:hAnsi="宋体" w:eastAsia="宋体" w:cs="宋体"/>
                <w:spacing w:val="8"/>
                <w:sz w:val="21"/>
                <w:szCs w:val="21"/>
              </w:rPr>
              <w:t>公</w:t>
            </w:r>
            <w:r>
              <w:rPr>
                <w:rFonts w:ascii="宋体" w:hAnsi="宋体" w:eastAsia="宋体" w:cs="宋体"/>
                <w:spacing w:val="7"/>
                <w:sz w:val="21"/>
                <w:szCs w:val="21"/>
              </w:rPr>
              <w:t>务用车购置及运行维护费</w:t>
            </w:r>
          </w:p>
        </w:tc>
        <w:tc>
          <w:tcPr>
            <w:tcW w:w="1716" w:type="dxa"/>
            <w:vMerge w:val="restart"/>
            <w:tcBorders>
              <w:top w:val="single" w:color="000000" w:sz="2" w:space="0"/>
              <w:bottom w:val="nil"/>
            </w:tcBorders>
            <w:vAlign w:val="top"/>
          </w:tcPr>
          <w:p>
            <w:pPr>
              <w:spacing w:line="372" w:lineRule="auto"/>
              <w:rPr>
                <w:rFonts w:ascii="Arial"/>
                <w:sz w:val="21"/>
              </w:rPr>
            </w:pPr>
          </w:p>
          <w:p>
            <w:pPr>
              <w:spacing w:before="68" w:line="227" w:lineRule="auto"/>
              <w:ind w:left="322"/>
              <w:rPr>
                <w:rFonts w:ascii="宋体" w:hAnsi="宋体" w:eastAsia="宋体" w:cs="宋体"/>
                <w:sz w:val="21"/>
                <w:szCs w:val="21"/>
              </w:rPr>
            </w:pPr>
            <w:r>
              <w:rPr>
                <w:rFonts w:ascii="宋体" w:hAnsi="宋体" w:eastAsia="宋体" w:cs="宋体"/>
                <w:spacing w:val="6"/>
                <w:sz w:val="21"/>
                <w:szCs w:val="21"/>
              </w:rPr>
              <w:t>公</w:t>
            </w:r>
            <w:r>
              <w:rPr>
                <w:rFonts w:ascii="宋体" w:hAnsi="宋体" w:eastAsia="宋体" w:cs="宋体"/>
                <w:spacing w:val="5"/>
                <w:sz w:val="21"/>
                <w:szCs w:val="21"/>
              </w:rPr>
              <w:t>务接待费</w:t>
            </w:r>
          </w:p>
        </w:tc>
        <w:tc>
          <w:tcPr>
            <w:tcW w:w="1779" w:type="dxa"/>
            <w:vMerge w:val="continue"/>
            <w:tcBorders>
              <w:top w:val="nil"/>
              <w:bottom w:val="nil"/>
            </w:tcBorders>
            <w:vAlign w:val="top"/>
          </w:tcPr>
          <w:p>
            <w:pPr>
              <w:rPr>
                <w:rFonts w:ascii="Arial"/>
                <w:sz w:val="21"/>
              </w:rPr>
            </w:pPr>
          </w:p>
        </w:tc>
        <w:tc>
          <w:tcPr>
            <w:tcW w:w="1913"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6" w:hRule="atLeast"/>
        </w:trPr>
        <w:tc>
          <w:tcPr>
            <w:tcW w:w="1664" w:type="dxa"/>
            <w:vMerge w:val="continue"/>
            <w:tcBorders>
              <w:top w:val="nil"/>
              <w:bottom w:val="single" w:color="000000" w:sz="2" w:space="0"/>
            </w:tcBorders>
            <w:vAlign w:val="top"/>
          </w:tcPr>
          <w:p>
            <w:pPr>
              <w:rPr>
                <w:rFonts w:ascii="Arial"/>
                <w:sz w:val="21"/>
              </w:rPr>
            </w:pPr>
          </w:p>
        </w:tc>
        <w:tc>
          <w:tcPr>
            <w:tcW w:w="1482" w:type="dxa"/>
            <w:vMerge w:val="continue"/>
            <w:tcBorders>
              <w:top w:val="nil"/>
              <w:bottom w:val="single" w:color="000000" w:sz="2" w:space="0"/>
            </w:tcBorders>
            <w:vAlign w:val="top"/>
          </w:tcPr>
          <w:p>
            <w:pPr>
              <w:rPr>
                <w:rFonts w:ascii="Arial"/>
                <w:sz w:val="21"/>
              </w:rPr>
            </w:pPr>
          </w:p>
        </w:tc>
        <w:tc>
          <w:tcPr>
            <w:tcW w:w="1468" w:type="dxa"/>
            <w:tcBorders>
              <w:top w:val="single" w:color="000000" w:sz="2" w:space="0"/>
              <w:bottom w:val="single" w:color="000000" w:sz="2" w:space="0"/>
            </w:tcBorders>
            <w:vAlign w:val="top"/>
          </w:tcPr>
          <w:p>
            <w:pPr>
              <w:spacing w:before="204" w:line="228" w:lineRule="auto"/>
              <w:ind w:left="521"/>
              <w:rPr>
                <w:rFonts w:ascii="宋体" w:hAnsi="宋体" w:eastAsia="宋体" w:cs="宋体"/>
                <w:sz w:val="21"/>
                <w:szCs w:val="21"/>
              </w:rPr>
            </w:pPr>
            <w:r>
              <w:rPr>
                <w:rFonts w:ascii="宋体" w:hAnsi="宋体" w:eastAsia="宋体" w:cs="宋体"/>
                <w:spacing w:val="1"/>
                <w:sz w:val="21"/>
                <w:szCs w:val="21"/>
              </w:rPr>
              <w:t>小计</w:t>
            </w:r>
          </w:p>
        </w:tc>
        <w:tc>
          <w:tcPr>
            <w:tcW w:w="1731" w:type="dxa"/>
            <w:tcBorders>
              <w:top w:val="single" w:color="000000" w:sz="2" w:space="0"/>
              <w:bottom w:val="single" w:color="000000" w:sz="2" w:space="0"/>
            </w:tcBorders>
            <w:vAlign w:val="top"/>
          </w:tcPr>
          <w:p>
            <w:pPr>
              <w:spacing w:before="204" w:line="227" w:lineRule="auto"/>
              <w:ind w:left="108"/>
              <w:rPr>
                <w:rFonts w:ascii="宋体" w:hAnsi="宋体" w:eastAsia="宋体" w:cs="宋体"/>
                <w:sz w:val="21"/>
                <w:szCs w:val="21"/>
              </w:rPr>
            </w:pPr>
            <w:r>
              <w:rPr>
                <w:rFonts w:ascii="宋体" w:hAnsi="宋体" w:eastAsia="宋体" w:cs="宋体"/>
                <w:spacing w:val="7"/>
                <w:sz w:val="21"/>
                <w:szCs w:val="21"/>
              </w:rPr>
              <w:t>公</w:t>
            </w:r>
            <w:r>
              <w:rPr>
                <w:rFonts w:ascii="宋体" w:hAnsi="宋体" w:eastAsia="宋体" w:cs="宋体"/>
                <w:spacing w:val="6"/>
                <w:sz w:val="21"/>
                <w:szCs w:val="21"/>
              </w:rPr>
              <w:t>务用车购置费</w:t>
            </w:r>
          </w:p>
        </w:tc>
        <w:tc>
          <w:tcPr>
            <w:tcW w:w="1590" w:type="dxa"/>
            <w:tcBorders>
              <w:top w:val="single" w:color="000000" w:sz="2" w:space="0"/>
              <w:bottom w:val="single" w:color="000000" w:sz="2" w:space="0"/>
            </w:tcBorders>
            <w:vAlign w:val="top"/>
          </w:tcPr>
          <w:p>
            <w:pPr>
              <w:spacing w:before="70" w:line="231" w:lineRule="auto"/>
              <w:ind w:left="473" w:right="131" w:hanging="325"/>
              <w:rPr>
                <w:rFonts w:ascii="宋体" w:hAnsi="宋体" w:eastAsia="宋体" w:cs="宋体"/>
                <w:sz w:val="21"/>
                <w:szCs w:val="21"/>
              </w:rPr>
            </w:pPr>
            <w:r>
              <w:rPr>
                <w:rFonts w:ascii="宋体" w:hAnsi="宋体" w:eastAsia="宋体" w:cs="宋体"/>
                <w:spacing w:val="6"/>
                <w:sz w:val="21"/>
                <w:szCs w:val="21"/>
              </w:rPr>
              <w:t>公务用车运</w:t>
            </w:r>
            <w:r>
              <w:rPr>
                <w:rFonts w:ascii="宋体" w:hAnsi="宋体" w:eastAsia="宋体" w:cs="宋体"/>
                <w:spacing w:val="5"/>
                <w:sz w:val="21"/>
                <w:szCs w:val="21"/>
              </w:rPr>
              <w:t>行</w:t>
            </w:r>
            <w:r>
              <w:rPr>
                <w:rFonts w:ascii="宋体" w:hAnsi="宋体" w:eastAsia="宋体" w:cs="宋体"/>
                <w:sz w:val="21"/>
                <w:szCs w:val="21"/>
              </w:rPr>
              <w:t xml:space="preserve"> </w:t>
            </w:r>
            <w:r>
              <w:rPr>
                <w:rFonts w:ascii="宋体" w:hAnsi="宋体" w:eastAsia="宋体" w:cs="宋体"/>
                <w:spacing w:val="5"/>
                <w:sz w:val="21"/>
                <w:szCs w:val="21"/>
              </w:rPr>
              <w:t>维</w:t>
            </w:r>
            <w:r>
              <w:rPr>
                <w:rFonts w:ascii="宋体" w:hAnsi="宋体" w:eastAsia="宋体" w:cs="宋体"/>
                <w:spacing w:val="4"/>
                <w:sz w:val="21"/>
                <w:szCs w:val="21"/>
              </w:rPr>
              <w:t>护费</w:t>
            </w:r>
          </w:p>
        </w:tc>
        <w:tc>
          <w:tcPr>
            <w:tcW w:w="1716" w:type="dxa"/>
            <w:vMerge w:val="continue"/>
            <w:tcBorders>
              <w:top w:val="nil"/>
              <w:bottom w:val="single" w:color="000000" w:sz="2" w:space="0"/>
            </w:tcBorders>
            <w:vAlign w:val="top"/>
          </w:tcPr>
          <w:p>
            <w:pPr>
              <w:rPr>
                <w:rFonts w:ascii="Arial"/>
                <w:sz w:val="21"/>
              </w:rPr>
            </w:pPr>
          </w:p>
        </w:tc>
        <w:tc>
          <w:tcPr>
            <w:tcW w:w="1779" w:type="dxa"/>
            <w:vMerge w:val="continue"/>
            <w:tcBorders>
              <w:top w:val="nil"/>
              <w:bottom w:val="single" w:color="000000" w:sz="2" w:space="0"/>
            </w:tcBorders>
            <w:vAlign w:val="top"/>
          </w:tcPr>
          <w:p>
            <w:pPr>
              <w:rPr>
                <w:rFonts w:ascii="Arial"/>
                <w:sz w:val="21"/>
              </w:rPr>
            </w:pPr>
          </w:p>
        </w:tc>
        <w:tc>
          <w:tcPr>
            <w:tcW w:w="1913"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8" w:hRule="atLeast"/>
        </w:trPr>
        <w:tc>
          <w:tcPr>
            <w:tcW w:w="1664" w:type="dxa"/>
            <w:tcBorders>
              <w:top w:val="single" w:color="000000" w:sz="2" w:space="0"/>
              <w:bottom w:val="single" w:color="000000" w:sz="2" w:space="0"/>
            </w:tcBorders>
            <w:vAlign w:val="top"/>
          </w:tcPr>
          <w:p>
            <w:pPr>
              <w:spacing w:before="134" w:line="187" w:lineRule="auto"/>
              <w:ind w:right="32"/>
              <w:jc w:val="right"/>
              <w:rPr>
                <w:rFonts w:ascii="宋体" w:hAnsi="宋体" w:eastAsia="宋体" w:cs="宋体"/>
                <w:sz w:val="21"/>
                <w:szCs w:val="21"/>
              </w:rPr>
            </w:pPr>
            <w:r>
              <w:rPr>
                <w:rFonts w:ascii="宋体" w:hAnsi="宋体" w:eastAsia="宋体" w:cs="宋体"/>
                <w:spacing w:val="4"/>
                <w:sz w:val="21"/>
                <w:szCs w:val="21"/>
              </w:rPr>
              <w:t>0</w:t>
            </w:r>
            <w:r>
              <w:rPr>
                <w:rFonts w:ascii="宋体" w:hAnsi="宋体" w:eastAsia="宋体" w:cs="宋体"/>
                <w:spacing w:val="2"/>
                <w:sz w:val="21"/>
                <w:szCs w:val="21"/>
              </w:rPr>
              <w:t>.26</w:t>
            </w:r>
          </w:p>
        </w:tc>
        <w:tc>
          <w:tcPr>
            <w:tcW w:w="1482" w:type="dxa"/>
            <w:tcBorders>
              <w:top w:val="single" w:color="000000" w:sz="2" w:space="0"/>
              <w:bottom w:val="single" w:color="000000" w:sz="2" w:space="0"/>
            </w:tcBorders>
            <w:vAlign w:val="top"/>
          </w:tcPr>
          <w:p>
            <w:pPr>
              <w:spacing w:before="134" w:line="187" w:lineRule="auto"/>
              <w:ind w:right="31"/>
              <w:jc w:val="right"/>
              <w:rPr>
                <w:rFonts w:ascii="宋体" w:hAnsi="宋体" w:eastAsia="宋体" w:cs="宋体"/>
                <w:sz w:val="21"/>
                <w:szCs w:val="21"/>
              </w:rPr>
            </w:pPr>
            <w:r>
              <w:rPr>
                <w:rFonts w:ascii="宋体" w:hAnsi="宋体" w:eastAsia="宋体" w:cs="宋体"/>
                <w:spacing w:val="4"/>
                <w:sz w:val="21"/>
                <w:szCs w:val="21"/>
              </w:rPr>
              <w:t>0</w:t>
            </w:r>
            <w:r>
              <w:rPr>
                <w:rFonts w:ascii="宋体" w:hAnsi="宋体" w:eastAsia="宋体" w:cs="宋体"/>
                <w:spacing w:val="2"/>
                <w:sz w:val="21"/>
                <w:szCs w:val="21"/>
              </w:rPr>
              <w:t>.00</w:t>
            </w:r>
          </w:p>
        </w:tc>
        <w:tc>
          <w:tcPr>
            <w:tcW w:w="1468" w:type="dxa"/>
            <w:tcBorders>
              <w:top w:val="single" w:color="000000" w:sz="2" w:space="0"/>
              <w:bottom w:val="single" w:color="000000" w:sz="2" w:space="0"/>
            </w:tcBorders>
            <w:vAlign w:val="top"/>
          </w:tcPr>
          <w:p>
            <w:pPr>
              <w:spacing w:before="134" w:line="187" w:lineRule="auto"/>
              <w:ind w:left="992"/>
              <w:rPr>
                <w:rFonts w:ascii="宋体" w:hAnsi="宋体" w:eastAsia="宋体" w:cs="宋体"/>
                <w:sz w:val="21"/>
                <w:szCs w:val="21"/>
              </w:rPr>
            </w:pPr>
            <w:r>
              <w:rPr>
                <w:rFonts w:ascii="宋体" w:hAnsi="宋体" w:eastAsia="宋体" w:cs="宋体"/>
                <w:spacing w:val="4"/>
                <w:sz w:val="21"/>
                <w:szCs w:val="21"/>
              </w:rPr>
              <w:t>0</w:t>
            </w:r>
            <w:r>
              <w:rPr>
                <w:rFonts w:ascii="宋体" w:hAnsi="宋体" w:eastAsia="宋体" w:cs="宋体"/>
                <w:spacing w:val="2"/>
                <w:sz w:val="21"/>
                <w:szCs w:val="21"/>
              </w:rPr>
              <w:t>.00</w:t>
            </w:r>
          </w:p>
        </w:tc>
        <w:tc>
          <w:tcPr>
            <w:tcW w:w="1731" w:type="dxa"/>
            <w:tcBorders>
              <w:top w:val="single" w:color="000000" w:sz="2" w:space="0"/>
              <w:bottom w:val="single" w:color="000000" w:sz="2" w:space="0"/>
            </w:tcBorders>
            <w:vAlign w:val="top"/>
          </w:tcPr>
          <w:p>
            <w:pPr>
              <w:spacing w:before="134" w:line="187" w:lineRule="auto"/>
              <w:ind w:right="28"/>
              <w:jc w:val="right"/>
              <w:rPr>
                <w:rFonts w:ascii="宋体" w:hAnsi="宋体" w:eastAsia="宋体" w:cs="宋体"/>
                <w:sz w:val="21"/>
                <w:szCs w:val="21"/>
              </w:rPr>
            </w:pPr>
            <w:r>
              <w:rPr>
                <w:rFonts w:ascii="宋体" w:hAnsi="宋体" w:eastAsia="宋体" w:cs="宋体"/>
                <w:spacing w:val="4"/>
                <w:sz w:val="21"/>
                <w:szCs w:val="21"/>
              </w:rPr>
              <w:t>0</w:t>
            </w:r>
            <w:r>
              <w:rPr>
                <w:rFonts w:ascii="宋体" w:hAnsi="宋体" w:eastAsia="宋体" w:cs="宋体"/>
                <w:spacing w:val="2"/>
                <w:sz w:val="21"/>
                <w:szCs w:val="21"/>
              </w:rPr>
              <w:t>.00</w:t>
            </w:r>
          </w:p>
        </w:tc>
        <w:tc>
          <w:tcPr>
            <w:tcW w:w="1590" w:type="dxa"/>
            <w:tcBorders>
              <w:top w:val="single" w:color="000000" w:sz="2" w:space="0"/>
              <w:bottom w:val="single" w:color="000000" w:sz="2" w:space="0"/>
            </w:tcBorders>
            <w:vAlign w:val="top"/>
          </w:tcPr>
          <w:p>
            <w:pPr>
              <w:spacing w:before="134" w:line="187" w:lineRule="auto"/>
              <w:ind w:right="26"/>
              <w:jc w:val="right"/>
              <w:rPr>
                <w:rFonts w:ascii="宋体" w:hAnsi="宋体" w:eastAsia="宋体" w:cs="宋体"/>
                <w:sz w:val="21"/>
                <w:szCs w:val="21"/>
              </w:rPr>
            </w:pPr>
            <w:r>
              <w:rPr>
                <w:rFonts w:ascii="宋体" w:hAnsi="宋体" w:eastAsia="宋体" w:cs="宋体"/>
                <w:spacing w:val="4"/>
                <w:sz w:val="21"/>
                <w:szCs w:val="21"/>
              </w:rPr>
              <w:t>0</w:t>
            </w:r>
            <w:r>
              <w:rPr>
                <w:rFonts w:ascii="宋体" w:hAnsi="宋体" w:eastAsia="宋体" w:cs="宋体"/>
                <w:spacing w:val="2"/>
                <w:sz w:val="21"/>
                <w:szCs w:val="21"/>
              </w:rPr>
              <w:t>.00</w:t>
            </w:r>
          </w:p>
        </w:tc>
        <w:tc>
          <w:tcPr>
            <w:tcW w:w="1716" w:type="dxa"/>
            <w:tcBorders>
              <w:top w:val="single" w:color="000000" w:sz="2" w:space="0"/>
              <w:bottom w:val="single" w:color="000000" w:sz="2" w:space="0"/>
            </w:tcBorders>
            <w:vAlign w:val="top"/>
          </w:tcPr>
          <w:p>
            <w:pPr>
              <w:spacing w:before="134" w:line="187" w:lineRule="auto"/>
              <w:ind w:right="24"/>
              <w:jc w:val="right"/>
              <w:rPr>
                <w:rFonts w:ascii="宋体" w:hAnsi="宋体" w:eastAsia="宋体" w:cs="宋体"/>
                <w:sz w:val="21"/>
                <w:szCs w:val="21"/>
              </w:rPr>
            </w:pPr>
            <w:r>
              <w:rPr>
                <w:rFonts w:ascii="宋体" w:hAnsi="宋体" w:eastAsia="宋体" w:cs="宋体"/>
                <w:spacing w:val="4"/>
                <w:sz w:val="21"/>
                <w:szCs w:val="21"/>
              </w:rPr>
              <w:t>0</w:t>
            </w:r>
            <w:r>
              <w:rPr>
                <w:rFonts w:ascii="宋体" w:hAnsi="宋体" w:eastAsia="宋体" w:cs="宋体"/>
                <w:spacing w:val="2"/>
                <w:sz w:val="21"/>
                <w:szCs w:val="21"/>
              </w:rPr>
              <w:t>.26</w:t>
            </w:r>
          </w:p>
        </w:tc>
        <w:tc>
          <w:tcPr>
            <w:tcW w:w="1779" w:type="dxa"/>
            <w:tcBorders>
              <w:top w:val="single" w:color="000000" w:sz="2" w:space="0"/>
              <w:bottom w:val="single" w:color="000000" w:sz="2" w:space="0"/>
            </w:tcBorders>
            <w:vAlign w:val="top"/>
          </w:tcPr>
          <w:p>
            <w:pPr>
              <w:spacing w:before="134" w:line="187" w:lineRule="auto"/>
              <w:ind w:right="21"/>
              <w:jc w:val="right"/>
              <w:rPr>
                <w:rFonts w:ascii="宋体" w:hAnsi="宋体" w:eastAsia="宋体" w:cs="宋体"/>
                <w:sz w:val="21"/>
                <w:szCs w:val="21"/>
              </w:rPr>
            </w:pPr>
            <w:r>
              <w:rPr>
                <w:rFonts w:ascii="宋体" w:hAnsi="宋体" w:eastAsia="宋体" w:cs="宋体"/>
                <w:spacing w:val="4"/>
                <w:sz w:val="21"/>
                <w:szCs w:val="21"/>
              </w:rPr>
              <w:t>0</w:t>
            </w:r>
            <w:r>
              <w:rPr>
                <w:rFonts w:ascii="宋体" w:hAnsi="宋体" w:eastAsia="宋体" w:cs="宋体"/>
                <w:spacing w:val="2"/>
                <w:sz w:val="21"/>
                <w:szCs w:val="21"/>
              </w:rPr>
              <w:t>.00</w:t>
            </w:r>
          </w:p>
        </w:tc>
        <w:tc>
          <w:tcPr>
            <w:tcW w:w="1913" w:type="dxa"/>
            <w:tcBorders>
              <w:top w:val="single" w:color="000000" w:sz="2" w:space="0"/>
              <w:bottom w:val="single" w:color="000000" w:sz="2" w:space="0"/>
            </w:tcBorders>
            <w:vAlign w:val="top"/>
          </w:tcPr>
          <w:p>
            <w:pPr>
              <w:spacing w:before="133" w:line="188" w:lineRule="auto"/>
              <w:ind w:right="28"/>
              <w:jc w:val="right"/>
              <w:rPr>
                <w:rFonts w:ascii="宋体" w:hAnsi="宋体" w:eastAsia="宋体" w:cs="宋体"/>
                <w:sz w:val="21"/>
                <w:szCs w:val="21"/>
              </w:rPr>
            </w:pPr>
            <w:r>
              <w:rPr>
                <w:rFonts w:ascii="宋体" w:hAnsi="宋体" w:eastAsia="宋体" w:cs="宋体"/>
                <w:spacing w:val="-1"/>
                <w:sz w:val="21"/>
                <w:szCs w:val="21"/>
              </w:rPr>
              <w:t>1.28</w:t>
            </w:r>
          </w:p>
        </w:tc>
      </w:tr>
    </w:tbl>
    <w:p>
      <w:pPr>
        <w:spacing w:before="253" w:line="227" w:lineRule="auto"/>
        <w:ind w:left="56"/>
        <w:rPr>
          <w:rFonts w:ascii="宋体" w:hAnsi="宋体" w:eastAsia="宋体" w:cs="宋体"/>
          <w:sz w:val="21"/>
          <w:szCs w:val="21"/>
        </w:rPr>
      </w:pPr>
      <w:r>
        <w:rPr>
          <w:rFonts w:ascii="宋体" w:hAnsi="宋体" w:eastAsia="宋体" w:cs="宋体"/>
          <w:spacing w:val="-2"/>
          <w:sz w:val="21"/>
          <w:szCs w:val="21"/>
        </w:rPr>
        <w:t>相关统计数</w:t>
      </w:r>
      <w:r>
        <w:rPr>
          <w:rFonts w:ascii="宋体" w:hAnsi="宋体" w:eastAsia="宋体" w:cs="宋体"/>
          <w:spacing w:val="-1"/>
          <w:sz w:val="21"/>
          <w:szCs w:val="21"/>
        </w:rPr>
        <w:t>：</w:t>
      </w:r>
    </w:p>
    <w:p>
      <w:pPr>
        <w:spacing w:line="203" w:lineRule="exact"/>
      </w:pPr>
    </w:p>
    <w:tbl>
      <w:tblPr>
        <w:tblStyle w:val="4"/>
        <w:tblW w:w="96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44"/>
        <w:gridCol w:w="1467"/>
        <w:gridCol w:w="3319"/>
        <w:gridCol w:w="17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3144" w:type="dxa"/>
            <w:tcBorders>
              <w:top w:val="single" w:color="000000" w:sz="2" w:space="0"/>
              <w:bottom w:val="single" w:color="000000" w:sz="2" w:space="0"/>
            </w:tcBorders>
            <w:vAlign w:val="top"/>
          </w:tcPr>
          <w:p>
            <w:pPr>
              <w:spacing w:before="92" w:line="228" w:lineRule="auto"/>
              <w:ind w:left="1360"/>
              <w:rPr>
                <w:rFonts w:ascii="宋体" w:hAnsi="宋体" w:eastAsia="宋体" w:cs="宋体"/>
                <w:sz w:val="21"/>
                <w:szCs w:val="21"/>
              </w:rPr>
            </w:pPr>
            <w:r>
              <w:rPr>
                <w:rFonts w:ascii="宋体" w:hAnsi="宋体" w:eastAsia="宋体" w:cs="宋体"/>
                <w:spacing w:val="2"/>
                <w:sz w:val="21"/>
                <w:szCs w:val="21"/>
              </w:rPr>
              <w:t>项目</w:t>
            </w:r>
          </w:p>
        </w:tc>
        <w:tc>
          <w:tcPr>
            <w:tcW w:w="1467" w:type="dxa"/>
            <w:tcBorders>
              <w:top w:val="single" w:color="000000" w:sz="2" w:space="0"/>
              <w:bottom w:val="single" w:color="000000" w:sz="2" w:space="0"/>
            </w:tcBorders>
            <w:vAlign w:val="top"/>
          </w:tcPr>
          <w:p>
            <w:pPr>
              <w:spacing w:before="102" w:line="227" w:lineRule="auto"/>
              <w:ind w:left="411"/>
              <w:rPr>
                <w:rFonts w:ascii="宋体" w:hAnsi="宋体" w:eastAsia="宋体" w:cs="宋体"/>
                <w:sz w:val="21"/>
                <w:szCs w:val="21"/>
              </w:rPr>
            </w:pPr>
            <w:r>
              <w:rPr>
                <w:rFonts w:ascii="宋体" w:hAnsi="宋体" w:eastAsia="宋体" w:cs="宋体"/>
                <w:spacing w:val="4"/>
                <w:sz w:val="21"/>
                <w:szCs w:val="21"/>
              </w:rPr>
              <w:t>统计</w:t>
            </w:r>
            <w:r>
              <w:rPr>
                <w:rFonts w:ascii="宋体" w:hAnsi="宋体" w:eastAsia="宋体" w:cs="宋体"/>
                <w:spacing w:val="3"/>
                <w:sz w:val="21"/>
                <w:szCs w:val="21"/>
              </w:rPr>
              <w:t>数</w:t>
            </w:r>
          </w:p>
        </w:tc>
        <w:tc>
          <w:tcPr>
            <w:tcW w:w="3319" w:type="dxa"/>
            <w:tcBorders>
              <w:top w:val="single" w:color="000000" w:sz="2" w:space="0"/>
              <w:bottom w:val="single" w:color="000000" w:sz="2" w:space="0"/>
            </w:tcBorders>
            <w:vAlign w:val="top"/>
          </w:tcPr>
          <w:p>
            <w:pPr>
              <w:spacing w:before="92" w:line="228" w:lineRule="auto"/>
              <w:ind w:left="1449"/>
              <w:rPr>
                <w:rFonts w:ascii="宋体" w:hAnsi="宋体" w:eastAsia="宋体" w:cs="宋体"/>
                <w:sz w:val="21"/>
                <w:szCs w:val="21"/>
              </w:rPr>
            </w:pPr>
            <w:r>
              <w:rPr>
                <w:rFonts w:ascii="宋体" w:hAnsi="宋体" w:eastAsia="宋体" w:cs="宋体"/>
                <w:spacing w:val="2"/>
                <w:sz w:val="21"/>
                <w:szCs w:val="21"/>
              </w:rPr>
              <w:t>项目</w:t>
            </w:r>
          </w:p>
        </w:tc>
        <w:tc>
          <w:tcPr>
            <w:tcW w:w="1726" w:type="dxa"/>
            <w:tcBorders>
              <w:top w:val="single" w:color="000000" w:sz="2" w:space="0"/>
              <w:bottom w:val="single" w:color="000000" w:sz="2" w:space="0"/>
            </w:tcBorders>
            <w:vAlign w:val="top"/>
          </w:tcPr>
          <w:p>
            <w:pPr>
              <w:spacing w:before="102" w:line="227" w:lineRule="auto"/>
              <w:ind w:left="544"/>
              <w:rPr>
                <w:rFonts w:ascii="宋体" w:hAnsi="宋体" w:eastAsia="宋体" w:cs="宋体"/>
                <w:sz w:val="21"/>
                <w:szCs w:val="21"/>
              </w:rPr>
            </w:pPr>
            <w:r>
              <w:rPr>
                <w:rFonts w:ascii="宋体" w:hAnsi="宋体" w:eastAsia="宋体" w:cs="宋体"/>
                <w:spacing w:val="4"/>
                <w:sz w:val="21"/>
                <w:szCs w:val="21"/>
              </w:rPr>
              <w:t>统计</w:t>
            </w:r>
            <w:r>
              <w:rPr>
                <w:rFonts w:ascii="宋体" w:hAnsi="宋体" w:eastAsia="宋体" w:cs="宋体"/>
                <w:spacing w:val="3"/>
                <w:sz w:val="21"/>
                <w:szCs w:val="21"/>
              </w:rPr>
              <w:t>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4" w:hRule="atLeast"/>
        </w:trPr>
        <w:tc>
          <w:tcPr>
            <w:tcW w:w="3144" w:type="dxa"/>
            <w:tcBorders>
              <w:top w:val="single" w:color="000000" w:sz="2" w:space="0"/>
              <w:bottom w:val="single" w:color="000000" w:sz="2" w:space="0"/>
            </w:tcBorders>
            <w:vAlign w:val="top"/>
          </w:tcPr>
          <w:p>
            <w:pPr>
              <w:spacing w:before="105" w:line="227" w:lineRule="auto"/>
              <w:ind w:left="279"/>
              <w:rPr>
                <w:rFonts w:ascii="宋体" w:hAnsi="宋体" w:eastAsia="宋体" w:cs="宋体"/>
                <w:sz w:val="21"/>
                <w:szCs w:val="21"/>
              </w:rPr>
            </w:pPr>
            <w:r>
              <w:rPr>
                <w:rFonts w:ascii="宋体" w:hAnsi="宋体" w:eastAsia="宋体" w:cs="宋体"/>
                <w:spacing w:val="22"/>
                <w:sz w:val="21"/>
                <w:szCs w:val="21"/>
              </w:rPr>
              <w:t>因公出国(境)团组数(个)</w:t>
            </w:r>
          </w:p>
        </w:tc>
        <w:tc>
          <w:tcPr>
            <w:tcW w:w="1467" w:type="dxa"/>
            <w:tcBorders>
              <w:top w:val="single" w:color="000000" w:sz="2" w:space="0"/>
              <w:bottom w:val="single" w:color="000000" w:sz="2" w:space="0"/>
            </w:tcBorders>
            <w:vAlign w:val="top"/>
          </w:tcPr>
          <w:p>
            <w:pPr>
              <w:spacing w:before="151" w:line="188" w:lineRule="auto"/>
              <w:ind w:left="682"/>
              <w:rPr>
                <w:rFonts w:ascii="宋体" w:hAnsi="宋体" w:eastAsia="宋体" w:cs="宋体"/>
                <w:sz w:val="21"/>
                <w:szCs w:val="21"/>
              </w:rPr>
            </w:pPr>
            <w:r>
              <w:rPr>
                <w:rFonts w:ascii="宋体" w:hAnsi="宋体" w:eastAsia="宋体" w:cs="宋体"/>
                <w:sz w:val="21"/>
                <w:szCs w:val="21"/>
              </w:rPr>
              <w:t>0</w:t>
            </w:r>
          </w:p>
        </w:tc>
        <w:tc>
          <w:tcPr>
            <w:tcW w:w="3319" w:type="dxa"/>
            <w:tcBorders>
              <w:top w:val="single" w:color="000000" w:sz="2" w:space="0"/>
              <w:bottom w:val="single" w:color="000000" w:sz="2" w:space="0"/>
            </w:tcBorders>
            <w:vAlign w:val="top"/>
          </w:tcPr>
          <w:p>
            <w:pPr>
              <w:spacing w:before="105" w:line="227" w:lineRule="auto"/>
              <w:ind w:left="370"/>
              <w:rPr>
                <w:rFonts w:ascii="宋体" w:hAnsi="宋体" w:eastAsia="宋体" w:cs="宋体"/>
                <w:sz w:val="21"/>
                <w:szCs w:val="21"/>
              </w:rPr>
            </w:pPr>
            <w:r>
              <w:rPr>
                <w:rFonts w:ascii="宋体" w:hAnsi="宋体" w:eastAsia="宋体" w:cs="宋体"/>
                <w:spacing w:val="22"/>
                <w:sz w:val="21"/>
                <w:szCs w:val="21"/>
              </w:rPr>
              <w:t>因公出国(境)人次数(人)</w:t>
            </w:r>
          </w:p>
        </w:tc>
        <w:tc>
          <w:tcPr>
            <w:tcW w:w="1726" w:type="dxa"/>
            <w:tcBorders>
              <w:top w:val="single" w:color="000000" w:sz="2" w:space="0"/>
              <w:bottom w:val="single" w:color="000000" w:sz="2" w:space="0"/>
            </w:tcBorders>
            <w:vAlign w:val="top"/>
          </w:tcPr>
          <w:p>
            <w:pPr>
              <w:spacing w:before="151" w:line="188" w:lineRule="auto"/>
              <w:ind w:left="814"/>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3144" w:type="dxa"/>
            <w:tcBorders>
              <w:top w:val="single" w:color="000000" w:sz="2" w:space="0"/>
              <w:bottom w:val="single" w:color="000000" w:sz="2" w:space="0"/>
            </w:tcBorders>
            <w:vAlign w:val="top"/>
          </w:tcPr>
          <w:p>
            <w:pPr>
              <w:spacing w:before="84" w:line="227" w:lineRule="auto"/>
              <w:ind w:left="598"/>
              <w:rPr>
                <w:rFonts w:ascii="宋体" w:hAnsi="宋体" w:eastAsia="宋体" w:cs="宋体"/>
                <w:sz w:val="21"/>
                <w:szCs w:val="21"/>
              </w:rPr>
            </w:pPr>
            <w:r>
              <w:rPr>
                <w:rFonts w:ascii="宋体" w:hAnsi="宋体" w:eastAsia="宋体" w:cs="宋体"/>
                <w:spacing w:val="7"/>
                <w:sz w:val="21"/>
                <w:szCs w:val="21"/>
              </w:rPr>
              <w:t>公</w:t>
            </w:r>
            <w:r>
              <w:rPr>
                <w:rFonts w:ascii="宋体" w:hAnsi="宋体" w:eastAsia="宋体" w:cs="宋体"/>
                <w:spacing w:val="6"/>
                <w:sz w:val="21"/>
                <w:szCs w:val="21"/>
              </w:rPr>
              <w:t>务用车购置数(辆)</w:t>
            </w:r>
          </w:p>
        </w:tc>
        <w:tc>
          <w:tcPr>
            <w:tcW w:w="1467" w:type="dxa"/>
            <w:tcBorders>
              <w:top w:val="single" w:color="000000" w:sz="2" w:space="0"/>
              <w:bottom w:val="single" w:color="000000" w:sz="2" w:space="0"/>
            </w:tcBorders>
            <w:vAlign w:val="top"/>
          </w:tcPr>
          <w:p>
            <w:pPr>
              <w:spacing w:before="131" w:line="188" w:lineRule="auto"/>
              <w:ind w:left="682"/>
              <w:rPr>
                <w:rFonts w:ascii="宋体" w:hAnsi="宋体" w:eastAsia="宋体" w:cs="宋体"/>
                <w:sz w:val="21"/>
                <w:szCs w:val="21"/>
              </w:rPr>
            </w:pPr>
            <w:r>
              <w:rPr>
                <w:rFonts w:ascii="宋体" w:hAnsi="宋体" w:eastAsia="宋体" w:cs="宋体"/>
                <w:sz w:val="21"/>
                <w:szCs w:val="21"/>
              </w:rPr>
              <w:t>0</w:t>
            </w:r>
          </w:p>
        </w:tc>
        <w:tc>
          <w:tcPr>
            <w:tcW w:w="3319" w:type="dxa"/>
            <w:tcBorders>
              <w:top w:val="single" w:color="000000" w:sz="2" w:space="0"/>
              <w:bottom w:val="single" w:color="000000" w:sz="2" w:space="0"/>
            </w:tcBorders>
            <w:vAlign w:val="top"/>
          </w:tcPr>
          <w:p>
            <w:pPr>
              <w:spacing w:before="84" w:line="227" w:lineRule="auto"/>
              <w:ind w:left="687"/>
              <w:rPr>
                <w:rFonts w:ascii="宋体" w:hAnsi="宋体" w:eastAsia="宋体" w:cs="宋体"/>
                <w:sz w:val="21"/>
                <w:szCs w:val="21"/>
              </w:rPr>
            </w:pPr>
            <w:r>
              <w:rPr>
                <w:rFonts w:ascii="宋体" w:hAnsi="宋体" w:eastAsia="宋体" w:cs="宋体"/>
                <w:spacing w:val="7"/>
                <w:sz w:val="21"/>
                <w:szCs w:val="21"/>
              </w:rPr>
              <w:t>公</w:t>
            </w:r>
            <w:r>
              <w:rPr>
                <w:rFonts w:ascii="宋体" w:hAnsi="宋体" w:eastAsia="宋体" w:cs="宋体"/>
                <w:spacing w:val="6"/>
                <w:sz w:val="21"/>
                <w:szCs w:val="21"/>
              </w:rPr>
              <w:t>务用车保有量(辆)</w:t>
            </w:r>
          </w:p>
        </w:tc>
        <w:tc>
          <w:tcPr>
            <w:tcW w:w="1726" w:type="dxa"/>
            <w:tcBorders>
              <w:top w:val="single" w:color="000000" w:sz="2" w:space="0"/>
              <w:bottom w:val="single" w:color="000000" w:sz="2" w:space="0"/>
            </w:tcBorders>
            <w:vAlign w:val="top"/>
          </w:tcPr>
          <w:p>
            <w:pPr>
              <w:spacing w:before="131" w:line="188" w:lineRule="auto"/>
              <w:ind w:left="814"/>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8" w:hRule="atLeast"/>
        </w:trPr>
        <w:tc>
          <w:tcPr>
            <w:tcW w:w="3144" w:type="dxa"/>
            <w:tcBorders>
              <w:top w:val="single" w:color="000000" w:sz="2" w:space="0"/>
              <w:bottom w:val="single" w:color="000000" w:sz="2" w:space="0"/>
            </w:tcBorders>
            <w:vAlign w:val="top"/>
          </w:tcPr>
          <w:p>
            <w:pPr>
              <w:spacing w:before="85" w:line="227" w:lineRule="auto"/>
              <w:ind w:left="502"/>
              <w:rPr>
                <w:rFonts w:ascii="宋体" w:hAnsi="宋体" w:eastAsia="宋体" w:cs="宋体"/>
                <w:sz w:val="21"/>
                <w:szCs w:val="21"/>
              </w:rPr>
            </w:pPr>
            <w:r>
              <w:rPr>
                <w:rFonts w:ascii="宋体" w:hAnsi="宋体" w:eastAsia="宋体" w:cs="宋体"/>
                <w:spacing w:val="5"/>
                <w:sz w:val="21"/>
                <w:szCs w:val="21"/>
              </w:rPr>
              <w:t>国内公务接待批次(个</w:t>
            </w:r>
            <w:r>
              <w:rPr>
                <w:rFonts w:ascii="宋体" w:hAnsi="宋体" w:eastAsia="宋体" w:cs="宋体"/>
                <w:spacing w:val="4"/>
                <w:sz w:val="21"/>
                <w:szCs w:val="21"/>
              </w:rPr>
              <w:t>)</w:t>
            </w:r>
          </w:p>
        </w:tc>
        <w:tc>
          <w:tcPr>
            <w:tcW w:w="1467" w:type="dxa"/>
            <w:tcBorders>
              <w:top w:val="single" w:color="000000" w:sz="2" w:space="0"/>
              <w:bottom w:val="single" w:color="000000" w:sz="2" w:space="0"/>
            </w:tcBorders>
            <w:vAlign w:val="top"/>
          </w:tcPr>
          <w:p>
            <w:pPr>
              <w:spacing w:before="132" w:line="188" w:lineRule="auto"/>
              <w:ind w:left="685"/>
              <w:rPr>
                <w:rFonts w:ascii="宋体" w:hAnsi="宋体" w:eastAsia="宋体" w:cs="宋体"/>
                <w:sz w:val="21"/>
                <w:szCs w:val="21"/>
              </w:rPr>
            </w:pPr>
            <w:r>
              <w:rPr>
                <w:rFonts w:ascii="宋体" w:hAnsi="宋体" w:eastAsia="宋体" w:cs="宋体"/>
                <w:sz w:val="21"/>
                <w:szCs w:val="21"/>
              </w:rPr>
              <w:t>3</w:t>
            </w:r>
          </w:p>
        </w:tc>
        <w:tc>
          <w:tcPr>
            <w:tcW w:w="3319" w:type="dxa"/>
            <w:tcBorders>
              <w:top w:val="single" w:color="000000" w:sz="2" w:space="0"/>
              <w:bottom w:val="single" w:color="000000" w:sz="2" w:space="0"/>
            </w:tcBorders>
            <w:vAlign w:val="top"/>
          </w:tcPr>
          <w:p>
            <w:pPr>
              <w:spacing w:before="85" w:line="227" w:lineRule="auto"/>
              <w:ind w:left="593"/>
              <w:rPr>
                <w:rFonts w:ascii="宋体" w:hAnsi="宋体" w:eastAsia="宋体" w:cs="宋体"/>
                <w:sz w:val="21"/>
                <w:szCs w:val="21"/>
              </w:rPr>
            </w:pPr>
            <w:r>
              <w:rPr>
                <w:rFonts w:ascii="宋体" w:hAnsi="宋体" w:eastAsia="宋体" w:cs="宋体"/>
                <w:spacing w:val="5"/>
                <w:sz w:val="21"/>
                <w:szCs w:val="21"/>
              </w:rPr>
              <w:t>国内公务接待人次(人</w:t>
            </w:r>
            <w:r>
              <w:rPr>
                <w:rFonts w:ascii="宋体" w:hAnsi="宋体" w:eastAsia="宋体" w:cs="宋体"/>
                <w:spacing w:val="4"/>
                <w:sz w:val="21"/>
                <w:szCs w:val="21"/>
              </w:rPr>
              <w:t>)</w:t>
            </w:r>
          </w:p>
        </w:tc>
        <w:tc>
          <w:tcPr>
            <w:tcW w:w="1726" w:type="dxa"/>
            <w:tcBorders>
              <w:top w:val="single" w:color="000000" w:sz="2" w:space="0"/>
              <w:bottom w:val="single" w:color="000000" w:sz="2" w:space="0"/>
            </w:tcBorders>
            <w:vAlign w:val="top"/>
          </w:tcPr>
          <w:p>
            <w:pPr>
              <w:spacing w:before="132" w:line="188" w:lineRule="auto"/>
              <w:ind w:left="760"/>
              <w:rPr>
                <w:rFonts w:ascii="宋体" w:hAnsi="宋体" w:eastAsia="宋体" w:cs="宋体"/>
                <w:sz w:val="21"/>
                <w:szCs w:val="21"/>
              </w:rPr>
            </w:pPr>
            <w:r>
              <w:rPr>
                <w:rFonts w:ascii="宋体" w:hAnsi="宋体" w:eastAsia="宋体" w:cs="宋体"/>
                <w:spacing w:val="-1"/>
                <w:sz w:val="21"/>
                <w:szCs w:val="21"/>
              </w:rPr>
              <w:t>2</w:t>
            </w: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3144" w:type="dxa"/>
            <w:tcBorders>
              <w:top w:val="single" w:color="000000" w:sz="2" w:space="0"/>
              <w:bottom w:val="single" w:color="000000" w:sz="2" w:space="0"/>
            </w:tcBorders>
            <w:vAlign w:val="top"/>
          </w:tcPr>
          <w:p>
            <w:pPr>
              <w:spacing w:before="139" w:line="227" w:lineRule="auto"/>
              <w:ind w:left="176"/>
              <w:rPr>
                <w:rFonts w:ascii="宋体" w:hAnsi="宋体" w:eastAsia="宋体" w:cs="宋体"/>
                <w:sz w:val="21"/>
                <w:szCs w:val="21"/>
              </w:rPr>
            </w:pPr>
            <w:r>
              <w:rPr>
                <w:rFonts w:ascii="宋体" w:hAnsi="宋体" w:eastAsia="宋体" w:cs="宋体"/>
                <w:spacing w:val="30"/>
                <w:sz w:val="21"/>
                <w:szCs w:val="21"/>
              </w:rPr>
              <w:t>国</w:t>
            </w:r>
            <w:r>
              <w:rPr>
                <w:rFonts w:ascii="宋体" w:hAnsi="宋体" w:eastAsia="宋体" w:cs="宋体"/>
                <w:spacing w:val="20"/>
                <w:sz w:val="21"/>
                <w:szCs w:val="21"/>
              </w:rPr>
              <w:t>(境)外公务接待批次(个)</w:t>
            </w:r>
          </w:p>
        </w:tc>
        <w:tc>
          <w:tcPr>
            <w:tcW w:w="1467" w:type="dxa"/>
            <w:tcBorders>
              <w:top w:val="single" w:color="000000" w:sz="2" w:space="0"/>
              <w:bottom w:val="single" w:color="000000" w:sz="2" w:space="0"/>
            </w:tcBorders>
            <w:vAlign w:val="top"/>
          </w:tcPr>
          <w:p>
            <w:pPr>
              <w:spacing w:before="185" w:line="188" w:lineRule="auto"/>
              <w:ind w:left="682"/>
              <w:rPr>
                <w:rFonts w:ascii="宋体" w:hAnsi="宋体" w:eastAsia="宋体" w:cs="宋体"/>
                <w:sz w:val="21"/>
                <w:szCs w:val="21"/>
              </w:rPr>
            </w:pPr>
            <w:r>
              <w:rPr>
                <w:rFonts w:ascii="宋体" w:hAnsi="宋体" w:eastAsia="宋体" w:cs="宋体"/>
                <w:sz w:val="21"/>
                <w:szCs w:val="21"/>
              </w:rPr>
              <w:t>0</w:t>
            </w:r>
          </w:p>
        </w:tc>
        <w:tc>
          <w:tcPr>
            <w:tcW w:w="3319" w:type="dxa"/>
            <w:tcBorders>
              <w:top w:val="single" w:color="000000" w:sz="2" w:space="0"/>
              <w:bottom w:val="single" w:color="000000" w:sz="2" w:space="0"/>
            </w:tcBorders>
            <w:vAlign w:val="top"/>
          </w:tcPr>
          <w:p>
            <w:pPr>
              <w:spacing w:before="139" w:line="227" w:lineRule="auto"/>
              <w:ind w:left="264"/>
              <w:rPr>
                <w:rFonts w:ascii="宋体" w:hAnsi="宋体" w:eastAsia="宋体" w:cs="宋体"/>
                <w:sz w:val="21"/>
                <w:szCs w:val="21"/>
              </w:rPr>
            </w:pPr>
            <w:r>
              <w:rPr>
                <w:rFonts w:ascii="宋体" w:hAnsi="宋体" w:eastAsia="宋体" w:cs="宋体"/>
                <w:spacing w:val="30"/>
                <w:sz w:val="21"/>
                <w:szCs w:val="21"/>
              </w:rPr>
              <w:t>国</w:t>
            </w:r>
            <w:r>
              <w:rPr>
                <w:rFonts w:ascii="宋体" w:hAnsi="宋体" w:eastAsia="宋体" w:cs="宋体"/>
                <w:spacing w:val="20"/>
                <w:sz w:val="21"/>
                <w:szCs w:val="21"/>
              </w:rPr>
              <w:t>(境)外公务接待人次(人)</w:t>
            </w:r>
          </w:p>
        </w:tc>
        <w:tc>
          <w:tcPr>
            <w:tcW w:w="1726" w:type="dxa"/>
            <w:tcBorders>
              <w:top w:val="single" w:color="000000" w:sz="2" w:space="0"/>
              <w:bottom w:val="single" w:color="000000" w:sz="2" w:space="0"/>
            </w:tcBorders>
            <w:vAlign w:val="top"/>
          </w:tcPr>
          <w:p>
            <w:pPr>
              <w:spacing w:before="185" w:line="188" w:lineRule="auto"/>
              <w:ind w:left="814"/>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8" w:hRule="atLeast"/>
        </w:trPr>
        <w:tc>
          <w:tcPr>
            <w:tcW w:w="3144" w:type="dxa"/>
            <w:tcBorders>
              <w:top w:val="single" w:color="000000" w:sz="2" w:space="0"/>
              <w:bottom w:val="single" w:color="000000" w:sz="2" w:space="0"/>
            </w:tcBorders>
            <w:vAlign w:val="top"/>
          </w:tcPr>
          <w:p>
            <w:pPr>
              <w:spacing w:before="87" w:line="226" w:lineRule="auto"/>
              <w:ind w:left="708"/>
              <w:rPr>
                <w:rFonts w:ascii="宋体" w:hAnsi="宋体" w:eastAsia="宋体" w:cs="宋体"/>
                <w:sz w:val="21"/>
                <w:szCs w:val="21"/>
              </w:rPr>
            </w:pPr>
            <w:r>
              <w:rPr>
                <w:rFonts w:ascii="宋体" w:hAnsi="宋体" w:eastAsia="宋体" w:cs="宋体"/>
                <w:spacing w:val="10"/>
                <w:sz w:val="21"/>
                <w:szCs w:val="21"/>
              </w:rPr>
              <w:t>召</w:t>
            </w:r>
            <w:r>
              <w:rPr>
                <w:rFonts w:ascii="宋体" w:hAnsi="宋体" w:eastAsia="宋体" w:cs="宋体"/>
                <w:spacing w:val="6"/>
                <w:sz w:val="21"/>
                <w:szCs w:val="21"/>
              </w:rPr>
              <w:t>开</w:t>
            </w:r>
            <w:r>
              <w:rPr>
                <w:rFonts w:ascii="宋体" w:hAnsi="宋体" w:eastAsia="宋体" w:cs="宋体"/>
                <w:spacing w:val="5"/>
                <w:sz w:val="21"/>
                <w:szCs w:val="21"/>
              </w:rPr>
              <w:t>会议次数(个)</w:t>
            </w:r>
          </w:p>
        </w:tc>
        <w:tc>
          <w:tcPr>
            <w:tcW w:w="1467" w:type="dxa"/>
            <w:tcBorders>
              <w:top w:val="single" w:color="000000" w:sz="2" w:space="0"/>
              <w:bottom w:val="single" w:color="000000" w:sz="2" w:space="0"/>
            </w:tcBorders>
            <w:vAlign w:val="top"/>
          </w:tcPr>
          <w:p>
            <w:pPr>
              <w:spacing w:before="133" w:line="188" w:lineRule="auto"/>
              <w:ind w:left="682"/>
              <w:rPr>
                <w:rFonts w:ascii="宋体" w:hAnsi="宋体" w:eastAsia="宋体" w:cs="宋体"/>
                <w:sz w:val="21"/>
                <w:szCs w:val="21"/>
              </w:rPr>
            </w:pPr>
            <w:r>
              <w:rPr>
                <w:rFonts w:ascii="宋体" w:hAnsi="宋体" w:eastAsia="宋体" w:cs="宋体"/>
                <w:sz w:val="21"/>
                <w:szCs w:val="21"/>
              </w:rPr>
              <w:t>0</w:t>
            </w:r>
          </w:p>
        </w:tc>
        <w:tc>
          <w:tcPr>
            <w:tcW w:w="3319" w:type="dxa"/>
            <w:tcBorders>
              <w:top w:val="single" w:color="000000" w:sz="2" w:space="0"/>
              <w:bottom w:val="single" w:color="000000" w:sz="2" w:space="0"/>
            </w:tcBorders>
            <w:vAlign w:val="top"/>
          </w:tcPr>
          <w:p>
            <w:pPr>
              <w:spacing w:before="87" w:line="226" w:lineRule="auto"/>
              <w:ind w:left="792"/>
              <w:rPr>
                <w:rFonts w:ascii="宋体" w:hAnsi="宋体" w:eastAsia="宋体" w:cs="宋体"/>
                <w:sz w:val="21"/>
                <w:szCs w:val="21"/>
              </w:rPr>
            </w:pPr>
            <w:r>
              <w:rPr>
                <w:rFonts w:ascii="宋体" w:hAnsi="宋体" w:eastAsia="宋体" w:cs="宋体"/>
                <w:spacing w:val="9"/>
                <w:sz w:val="21"/>
                <w:szCs w:val="21"/>
              </w:rPr>
              <w:t>参</w:t>
            </w:r>
            <w:r>
              <w:rPr>
                <w:rFonts w:ascii="宋体" w:hAnsi="宋体" w:eastAsia="宋体" w:cs="宋体"/>
                <w:spacing w:val="6"/>
                <w:sz w:val="21"/>
                <w:szCs w:val="21"/>
              </w:rPr>
              <w:t>加会议人次(人)</w:t>
            </w:r>
          </w:p>
        </w:tc>
        <w:tc>
          <w:tcPr>
            <w:tcW w:w="1726" w:type="dxa"/>
            <w:tcBorders>
              <w:top w:val="single" w:color="000000" w:sz="2" w:space="0"/>
              <w:bottom w:val="single" w:color="000000" w:sz="2" w:space="0"/>
            </w:tcBorders>
            <w:vAlign w:val="top"/>
          </w:tcPr>
          <w:p>
            <w:pPr>
              <w:spacing w:before="133" w:line="188" w:lineRule="auto"/>
              <w:ind w:left="814"/>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3144" w:type="dxa"/>
            <w:tcBorders>
              <w:top w:val="single" w:color="000000" w:sz="2" w:space="0"/>
              <w:bottom w:val="single" w:color="000000" w:sz="2" w:space="0"/>
            </w:tcBorders>
            <w:vAlign w:val="top"/>
          </w:tcPr>
          <w:p>
            <w:pPr>
              <w:spacing w:before="88" w:line="227" w:lineRule="auto"/>
              <w:ind w:left="702"/>
              <w:rPr>
                <w:rFonts w:ascii="宋体" w:hAnsi="宋体" w:eastAsia="宋体" w:cs="宋体"/>
                <w:sz w:val="21"/>
                <w:szCs w:val="21"/>
              </w:rPr>
            </w:pPr>
            <w:r>
              <w:rPr>
                <w:rFonts w:ascii="宋体" w:hAnsi="宋体" w:eastAsia="宋体" w:cs="宋体"/>
                <w:spacing w:val="8"/>
                <w:sz w:val="21"/>
                <w:szCs w:val="21"/>
              </w:rPr>
              <w:t>组</w:t>
            </w:r>
            <w:r>
              <w:rPr>
                <w:rFonts w:ascii="宋体" w:hAnsi="宋体" w:eastAsia="宋体" w:cs="宋体"/>
                <w:spacing w:val="6"/>
                <w:sz w:val="21"/>
                <w:szCs w:val="21"/>
              </w:rPr>
              <w:t>织培训次数(个)</w:t>
            </w:r>
          </w:p>
        </w:tc>
        <w:tc>
          <w:tcPr>
            <w:tcW w:w="1467" w:type="dxa"/>
            <w:tcBorders>
              <w:top w:val="single" w:color="000000" w:sz="2" w:space="0"/>
              <w:bottom w:val="single" w:color="000000" w:sz="2" w:space="0"/>
            </w:tcBorders>
            <w:vAlign w:val="top"/>
          </w:tcPr>
          <w:p>
            <w:pPr>
              <w:spacing w:before="135" w:line="189" w:lineRule="auto"/>
              <w:ind w:left="683"/>
              <w:rPr>
                <w:rFonts w:ascii="宋体" w:hAnsi="宋体" w:eastAsia="宋体" w:cs="宋体"/>
                <w:sz w:val="21"/>
                <w:szCs w:val="21"/>
              </w:rPr>
            </w:pPr>
            <w:r>
              <w:rPr>
                <w:rFonts w:ascii="宋体" w:hAnsi="宋体" w:eastAsia="宋体" w:cs="宋体"/>
                <w:sz w:val="21"/>
                <w:szCs w:val="21"/>
              </w:rPr>
              <w:t>2</w:t>
            </w:r>
          </w:p>
        </w:tc>
        <w:tc>
          <w:tcPr>
            <w:tcW w:w="3319" w:type="dxa"/>
            <w:tcBorders>
              <w:top w:val="single" w:color="000000" w:sz="2" w:space="0"/>
              <w:bottom w:val="single" w:color="000000" w:sz="2" w:space="0"/>
            </w:tcBorders>
            <w:vAlign w:val="top"/>
          </w:tcPr>
          <w:p>
            <w:pPr>
              <w:spacing w:before="88" w:line="227" w:lineRule="auto"/>
              <w:ind w:left="792"/>
              <w:rPr>
                <w:rFonts w:ascii="宋体" w:hAnsi="宋体" w:eastAsia="宋体" w:cs="宋体"/>
                <w:sz w:val="21"/>
                <w:szCs w:val="21"/>
              </w:rPr>
            </w:pPr>
            <w:r>
              <w:rPr>
                <w:rFonts w:ascii="宋体" w:hAnsi="宋体" w:eastAsia="宋体" w:cs="宋体"/>
                <w:spacing w:val="9"/>
                <w:sz w:val="21"/>
                <w:szCs w:val="21"/>
              </w:rPr>
              <w:t>参</w:t>
            </w:r>
            <w:r>
              <w:rPr>
                <w:rFonts w:ascii="宋体" w:hAnsi="宋体" w:eastAsia="宋体" w:cs="宋体"/>
                <w:spacing w:val="6"/>
                <w:sz w:val="21"/>
                <w:szCs w:val="21"/>
              </w:rPr>
              <w:t>加培训人次(人)</w:t>
            </w:r>
          </w:p>
        </w:tc>
        <w:tc>
          <w:tcPr>
            <w:tcW w:w="1726" w:type="dxa"/>
            <w:tcBorders>
              <w:top w:val="single" w:color="000000" w:sz="2" w:space="0"/>
              <w:bottom w:val="single" w:color="000000" w:sz="2" w:space="0"/>
            </w:tcBorders>
            <w:vAlign w:val="top"/>
          </w:tcPr>
          <w:p>
            <w:pPr>
              <w:spacing w:before="136" w:line="186" w:lineRule="auto"/>
              <w:ind w:left="818"/>
              <w:rPr>
                <w:rFonts w:ascii="宋体" w:hAnsi="宋体" w:eastAsia="宋体" w:cs="宋体"/>
                <w:sz w:val="21"/>
                <w:szCs w:val="21"/>
              </w:rPr>
            </w:pPr>
            <w:r>
              <w:rPr>
                <w:rFonts w:ascii="宋体" w:hAnsi="宋体" w:eastAsia="宋体" w:cs="宋体"/>
                <w:sz w:val="21"/>
                <w:szCs w:val="21"/>
              </w:rPr>
              <w:t>7</w:t>
            </w:r>
          </w:p>
        </w:tc>
      </w:tr>
    </w:tbl>
    <w:p>
      <w:pPr>
        <w:spacing w:before="136" w:line="228" w:lineRule="auto"/>
        <w:ind w:left="53"/>
        <w:rPr>
          <w:rFonts w:ascii="宋体" w:hAnsi="宋体" w:eastAsia="宋体" w:cs="宋体"/>
          <w:sz w:val="19"/>
          <w:szCs w:val="19"/>
        </w:rPr>
      </w:pPr>
      <w:r>
        <w:rPr>
          <w:rFonts w:ascii="宋体" w:hAnsi="宋体" w:eastAsia="宋体" w:cs="宋体"/>
          <w:spacing w:val="8"/>
          <w:sz w:val="19"/>
          <w:szCs w:val="19"/>
        </w:rPr>
        <w:t>注：“三公”经费、会议费、培训费详细支出情况见支出情况说明</w:t>
      </w:r>
      <w:r>
        <w:rPr>
          <w:rFonts w:ascii="宋体" w:hAnsi="宋体" w:eastAsia="宋体" w:cs="宋体"/>
          <w:spacing w:val="3"/>
          <w:sz w:val="19"/>
          <w:szCs w:val="19"/>
        </w:rPr>
        <w:t>。</w:t>
      </w:r>
    </w:p>
    <w:p>
      <w:pPr>
        <w:sectPr>
          <w:pgSz w:w="16839" w:h="11907"/>
          <w:pgMar w:top="1012" w:right="1750" w:bottom="0" w:left="1730" w:header="0" w:footer="0" w:gutter="0"/>
          <w:cols w:space="720" w:num="1"/>
        </w:sectPr>
      </w:pPr>
    </w:p>
    <w:p/>
    <w:p>
      <w:pPr>
        <w:spacing w:line="141" w:lineRule="exact"/>
      </w:pPr>
    </w:p>
    <w:p>
      <w:pPr>
        <w:sectPr>
          <w:pgSz w:w="16839" w:h="11907"/>
          <w:pgMar w:top="1012" w:right="1089" w:bottom="0" w:left="1072" w:header="0" w:footer="0" w:gutter="0"/>
          <w:cols w:equalWidth="0" w:num="1">
            <w:col w:w="14676"/>
          </w:cols>
        </w:sectPr>
      </w:pPr>
    </w:p>
    <w:p>
      <w:pPr>
        <w:spacing w:before="87" w:line="223" w:lineRule="auto"/>
        <w:ind w:left="4158"/>
        <w:rPr>
          <w:rFonts w:ascii="宋体" w:hAnsi="宋体" w:eastAsia="宋体" w:cs="宋体"/>
          <w:sz w:val="43"/>
          <w:szCs w:val="43"/>
        </w:rPr>
      </w:pPr>
      <w:r>
        <w:rPr>
          <w:rFonts w:ascii="宋体" w:hAnsi="宋体" w:eastAsia="宋体" w:cs="宋体"/>
          <w:spacing w:val="14"/>
          <w:sz w:val="43"/>
          <w:szCs w:val="43"/>
          <w14:textOutline w14:w="7968" w14:cap="flat" w14:cmpd="sng">
            <w14:solidFill>
              <w14:srgbClr w14:val="000000"/>
            </w14:solidFill>
            <w14:prstDash w14:val="solid"/>
            <w14:miter w14:val="0"/>
          </w14:textOutline>
        </w:rPr>
        <w:t>政</w:t>
      </w:r>
      <w:r>
        <w:rPr>
          <w:rFonts w:ascii="宋体" w:hAnsi="宋体" w:eastAsia="宋体" w:cs="宋体"/>
          <w:spacing w:val="10"/>
          <w:sz w:val="43"/>
          <w:szCs w:val="43"/>
          <w14:textOutline w14:w="7968" w14:cap="flat" w14:cmpd="sng">
            <w14:solidFill>
              <w14:srgbClr w14:val="000000"/>
            </w14:solidFill>
            <w14:prstDash w14:val="solid"/>
            <w14:miter w14:val="0"/>
          </w14:textOutline>
        </w:rPr>
        <w:t>府性基金预算收入支出决算表</w:t>
      </w:r>
    </w:p>
    <w:p>
      <w:pPr>
        <w:spacing w:line="249" w:lineRule="auto"/>
        <w:rPr>
          <w:rFonts w:ascii="Arial"/>
          <w:sz w:val="21"/>
        </w:rPr>
      </w:pPr>
    </w:p>
    <w:p>
      <w:pPr>
        <w:spacing w:before="62" w:line="194" w:lineRule="auto"/>
        <w:ind w:left="55"/>
        <w:rPr>
          <w:rFonts w:ascii="宋体" w:hAnsi="宋体" w:eastAsia="宋体" w:cs="宋体"/>
          <w:sz w:val="19"/>
          <w:szCs w:val="19"/>
        </w:rPr>
      </w:pPr>
      <w:r>
        <w:rPr>
          <w:rFonts w:ascii="宋体" w:hAnsi="宋体" w:eastAsia="宋体" w:cs="宋体"/>
          <w:spacing w:val="4"/>
          <w:sz w:val="19"/>
          <w:szCs w:val="19"/>
        </w:rPr>
        <w:t>部门名称：</w:t>
      </w:r>
      <w:r>
        <w:rPr>
          <w:rFonts w:ascii="宋体" w:hAnsi="宋体" w:eastAsia="宋体" w:cs="宋体"/>
          <w:spacing w:val="3"/>
          <w:sz w:val="19"/>
          <w:szCs w:val="19"/>
        </w:rPr>
        <w:t xml:space="preserve"> </w:t>
      </w:r>
      <w:r>
        <w:rPr>
          <w:rFonts w:ascii="宋体" w:hAnsi="宋体" w:eastAsia="宋体" w:cs="宋体"/>
          <w:spacing w:val="2"/>
          <w:sz w:val="19"/>
          <w:szCs w:val="19"/>
        </w:rPr>
        <w:t xml:space="preserve"> 宿迁市宿城区医疗保障局</w:t>
      </w:r>
    </w:p>
    <w:p>
      <w:pPr>
        <w:spacing w:line="14" w:lineRule="auto"/>
        <w:rPr>
          <w:rFonts w:ascii="Arial"/>
          <w:sz w:val="2"/>
        </w:rPr>
      </w:pPr>
      <w:r>
        <w:rPr>
          <w:rFonts w:ascii="Arial" w:hAnsi="Arial" w:eastAsia="Arial" w:cs="Arial"/>
          <w:sz w:val="2"/>
          <w:szCs w:val="2"/>
        </w:rPr>
        <w:br w:type="column"/>
      </w:r>
    </w:p>
    <w:p>
      <w:pPr>
        <w:spacing w:line="252" w:lineRule="auto"/>
        <w:rPr>
          <w:rFonts w:ascii="Arial"/>
          <w:sz w:val="21"/>
        </w:rPr>
      </w:pPr>
    </w:p>
    <w:p>
      <w:pPr>
        <w:spacing w:line="253" w:lineRule="auto"/>
        <w:rPr>
          <w:rFonts w:ascii="Arial"/>
          <w:sz w:val="21"/>
        </w:rPr>
      </w:pPr>
    </w:p>
    <w:p>
      <w:pPr>
        <w:spacing w:before="62" w:line="266" w:lineRule="auto"/>
        <w:ind w:right="45" w:firstLine="599"/>
        <w:rPr>
          <w:rFonts w:ascii="宋体" w:hAnsi="宋体" w:eastAsia="宋体" w:cs="宋体"/>
          <w:sz w:val="19"/>
          <w:szCs w:val="19"/>
        </w:rPr>
      </w:pPr>
      <w:r>
        <w:rPr>
          <w:rFonts w:ascii="宋体" w:hAnsi="宋体" w:eastAsia="宋体" w:cs="宋体"/>
          <w:spacing w:val="5"/>
          <w:sz w:val="19"/>
          <w:szCs w:val="19"/>
        </w:rPr>
        <w:t>公开10</w:t>
      </w:r>
      <w:r>
        <w:rPr>
          <w:rFonts w:ascii="宋体" w:hAnsi="宋体" w:eastAsia="宋体" w:cs="宋体"/>
          <w:spacing w:val="4"/>
          <w:sz w:val="19"/>
          <w:szCs w:val="19"/>
        </w:rPr>
        <w:t>表</w:t>
      </w:r>
      <w:r>
        <w:rPr>
          <w:rFonts w:ascii="宋体" w:hAnsi="宋体" w:eastAsia="宋体" w:cs="宋体"/>
          <w:sz w:val="19"/>
          <w:szCs w:val="19"/>
        </w:rPr>
        <w:t xml:space="preserve"> </w:t>
      </w:r>
      <w:r>
        <w:rPr>
          <w:rFonts w:ascii="宋体" w:hAnsi="宋体" w:eastAsia="宋体" w:cs="宋体"/>
          <w:spacing w:val="8"/>
          <w:sz w:val="19"/>
          <w:szCs w:val="19"/>
        </w:rPr>
        <w:t>金额单位：万</w:t>
      </w:r>
      <w:r>
        <w:rPr>
          <w:rFonts w:ascii="宋体" w:hAnsi="宋体" w:eastAsia="宋体" w:cs="宋体"/>
          <w:spacing w:val="7"/>
          <w:sz w:val="19"/>
          <w:szCs w:val="19"/>
        </w:rPr>
        <w:t>元</w:t>
      </w:r>
    </w:p>
    <w:p>
      <w:pPr>
        <w:sectPr>
          <w:type w:val="continuous"/>
          <w:pgSz w:w="16839" w:h="11907"/>
          <w:pgMar w:top="1012" w:right="1089" w:bottom="0" w:left="1072" w:header="0" w:footer="0" w:gutter="0"/>
          <w:cols w:equalWidth="0" w:num="2">
            <w:col w:w="13146" w:space="100"/>
            <w:col w:w="1431"/>
          </w:cols>
        </w:sectPr>
      </w:pPr>
    </w:p>
    <w:p>
      <w:pPr>
        <w:spacing w:line="19" w:lineRule="exact"/>
      </w:pPr>
    </w:p>
    <w:tbl>
      <w:tblPr>
        <w:tblStyle w:val="4"/>
        <w:tblW w:w="1466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0"/>
        <w:gridCol w:w="5201"/>
        <w:gridCol w:w="1451"/>
        <w:gridCol w:w="1434"/>
        <w:gridCol w:w="1385"/>
        <w:gridCol w:w="1230"/>
        <w:gridCol w:w="1354"/>
        <w:gridCol w:w="1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341" w:type="dxa"/>
            <w:gridSpan w:val="2"/>
            <w:vAlign w:val="top"/>
          </w:tcPr>
          <w:p>
            <w:pPr>
              <w:spacing w:before="103" w:line="221" w:lineRule="auto"/>
              <w:ind w:left="2964"/>
              <w:rPr>
                <w:rFonts w:ascii="宋体" w:hAnsi="宋体" w:eastAsia="宋体" w:cs="宋体"/>
                <w:sz w:val="22"/>
                <w:szCs w:val="22"/>
              </w:rPr>
            </w:pPr>
            <w:r>
              <w:rPr>
                <w:rFonts w:ascii="宋体" w:hAnsi="宋体" w:eastAsia="宋体" w:cs="宋体"/>
                <w:spacing w:val="-4"/>
                <w:sz w:val="22"/>
                <w:szCs w:val="22"/>
              </w:rPr>
              <w:t>项</w:t>
            </w:r>
            <w:r>
              <w:rPr>
                <w:rFonts w:ascii="宋体" w:hAnsi="宋体" w:eastAsia="宋体" w:cs="宋体"/>
                <w:spacing w:val="-2"/>
                <w:sz w:val="22"/>
                <w:szCs w:val="22"/>
              </w:rPr>
              <w:t>目</w:t>
            </w:r>
          </w:p>
        </w:tc>
        <w:tc>
          <w:tcPr>
            <w:tcW w:w="1451" w:type="dxa"/>
            <w:vMerge w:val="restart"/>
            <w:tcBorders>
              <w:bottom w:val="nil"/>
            </w:tcBorders>
            <w:vAlign w:val="top"/>
          </w:tcPr>
          <w:p>
            <w:pPr>
              <w:spacing w:line="265" w:lineRule="auto"/>
              <w:rPr>
                <w:rFonts w:ascii="Arial"/>
                <w:sz w:val="21"/>
              </w:rPr>
            </w:pPr>
          </w:p>
          <w:p>
            <w:pPr>
              <w:spacing w:before="72" w:line="243" w:lineRule="auto"/>
              <w:ind w:left="626" w:right="55" w:hanging="552"/>
              <w:rPr>
                <w:rFonts w:ascii="宋体" w:hAnsi="宋体" w:eastAsia="宋体" w:cs="宋体"/>
                <w:sz w:val="22"/>
                <w:szCs w:val="22"/>
              </w:rPr>
            </w:pPr>
            <w:r>
              <w:rPr>
                <w:rFonts w:ascii="宋体" w:hAnsi="宋体" w:eastAsia="宋体" w:cs="宋体"/>
                <w:spacing w:val="-1"/>
                <w:sz w:val="22"/>
                <w:szCs w:val="22"/>
              </w:rPr>
              <w:t>年初结转和</w:t>
            </w:r>
            <w:r>
              <w:rPr>
                <w:rFonts w:ascii="宋体" w:hAnsi="宋体" w:eastAsia="宋体" w:cs="宋体"/>
                <w:sz w:val="22"/>
                <w:szCs w:val="22"/>
              </w:rPr>
              <w:t>结 余</w:t>
            </w:r>
          </w:p>
        </w:tc>
        <w:tc>
          <w:tcPr>
            <w:tcW w:w="1434" w:type="dxa"/>
            <w:vMerge w:val="restart"/>
            <w:tcBorders>
              <w:bottom w:val="nil"/>
            </w:tcBorders>
            <w:vAlign w:val="top"/>
          </w:tcPr>
          <w:p>
            <w:pPr>
              <w:spacing w:line="399" w:lineRule="auto"/>
              <w:rPr>
                <w:rFonts w:ascii="Arial"/>
                <w:sz w:val="21"/>
              </w:rPr>
            </w:pPr>
          </w:p>
          <w:p>
            <w:pPr>
              <w:spacing w:before="71" w:line="219" w:lineRule="auto"/>
              <w:ind w:left="289"/>
              <w:rPr>
                <w:rFonts w:ascii="宋体" w:hAnsi="宋体" w:eastAsia="宋体" w:cs="宋体"/>
                <w:sz w:val="22"/>
                <w:szCs w:val="22"/>
              </w:rPr>
            </w:pPr>
            <w:r>
              <w:rPr>
                <w:rFonts w:ascii="宋体" w:hAnsi="宋体" w:eastAsia="宋体" w:cs="宋体"/>
                <w:spacing w:val="-2"/>
                <w:sz w:val="22"/>
                <w:szCs w:val="22"/>
              </w:rPr>
              <w:t>本</w:t>
            </w:r>
            <w:r>
              <w:rPr>
                <w:rFonts w:ascii="宋体" w:hAnsi="宋体" w:eastAsia="宋体" w:cs="宋体"/>
                <w:spacing w:val="-1"/>
                <w:sz w:val="22"/>
                <w:szCs w:val="22"/>
              </w:rPr>
              <w:t>年收入</w:t>
            </w:r>
          </w:p>
        </w:tc>
        <w:tc>
          <w:tcPr>
            <w:tcW w:w="3969" w:type="dxa"/>
            <w:gridSpan w:val="3"/>
            <w:vAlign w:val="top"/>
          </w:tcPr>
          <w:p>
            <w:pPr>
              <w:spacing w:before="103" w:line="219" w:lineRule="auto"/>
              <w:ind w:left="1560"/>
              <w:rPr>
                <w:rFonts w:ascii="宋体" w:hAnsi="宋体" w:eastAsia="宋体" w:cs="宋体"/>
                <w:sz w:val="22"/>
                <w:szCs w:val="22"/>
              </w:rPr>
            </w:pPr>
            <w:r>
              <w:rPr>
                <w:rFonts w:ascii="宋体" w:hAnsi="宋体" w:eastAsia="宋体" w:cs="宋体"/>
                <w:spacing w:val="-2"/>
                <w:sz w:val="22"/>
                <w:szCs w:val="22"/>
              </w:rPr>
              <w:t>本</w:t>
            </w:r>
            <w:r>
              <w:rPr>
                <w:rFonts w:ascii="宋体" w:hAnsi="宋体" w:eastAsia="宋体" w:cs="宋体"/>
                <w:spacing w:val="-1"/>
                <w:sz w:val="22"/>
                <w:szCs w:val="22"/>
              </w:rPr>
              <w:t>年支出</w:t>
            </w:r>
          </w:p>
        </w:tc>
        <w:tc>
          <w:tcPr>
            <w:tcW w:w="1465" w:type="dxa"/>
            <w:vMerge w:val="restart"/>
            <w:tcBorders>
              <w:bottom w:val="nil"/>
            </w:tcBorders>
            <w:vAlign w:val="top"/>
          </w:tcPr>
          <w:p>
            <w:pPr>
              <w:spacing w:line="265" w:lineRule="auto"/>
              <w:rPr>
                <w:rFonts w:ascii="Arial"/>
                <w:sz w:val="21"/>
              </w:rPr>
            </w:pPr>
          </w:p>
          <w:p>
            <w:pPr>
              <w:spacing w:before="72" w:line="243" w:lineRule="auto"/>
              <w:ind w:left="634" w:right="61" w:hanging="551"/>
              <w:rPr>
                <w:rFonts w:ascii="宋体" w:hAnsi="宋体" w:eastAsia="宋体" w:cs="宋体"/>
                <w:sz w:val="22"/>
                <w:szCs w:val="22"/>
              </w:rPr>
            </w:pPr>
            <w:r>
              <w:rPr>
                <w:rFonts w:ascii="宋体" w:hAnsi="宋体" w:eastAsia="宋体" w:cs="宋体"/>
                <w:spacing w:val="-1"/>
                <w:sz w:val="22"/>
                <w:szCs w:val="22"/>
              </w:rPr>
              <w:t>年末结转和</w:t>
            </w:r>
            <w:r>
              <w:rPr>
                <w:rFonts w:ascii="宋体" w:hAnsi="宋体" w:eastAsia="宋体" w:cs="宋体"/>
                <w:sz w:val="22"/>
                <w:szCs w:val="22"/>
              </w:rPr>
              <w:t>结 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140" w:type="dxa"/>
            <w:tcBorders>
              <w:left w:val="single" w:color="000000" w:sz="6" w:space="0"/>
              <w:right w:val="single" w:color="000000" w:sz="6" w:space="0"/>
            </w:tcBorders>
            <w:vAlign w:val="top"/>
          </w:tcPr>
          <w:p>
            <w:pPr>
              <w:spacing w:before="132" w:line="243" w:lineRule="auto"/>
              <w:ind w:left="130" w:right="119" w:firstLine="3"/>
              <w:rPr>
                <w:rFonts w:ascii="宋体" w:hAnsi="宋体" w:eastAsia="宋体" w:cs="宋体"/>
                <w:sz w:val="22"/>
                <w:szCs w:val="22"/>
              </w:rPr>
            </w:pPr>
            <w:r>
              <w:rPr>
                <w:rFonts w:ascii="宋体" w:hAnsi="宋体" w:eastAsia="宋体" w:cs="宋体"/>
                <w:spacing w:val="-3"/>
                <w:sz w:val="22"/>
                <w:szCs w:val="22"/>
              </w:rPr>
              <w:t>功</w:t>
            </w:r>
            <w:r>
              <w:rPr>
                <w:rFonts w:ascii="宋体" w:hAnsi="宋体" w:eastAsia="宋体" w:cs="宋体"/>
                <w:spacing w:val="-2"/>
                <w:sz w:val="22"/>
                <w:szCs w:val="22"/>
              </w:rPr>
              <w:t>能分类</w:t>
            </w:r>
            <w:r>
              <w:rPr>
                <w:rFonts w:ascii="宋体" w:hAnsi="宋体" w:eastAsia="宋体" w:cs="宋体"/>
                <w:sz w:val="22"/>
                <w:szCs w:val="22"/>
              </w:rPr>
              <w:t xml:space="preserve"> </w:t>
            </w:r>
            <w:r>
              <w:rPr>
                <w:rFonts w:ascii="宋体" w:hAnsi="宋体" w:eastAsia="宋体" w:cs="宋体"/>
                <w:spacing w:val="-2"/>
                <w:sz w:val="22"/>
                <w:szCs w:val="22"/>
              </w:rPr>
              <w:t>科目</w:t>
            </w:r>
            <w:r>
              <w:rPr>
                <w:rFonts w:ascii="宋体" w:hAnsi="宋体" w:eastAsia="宋体" w:cs="宋体"/>
                <w:spacing w:val="-1"/>
                <w:sz w:val="22"/>
                <w:szCs w:val="22"/>
              </w:rPr>
              <w:t>编码</w:t>
            </w:r>
          </w:p>
        </w:tc>
        <w:tc>
          <w:tcPr>
            <w:tcW w:w="5201" w:type="dxa"/>
            <w:tcBorders>
              <w:left w:val="single" w:color="000000" w:sz="6" w:space="0"/>
              <w:right w:val="single" w:color="000000" w:sz="6" w:space="0"/>
            </w:tcBorders>
            <w:vAlign w:val="top"/>
          </w:tcPr>
          <w:p>
            <w:pPr>
              <w:spacing w:before="271" w:line="219" w:lineRule="auto"/>
              <w:ind w:left="2161"/>
              <w:rPr>
                <w:rFonts w:ascii="宋体" w:hAnsi="宋体" w:eastAsia="宋体" w:cs="宋体"/>
                <w:sz w:val="22"/>
                <w:szCs w:val="22"/>
              </w:rPr>
            </w:pPr>
            <w:r>
              <w:rPr>
                <w:rFonts w:ascii="宋体" w:hAnsi="宋体" w:eastAsia="宋体" w:cs="宋体"/>
                <w:spacing w:val="-2"/>
                <w:sz w:val="22"/>
                <w:szCs w:val="22"/>
              </w:rPr>
              <w:t>科</w:t>
            </w:r>
            <w:r>
              <w:rPr>
                <w:rFonts w:ascii="宋体" w:hAnsi="宋体" w:eastAsia="宋体" w:cs="宋体"/>
                <w:spacing w:val="-1"/>
                <w:sz w:val="22"/>
                <w:szCs w:val="22"/>
              </w:rPr>
              <w:t>目名称</w:t>
            </w:r>
          </w:p>
        </w:tc>
        <w:tc>
          <w:tcPr>
            <w:tcW w:w="1451" w:type="dxa"/>
            <w:vMerge w:val="continue"/>
            <w:tcBorders>
              <w:top w:val="nil"/>
            </w:tcBorders>
            <w:vAlign w:val="top"/>
          </w:tcPr>
          <w:p>
            <w:pPr>
              <w:rPr>
                <w:rFonts w:ascii="Arial"/>
                <w:sz w:val="21"/>
              </w:rPr>
            </w:pPr>
          </w:p>
        </w:tc>
        <w:tc>
          <w:tcPr>
            <w:tcW w:w="1434" w:type="dxa"/>
            <w:vMerge w:val="continue"/>
            <w:tcBorders>
              <w:top w:val="nil"/>
            </w:tcBorders>
            <w:vAlign w:val="top"/>
          </w:tcPr>
          <w:p>
            <w:pPr>
              <w:rPr>
                <w:rFonts w:ascii="Arial"/>
                <w:sz w:val="21"/>
              </w:rPr>
            </w:pPr>
          </w:p>
        </w:tc>
        <w:tc>
          <w:tcPr>
            <w:tcW w:w="1385" w:type="dxa"/>
            <w:tcBorders>
              <w:left w:val="single" w:color="000000" w:sz="6" w:space="0"/>
            </w:tcBorders>
            <w:vAlign w:val="top"/>
          </w:tcPr>
          <w:p>
            <w:pPr>
              <w:spacing w:before="270" w:line="222" w:lineRule="auto"/>
              <w:ind w:left="487"/>
              <w:rPr>
                <w:rFonts w:ascii="宋体" w:hAnsi="宋体" w:eastAsia="宋体" w:cs="宋体"/>
                <w:sz w:val="22"/>
                <w:szCs w:val="22"/>
              </w:rPr>
            </w:pPr>
            <w:r>
              <w:rPr>
                <w:rFonts w:ascii="宋体" w:hAnsi="宋体" w:eastAsia="宋体" w:cs="宋体"/>
                <w:spacing w:val="-4"/>
                <w:sz w:val="22"/>
                <w:szCs w:val="22"/>
              </w:rPr>
              <w:t>小</w:t>
            </w:r>
            <w:r>
              <w:rPr>
                <w:rFonts w:ascii="宋体" w:hAnsi="宋体" w:eastAsia="宋体" w:cs="宋体"/>
                <w:spacing w:val="-3"/>
                <w:sz w:val="22"/>
                <w:szCs w:val="22"/>
              </w:rPr>
              <w:t>计</w:t>
            </w:r>
          </w:p>
        </w:tc>
        <w:tc>
          <w:tcPr>
            <w:tcW w:w="1230" w:type="dxa"/>
            <w:vAlign w:val="top"/>
          </w:tcPr>
          <w:p>
            <w:pPr>
              <w:spacing w:before="271" w:line="219" w:lineRule="auto"/>
              <w:ind w:left="189"/>
              <w:rPr>
                <w:rFonts w:ascii="宋体" w:hAnsi="宋体" w:eastAsia="宋体" w:cs="宋体"/>
                <w:sz w:val="22"/>
                <w:szCs w:val="22"/>
              </w:rPr>
            </w:pPr>
            <w:r>
              <w:rPr>
                <w:rFonts w:ascii="宋体" w:hAnsi="宋体" w:eastAsia="宋体" w:cs="宋体"/>
                <w:spacing w:val="-2"/>
                <w:sz w:val="22"/>
                <w:szCs w:val="22"/>
              </w:rPr>
              <w:t>基</w:t>
            </w:r>
            <w:r>
              <w:rPr>
                <w:rFonts w:ascii="宋体" w:hAnsi="宋体" w:eastAsia="宋体" w:cs="宋体"/>
                <w:spacing w:val="-1"/>
                <w:sz w:val="22"/>
                <w:szCs w:val="22"/>
              </w:rPr>
              <w:t>本支出</w:t>
            </w:r>
          </w:p>
        </w:tc>
        <w:tc>
          <w:tcPr>
            <w:tcW w:w="1354" w:type="dxa"/>
            <w:tcBorders>
              <w:right w:val="single" w:color="000000" w:sz="6" w:space="0"/>
            </w:tcBorders>
            <w:vAlign w:val="top"/>
          </w:tcPr>
          <w:p>
            <w:pPr>
              <w:spacing w:before="270" w:line="221" w:lineRule="auto"/>
              <w:ind w:left="256"/>
              <w:rPr>
                <w:rFonts w:ascii="宋体" w:hAnsi="宋体" w:eastAsia="宋体" w:cs="宋体"/>
                <w:sz w:val="22"/>
                <w:szCs w:val="22"/>
              </w:rPr>
            </w:pPr>
            <w:r>
              <w:rPr>
                <w:rFonts w:ascii="宋体" w:hAnsi="宋体" w:eastAsia="宋体" w:cs="宋体"/>
                <w:spacing w:val="-2"/>
                <w:sz w:val="22"/>
                <w:szCs w:val="22"/>
              </w:rPr>
              <w:t>项目支</w:t>
            </w:r>
            <w:r>
              <w:rPr>
                <w:rFonts w:ascii="宋体" w:hAnsi="宋体" w:eastAsia="宋体" w:cs="宋体"/>
                <w:spacing w:val="-1"/>
                <w:sz w:val="22"/>
                <w:szCs w:val="22"/>
              </w:rPr>
              <w:t>出</w:t>
            </w:r>
          </w:p>
        </w:tc>
        <w:tc>
          <w:tcPr>
            <w:tcW w:w="146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341" w:type="dxa"/>
            <w:gridSpan w:val="2"/>
            <w:tcBorders>
              <w:left w:val="single" w:color="000000" w:sz="6" w:space="0"/>
              <w:right w:val="single" w:color="000000" w:sz="6" w:space="0"/>
            </w:tcBorders>
            <w:vAlign w:val="top"/>
          </w:tcPr>
          <w:p>
            <w:pPr>
              <w:spacing w:before="97" w:line="220" w:lineRule="auto"/>
              <w:ind w:left="2955"/>
              <w:rPr>
                <w:rFonts w:ascii="宋体" w:hAnsi="宋体" w:eastAsia="宋体" w:cs="宋体"/>
                <w:sz w:val="22"/>
                <w:szCs w:val="22"/>
              </w:rPr>
            </w:pPr>
            <w:r>
              <w:rPr>
                <w:rFonts w:ascii="宋体" w:hAnsi="宋体" w:eastAsia="宋体" w:cs="宋体"/>
                <w:spacing w:val="-2"/>
                <w:sz w:val="22"/>
                <w:szCs w:val="22"/>
              </w:rPr>
              <w:t>栏次</w:t>
            </w:r>
          </w:p>
        </w:tc>
        <w:tc>
          <w:tcPr>
            <w:tcW w:w="1451" w:type="dxa"/>
            <w:tcBorders>
              <w:left w:val="single" w:color="000000" w:sz="6" w:space="0"/>
              <w:right w:val="single" w:color="000000" w:sz="6" w:space="0"/>
            </w:tcBorders>
            <w:vAlign w:val="top"/>
          </w:tcPr>
          <w:p>
            <w:pPr>
              <w:rPr>
                <w:rFonts w:ascii="Arial"/>
                <w:sz w:val="21"/>
              </w:rPr>
            </w:pPr>
          </w:p>
        </w:tc>
        <w:tc>
          <w:tcPr>
            <w:tcW w:w="1434" w:type="dxa"/>
            <w:tcBorders>
              <w:left w:val="single" w:color="000000" w:sz="6" w:space="0"/>
              <w:right w:val="single" w:color="000000" w:sz="6" w:space="0"/>
            </w:tcBorders>
            <w:vAlign w:val="top"/>
          </w:tcPr>
          <w:p>
            <w:pPr>
              <w:rPr>
                <w:rFonts w:ascii="Arial"/>
                <w:sz w:val="21"/>
              </w:rPr>
            </w:pPr>
          </w:p>
        </w:tc>
        <w:tc>
          <w:tcPr>
            <w:tcW w:w="1385" w:type="dxa"/>
            <w:tcBorders>
              <w:left w:val="single" w:color="000000" w:sz="6" w:space="0"/>
              <w:right w:val="single" w:color="000000" w:sz="6" w:space="0"/>
            </w:tcBorders>
            <w:vAlign w:val="top"/>
          </w:tcPr>
          <w:p>
            <w:pPr>
              <w:spacing w:before="143" w:line="185" w:lineRule="auto"/>
              <w:ind w:left="663"/>
              <w:rPr>
                <w:rFonts w:ascii="宋体" w:hAnsi="宋体" w:eastAsia="宋体" w:cs="宋体"/>
                <w:sz w:val="22"/>
                <w:szCs w:val="22"/>
              </w:rPr>
            </w:pPr>
            <w:r>
              <w:rPr>
                <w:rFonts w:ascii="宋体" w:hAnsi="宋体" w:eastAsia="宋体" w:cs="宋体"/>
                <w:sz w:val="22"/>
                <w:szCs w:val="22"/>
              </w:rPr>
              <w:t>1</w:t>
            </w:r>
          </w:p>
        </w:tc>
        <w:tc>
          <w:tcPr>
            <w:tcW w:w="1230" w:type="dxa"/>
            <w:tcBorders>
              <w:left w:val="single" w:color="000000" w:sz="6" w:space="0"/>
              <w:right w:val="single" w:color="000000" w:sz="6" w:space="0"/>
            </w:tcBorders>
            <w:vAlign w:val="top"/>
          </w:tcPr>
          <w:p>
            <w:pPr>
              <w:spacing w:before="143" w:line="185" w:lineRule="auto"/>
              <w:ind w:left="573"/>
              <w:rPr>
                <w:rFonts w:ascii="宋体" w:hAnsi="宋体" w:eastAsia="宋体" w:cs="宋体"/>
                <w:sz w:val="22"/>
                <w:szCs w:val="22"/>
              </w:rPr>
            </w:pPr>
            <w:r>
              <w:rPr>
                <w:rFonts w:ascii="宋体" w:hAnsi="宋体" w:eastAsia="宋体" w:cs="宋体"/>
                <w:sz w:val="22"/>
                <w:szCs w:val="22"/>
              </w:rPr>
              <w:t>2</w:t>
            </w:r>
          </w:p>
        </w:tc>
        <w:tc>
          <w:tcPr>
            <w:tcW w:w="1354" w:type="dxa"/>
            <w:tcBorders>
              <w:left w:val="single" w:color="000000" w:sz="6" w:space="0"/>
              <w:right w:val="single" w:color="000000" w:sz="6" w:space="0"/>
            </w:tcBorders>
            <w:vAlign w:val="top"/>
          </w:tcPr>
          <w:p>
            <w:pPr>
              <w:spacing w:before="149" w:line="189" w:lineRule="auto"/>
              <w:ind w:left="642"/>
              <w:rPr>
                <w:rFonts w:ascii="宋体" w:hAnsi="宋体" w:eastAsia="宋体" w:cs="宋体"/>
                <w:sz w:val="19"/>
                <w:szCs w:val="19"/>
              </w:rPr>
            </w:pPr>
            <w:r>
              <w:rPr>
                <w:rFonts w:ascii="宋体" w:hAnsi="宋体" w:eastAsia="宋体" w:cs="宋体"/>
                <w:sz w:val="19"/>
                <w:szCs w:val="19"/>
              </w:rPr>
              <w:t>3</w:t>
            </w:r>
          </w:p>
        </w:tc>
        <w:tc>
          <w:tcPr>
            <w:tcW w:w="1465"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341" w:type="dxa"/>
            <w:gridSpan w:val="2"/>
            <w:tcBorders>
              <w:left w:val="single" w:color="000000" w:sz="6" w:space="0"/>
              <w:right w:val="single" w:color="000000" w:sz="6" w:space="0"/>
            </w:tcBorders>
            <w:vAlign w:val="top"/>
          </w:tcPr>
          <w:p>
            <w:pPr>
              <w:spacing w:before="90" w:line="222" w:lineRule="auto"/>
              <w:ind w:left="2956"/>
              <w:rPr>
                <w:rFonts w:ascii="宋体" w:hAnsi="宋体" w:eastAsia="宋体" w:cs="宋体"/>
                <w:sz w:val="22"/>
                <w:szCs w:val="22"/>
              </w:rPr>
            </w:pPr>
            <w:r>
              <w:rPr>
                <w:rFonts w:ascii="宋体" w:hAnsi="宋体" w:eastAsia="宋体" w:cs="宋体"/>
                <w:spacing w:val="-2"/>
                <w:sz w:val="22"/>
                <w:szCs w:val="22"/>
              </w:rPr>
              <w:t>合计</w:t>
            </w:r>
          </w:p>
        </w:tc>
        <w:tc>
          <w:tcPr>
            <w:tcW w:w="1451" w:type="dxa"/>
            <w:tcBorders>
              <w:left w:val="single" w:color="000000" w:sz="6" w:space="0"/>
              <w:right w:val="single" w:color="000000" w:sz="6" w:space="0"/>
            </w:tcBorders>
            <w:vAlign w:val="top"/>
          </w:tcPr>
          <w:p>
            <w:pPr>
              <w:spacing w:before="136" w:line="183" w:lineRule="auto"/>
              <w:ind w:left="764"/>
              <w:rPr>
                <w:rFonts w:ascii="宋体" w:hAnsi="宋体" w:eastAsia="宋体" w:cs="宋体"/>
                <w:sz w:val="22"/>
                <w:szCs w:val="22"/>
              </w:rPr>
            </w:pPr>
            <w:r>
              <w:rPr>
                <w:rFonts w:ascii="宋体" w:hAnsi="宋体" w:eastAsia="宋体" w:cs="宋体"/>
                <w:spacing w:val="-2"/>
                <w:sz w:val="22"/>
                <w:szCs w:val="22"/>
              </w:rPr>
              <w:t>551</w:t>
            </w:r>
            <w:r>
              <w:rPr>
                <w:rFonts w:ascii="宋体" w:hAnsi="宋体" w:eastAsia="宋体" w:cs="宋体"/>
                <w:spacing w:val="-1"/>
                <w:sz w:val="22"/>
                <w:szCs w:val="22"/>
              </w:rPr>
              <w:t>.04</w:t>
            </w:r>
          </w:p>
        </w:tc>
        <w:tc>
          <w:tcPr>
            <w:tcW w:w="1434" w:type="dxa"/>
            <w:tcBorders>
              <w:left w:val="single" w:color="000000" w:sz="6" w:space="0"/>
              <w:right w:val="single" w:color="000000" w:sz="6" w:space="0"/>
            </w:tcBorders>
            <w:vAlign w:val="top"/>
          </w:tcPr>
          <w:p>
            <w:pPr>
              <w:spacing w:before="137" w:line="182" w:lineRule="auto"/>
              <w:ind w:left="967"/>
              <w:rPr>
                <w:rFonts w:ascii="宋体" w:hAnsi="宋体" w:eastAsia="宋体" w:cs="宋体"/>
                <w:sz w:val="22"/>
                <w:szCs w:val="22"/>
              </w:rPr>
            </w:pPr>
            <w:r>
              <w:rPr>
                <w:rFonts w:ascii="宋体" w:hAnsi="宋体" w:eastAsia="宋体" w:cs="宋体"/>
                <w:spacing w:val="-2"/>
                <w:sz w:val="22"/>
                <w:szCs w:val="22"/>
              </w:rPr>
              <w:t>0.0</w:t>
            </w:r>
            <w:r>
              <w:rPr>
                <w:rFonts w:ascii="宋体" w:hAnsi="宋体" w:eastAsia="宋体" w:cs="宋体"/>
                <w:spacing w:val="-1"/>
                <w:sz w:val="22"/>
                <w:szCs w:val="22"/>
              </w:rPr>
              <w:t>0</w:t>
            </w:r>
          </w:p>
        </w:tc>
        <w:tc>
          <w:tcPr>
            <w:tcW w:w="1385" w:type="dxa"/>
            <w:tcBorders>
              <w:left w:val="single" w:color="000000" w:sz="6" w:space="0"/>
              <w:right w:val="single" w:color="000000" w:sz="6" w:space="0"/>
            </w:tcBorders>
            <w:vAlign w:val="top"/>
          </w:tcPr>
          <w:p>
            <w:pPr>
              <w:spacing w:before="136" w:line="183" w:lineRule="auto"/>
              <w:ind w:left="702"/>
              <w:rPr>
                <w:rFonts w:ascii="宋体" w:hAnsi="宋体" w:eastAsia="宋体" w:cs="宋体"/>
                <w:sz w:val="22"/>
                <w:szCs w:val="22"/>
              </w:rPr>
            </w:pPr>
            <w:r>
              <w:rPr>
                <w:rFonts w:ascii="宋体" w:hAnsi="宋体" w:eastAsia="宋体" w:cs="宋体"/>
                <w:spacing w:val="-2"/>
                <w:sz w:val="22"/>
                <w:szCs w:val="22"/>
              </w:rPr>
              <w:t>551</w:t>
            </w:r>
            <w:r>
              <w:rPr>
                <w:rFonts w:ascii="宋体" w:hAnsi="宋体" w:eastAsia="宋体" w:cs="宋体"/>
                <w:spacing w:val="-1"/>
                <w:sz w:val="22"/>
                <w:szCs w:val="22"/>
              </w:rPr>
              <w:t>.04</w:t>
            </w:r>
          </w:p>
        </w:tc>
        <w:tc>
          <w:tcPr>
            <w:tcW w:w="1230" w:type="dxa"/>
            <w:tcBorders>
              <w:left w:val="single" w:color="000000" w:sz="6" w:space="0"/>
              <w:right w:val="single" w:color="000000" w:sz="6" w:space="0"/>
            </w:tcBorders>
            <w:vAlign w:val="top"/>
          </w:tcPr>
          <w:p>
            <w:pPr>
              <w:spacing w:before="137" w:line="182" w:lineRule="auto"/>
              <w:ind w:left="766"/>
              <w:rPr>
                <w:rFonts w:ascii="宋体" w:hAnsi="宋体" w:eastAsia="宋体" w:cs="宋体"/>
                <w:sz w:val="22"/>
                <w:szCs w:val="22"/>
              </w:rPr>
            </w:pPr>
            <w:r>
              <w:rPr>
                <w:rFonts w:ascii="宋体" w:hAnsi="宋体" w:eastAsia="宋体" w:cs="宋体"/>
                <w:spacing w:val="-2"/>
                <w:sz w:val="22"/>
                <w:szCs w:val="22"/>
              </w:rPr>
              <w:t>0.0</w:t>
            </w:r>
            <w:r>
              <w:rPr>
                <w:rFonts w:ascii="宋体" w:hAnsi="宋体" w:eastAsia="宋体" w:cs="宋体"/>
                <w:spacing w:val="-1"/>
                <w:sz w:val="22"/>
                <w:szCs w:val="22"/>
              </w:rPr>
              <w:t>0</w:t>
            </w:r>
          </w:p>
        </w:tc>
        <w:tc>
          <w:tcPr>
            <w:tcW w:w="1354" w:type="dxa"/>
            <w:tcBorders>
              <w:left w:val="single" w:color="000000" w:sz="6" w:space="0"/>
              <w:right w:val="single" w:color="000000" w:sz="6" w:space="0"/>
            </w:tcBorders>
            <w:vAlign w:val="top"/>
          </w:tcPr>
          <w:p>
            <w:pPr>
              <w:spacing w:before="136" w:line="183" w:lineRule="auto"/>
              <w:ind w:left="675"/>
              <w:rPr>
                <w:rFonts w:ascii="宋体" w:hAnsi="宋体" w:eastAsia="宋体" w:cs="宋体"/>
                <w:sz w:val="22"/>
                <w:szCs w:val="22"/>
              </w:rPr>
            </w:pPr>
            <w:r>
              <w:rPr>
                <w:rFonts w:ascii="宋体" w:hAnsi="宋体" w:eastAsia="宋体" w:cs="宋体"/>
                <w:spacing w:val="-2"/>
                <w:sz w:val="22"/>
                <w:szCs w:val="22"/>
              </w:rPr>
              <w:t>551</w:t>
            </w:r>
            <w:r>
              <w:rPr>
                <w:rFonts w:ascii="宋体" w:hAnsi="宋体" w:eastAsia="宋体" w:cs="宋体"/>
                <w:spacing w:val="-1"/>
                <w:sz w:val="22"/>
                <w:szCs w:val="22"/>
              </w:rPr>
              <w:t>.04</w:t>
            </w:r>
          </w:p>
        </w:tc>
        <w:tc>
          <w:tcPr>
            <w:tcW w:w="1465" w:type="dxa"/>
            <w:tcBorders>
              <w:left w:val="single" w:color="000000" w:sz="6" w:space="0"/>
              <w:right w:val="single" w:color="000000" w:sz="6" w:space="0"/>
            </w:tcBorders>
            <w:vAlign w:val="top"/>
          </w:tcPr>
          <w:p>
            <w:pPr>
              <w:spacing w:before="137" w:line="182" w:lineRule="auto"/>
              <w:ind w:left="991"/>
              <w:rPr>
                <w:rFonts w:ascii="宋体" w:hAnsi="宋体" w:eastAsia="宋体" w:cs="宋体"/>
                <w:sz w:val="22"/>
                <w:szCs w:val="22"/>
              </w:rPr>
            </w:pPr>
            <w:r>
              <w:rPr>
                <w:rFonts w:ascii="宋体" w:hAnsi="宋体" w:eastAsia="宋体" w:cs="宋体"/>
                <w:spacing w:val="-2"/>
                <w:sz w:val="22"/>
                <w:szCs w:val="22"/>
              </w:rPr>
              <w:t>0.0</w:t>
            </w:r>
            <w:r>
              <w:rPr>
                <w:rFonts w:ascii="宋体" w:hAnsi="宋体" w:eastAsia="宋体" w:cs="宋体"/>
                <w:spacing w:val="-1"/>
                <w:sz w:val="22"/>
                <w:szCs w:val="2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140" w:type="dxa"/>
            <w:tcBorders>
              <w:left w:val="single" w:color="000000" w:sz="6" w:space="0"/>
            </w:tcBorders>
            <w:vAlign w:val="top"/>
          </w:tcPr>
          <w:p>
            <w:pPr>
              <w:spacing w:before="142" w:line="185" w:lineRule="auto"/>
              <w:ind w:left="44"/>
              <w:rPr>
                <w:rFonts w:ascii="宋体" w:hAnsi="宋体" w:eastAsia="宋体" w:cs="宋体"/>
                <w:sz w:val="22"/>
                <w:szCs w:val="22"/>
              </w:rPr>
            </w:pPr>
            <w:r>
              <w:rPr>
                <w:rFonts w:ascii="宋体" w:hAnsi="宋体" w:eastAsia="宋体" w:cs="宋体"/>
                <w:spacing w:val="-3"/>
                <w:sz w:val="22"/>
                <w:szCs w:val="22"/>
              </w:rPr>
              <w:t>2</w:t>
            </w:r>
            <w:r>
              <w:rPr>
                <w:rFonts w:ascii="宋体" w:hAnsi="宋体" w:eastAsia="宋体" w:cs="宋体"/>
                <w:spacing w:val="-2"/>
                <w:sz w:val="22"/>
                <w:szCs w:val="22"/>
              </w:rPr>
              <w:t>12</w:t>
            </w:r>
          </w:p>
        </w:tc>
        <w:tc>
          <w:tcPr>
            <w:tcW w:w="5201" w:type="dxa"/>
            <w:tcBorders>
              <w:right w:val="single" w:color="000000" w:sz="6" w:space="0"/>
            </w:tcBorders>
            <w:vAlign w:val="top"/>
          </w:tcPr>
          <w:p>
            <w:pPr>
              <w:spacing w:before="115" w:line="220" w:lineRule="auto"/>
              <w:ind w:left="42"/>
              <w:rPr>
                <w:rFonts w:ascii="宋体" w:hAnsi="宋体" w:eastAsia="宋体" w:cs="宋体"/>
                <w:sz w:val="22"/>
                <w:szCs w:val="22"/>
              </w:rPr>
            </w:pPr>
            <w:r>
              <w:rPr>
                <w:rFonts w:ascii="宋体" w:hAnsi="宋体" w:eastAsia="宋体" w:cs="宋体"/>
                <w:spacing w:val="-1"/>
                <w:sz w:val="22"/>
                <w:szCs w:val="22"/>
              </w:rPr>
              <w:t>城乡社区</w:t>
            </w:r>
            <w:r>
              <w:rPr>
                <w:rFonts w:ascii="宋体" w:hAnsi="宋体" w:eastAsia="宋体" w:cs="宋体"/>
                <w:sz w:val="22"/>
                <w:szCs w:val="22"/>
              </w:rPr>
              <w:t>支出</w:t>
            </w:r>
          </w:p>
        </w:tc>
        <w:tc>
          <w:tcPr>
            <w:tcW w:w="1451" w:type="dxa"/>
            <w:tcBorders>
              <w:left w:val="single" w:color="000000" w:sz="6" w:space="0"/>
              <w:right w:val="single" w:color="000000" w:sz="6" w:space="0"/>
            </w:tcBorders>
            <w:vAlign w:val="top"/>
          </w:tcPr>
          <w:p>
            <w:pPr>
              <w:spacing w:before="151" w:line="183" w:lineRule="auto"/>
              <w:ind w:left="764"/>
              <w:rPr>
                <w:rFonts w:ascii="宋体" w:hAnsi="宋体" w:eastAsia="宋体" w:cs="宋体"/>
                <w:sz w:val="22"/>
                <w:szCs w:val="22"/>
              </w:rPr>
            </w:pPr>
            <w:r>
              <w:rPr>
                <w:rFonts w:ascii="宋体" w:hAnsi="宋体" w:eastAsia="宋体" w:cs="宋体"/>
                <w:spacing w:val="-2"/>
                <w:sz w:val="22"/>
                <w:szCs w:val="22"/>
              </w:rPr>
              <w:t>551</w:t>
            </w:r>
            <w:r>
              <w:rPr>
                <w:rFonts w:ascii="宋体" w:hAnsi="宋体" w:eastAsia="宋体" w:cs="宋体"/>
                <w:spacing w:val="-1"/>
                <w:sz w:val="22"/>
                <w:szCs w:val="22"/>
              </w:rPr>
              <w:t>.04</w:t>
            </w:r>
          </w:p>
        </w:tc>
        <w:tc>
          <w:tcPr>
            <w:tcW w:w="1434" w:type="dxa"/>
            <w:tcBorders>
              <w:left w:val="single" w:color="000000" w:sz="6" w:space="0"/>
              <w:right w:val="single" w:color="000000" w:sz="6" w:space="0"/>
            </w:tcBorders>
            <w:vAlign w:val="top"/>
          </w:tcPr>
          <w:p>
            <w:pPr>
              <w:spacing w:before="153" w:line="182" w:lineRule="auto"/>
              <w:ind w:left="967"/>
              <w:rPr>
                <w:rFonts w:ascii="宋体" w:hAnsi="宋体" w:eastAsia="宋体" w:cs="宋体"/>
                <w:sz w:val="22"/>
                <w:szCs w:val="22"/>
              </w:rPr>
            </w:pPr>
            <w:r>
              <w:rPr>
                <w:rFonts w:ascii="宋体" w:hAnsi="宋体" w:eastAsia="宋体" w:cs="宋体"/>
                <w:spacing w:val="-2"/>
                <w:sz w:val="22"/>
                <w:szCs w:val="22"/>
              </w:rPr>
              <w:t>0.0</w:t>
            </w:r>
            <w:r>
              <w:rPr>
                <w:rFonts w:ascii="宋体" w:hAnsi="宋体" w:eastAsia="宋体" w:cs="宋体"/>
                <w:spacing w:val="-1"/>
                <w:sz w:val="22"/>
                <w:szCs w:val="22"/>
              </w:rPr>
              <w:t>0</w:t>
            </w:r>
          </w:p>
        </w:tc>
        <w:tc>
          <w:tcPr>
            <w:tcW w:w="1385" w:type="dxa"/>
            <w:tcBorders>
              <w:left w:val="single" w:color="000000" w:sz="6" w:space="0"/>
              <w:right w:val="single" w:color="000000" w:sz="6" w:space="0"/>
            </w:tcBorders>
            <w:vAlign w:val="top"/>
          </w:tcPr>
          <w:p>
            <w:pPr>
              <w:spacing w:before="151" w:line="183" w:lineRule="auto"/>
              <w:ind w:left="702"/>
              <w:rPr>
                <w:rFonts w:ascii="宋体" w:hAnsi="宋体" w:eastAsia="宋体" w:cs="宋体"/>
                <w:sz w:val="22"/>
                <w:szCs w:val="22"/>
              </w:rPr>
            </w:pPr>
            <w:r>
              <w:rPr>
                <w:rFonts w:ascii="宋体" w:hAnsi="宋体" w:eastAsia="宋体" w:cs="宋体"/>
                <w:spacing w:val="-2"/>
                <w:sz w:val="22"/>
                <w:szCs w:val="22"/>
              </w:rPr>
              <w:t>551</w:t>
            </w:r>
            <w:r>
              <w:rPr>
                <w:rFonts w:ascii="宋体" w:hAnsi="宋体" w:eastAsia="宋体" w:cs="宋体"/>
                <w:spacing w:val="-1"/>
                <w:sz w:val="22"/>
                <w:szCs w:val="22"/>
              </w:rPr>
              <w:t>.04</w:t>
            </w:r>
          </w:p>
        </w:tc>
        <w:tc>
          <w:tcPr>
            <w:tcW w:w="1230" w:type="dxa"/>
            <w:tcBorders>
              <w:left w:val="single" w:color="000000" w:sz="6" w:space="0"/>
              <w:right w:val="single" w:color="000000" w:sz="6" w:space="0"/>
            </w:tcBorders>
            <w:vAlign w:val="top"/>
          </w:tcPr>
          <w:p>
            <w:pPr>
              <w:spacing w:before="153" w:line="182" w:lineRule="auto"/>
              <w:ind w:left="766"/>
              <w:rPr>
                <w:rFonts w:ascii="宋体" w:hAnsi="宋体" w:eastAsia="宋体" w:cs="宋体"/>
                <w:sz w:val="22"/>
                <w:szCs w:val="22"/>
              </w:rPr>
            </w:pPr>
            <w:r>
              <w:rPr>
                <w:rFonts w:ascii="宋体" w:hAnsi="宋体" w:eastAsia="宋体" w:cs="宋体"/>
                <w:spacing w:val="-2"/>
                <w:sz w:val="22"/>
                <w:szCs w:val="22"/>
              </w:rPr>
              <w:t>0.0</w:t>
            </w:r>
            <w:r>
              <w:rPr>
                <w:rFonts w:ascii="宋体" w:hAnsi="宋体" w:eastAsia="宋体" w:cs="宋体"/>
                <w:spacing w:val="-1"/>
                <w:sz w:val="22"/>
                <w:szCs w:val="22"/>
              </w:rPr>
              <w:t>0</w:t>
            </w:r>
          </w:p>
        </w:tc>
        <w:tc>
          <w:tcPr>
            <w:tcW w:w="1354" w:type="dxa"/>
            <w:tcBorders>
              <w:left w:val="single" w:color="000000" w:sz="6" w:space="0"/>
              <w:right w:val="single" w:color="000000" w:sz="6" w:space="0"/>
            </w:tcBorders>
            <w:vAlign w:val="top"/>
          </w:tcPr>
          <w:p>
            <w:pPr>
              <w:spacing w:before="151" w:line="183" w:lineRule="auto"/>
              <w:ind w:left="675"/>
              <w:rPr>
                <w:rFonts w:ascii="宋体" w:hAnsi="宋体" w:eastAsia="宋体" w:cs="宋体"/>
                <w:sz w:val="22"/>
                <w:szCs w:val="22"/>
              </w:rPr>
            </w:pPr>
            <w:r>
              <w:rPr>
                <w:rFonts w:ascii="宋体" w:hAnsi="宋体" w:eastAsia="宋体" w:cs="宋体"/>
                <w:spacing w:val="-2"/>
                <w:sz w:val="22"/>
                <w:szCs w:val="22"/>
              </w:rPr>
              <w:t>551</w:t>
            </w:r>
            <w:r>
              <w:rPr>
                <w:rFonts w:ascii="宋体" w:hAnsi="宋体" w:eastAsia="宋体" w:cs="宋体"/>
                <w:spacing w:val="-1"/>
                <w:sz w:val="22"/>
                <w:szCs w:val="22"/>
              </w:rPr>
              <w:t>.04</w:t>
            </w:r>
          </w:p>
        </w:tc>
        <w:tc>
          <w:tcPr>
            <w:tcW w:w="1465" w:type="dxa"/>
            <w:tcBorders>
              <w:left w:val="single" w:color="000000" w:sz="6" w:space="0"/>
              <w:right w:val="single" w:color="000000" w:sz="6" w:space="0"/>
            </w:tcBorders>
            <w:vAlign w:val="top"/>
          </w:tcPr>
          <w:p>
            <w:pPr>
              <w:spacing w:before="153" w:line="182" w:lineRule="auto"/>
              <w:ind w:left="991"/>
              <w:rPr>
                <w:rFonts w:ascii="宋体" w:hAnsi="宋体" w:eastAsia="宋体" w:cs="宋体"/>
                <w:sz w:val="22"/>
                <w:szCs w:val="22"/>
              </w:rPr>
            </w:pPr>
            <w:r>
              <w:rPr>
                <w:rFonts w:ascii="宋体" w:hAnsi="宋体" w:eastAsia="宋体" w:cs="宋体"/>
                <w:spacing w:val="-2"/>
                <w:sz w:val="22"/>
                <w:szCs w:val="22"/>
              </w:rPr>
              <w:t>0.0</w:t>
            </w:r>
            <w:r>
              <w:rPr>
                <w:rFonts w:ascii="宋体" w:hAnsi="宋体" w:eastAsia="宋体" w:cs="宋体"/>
                <w:spacing w:val="-1"/>
                <w:sz w:val="22"/>
                <w:szCs w:val="2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140" w:type="dxa"/>
            <w:tcBorders>
              <w:left w:val="single" w:color="000000" w:sz="6" w:space="0"/>
              <w:right w:val="single" w:color="000000" w:sz="6" w:space="0"/>
            </w:tcBorders>
            <w:vAlign w:val="top"/>
          </w:tcPr>
          <w:p>
            <w:pPr>
              <w:spacing w:before="142" w:line="184" w:lineRule="auto"/>
              <w:ind w:left="44"/>
              <w:rPr>
                <w:rFonts w:ascii="宋体" w:hAnsi="宋体" w:eastAsia="宋体" w:cs="宋体"/>
                <w:sz w:val="22"/>
                <w:szCs w:val="22"/>
              </w:rPr>
            </w:pPr>
            <w:r>
              <w:rPr>
                <w:rFonts w:ascii="宋体" w:hAnsi="宋体" w:eastAsia="宋体" w:cs="宋体"/>
                <w:spacing w:val="-2"/>
                <w:sz w:val="22"/>
                <w:szCs w:val="22"/>
              </w:rPr>
              <w:t>212</w:t>
            </w:r>
            <w:r>
              <w:rPr>
                <w:rFonts w:ascii="宋体" w:hAnsi="宋体" w:eastAsia="宋体" w:cs="宋体"/>
                <w:spacing w:val="-1"/>
                <w:sz w:val="22"/>
                <w:szCs w:val="22"/>
              </w:rPr>
              <w:t>08</w:t>
            </w:r>
          </w:p>
        </w:tc>
        <w:tc>
          <w:tcPr>
            <w:tcW w:w="5201" w:type="dxa"/>
            <w:tcBorders>
              <w:left w:val="single" w:color="000000" w:sz="6" w:space="0"/>
              <w:right w:val="single" w:color="000000" w:sz="6" w:space="0"/>
            </w:tcBorders>
            <w:vAlign w:val="top"/>
          </w:tcPr>
          <w:p>
            <w:pPr>
              <w:spacing w:before="116" w:line="220" w:lineRule="auto"/>
              <w:ind w:left="59"/>
              <w:rPr>
                <w:rFonts w:ascii="宋体" w:hAnsi="宋体" w:eastAsia="宋体" w:cs="宋体"/>
                <w:sz w:val="22"/>
                <w:szCs w:val="22"/>
              </w:rPr>
            </w:pPr>
            <w:r>
              <w:rPr>
                <w:rFonts w:ascii="宋体" w:hAnsi="宋体" w:eastAsia="宋体" w:cs="宋体"/>
                <w:spacing w:val="-2"/>
                <w:sz w:val="22"/>
                <w:szCs w:val="22"/>
              </w:rPr>
              <w:t>国</w:t>
            </w:r>
            <w:r>
              <w:rPr>
                <w:rFonts w:ascii="宋体" w:hAnsi="宋体" w:eastAsia="宋体" w:cs="宋体"/>
                <w:spacing w:val="-1"/>
                <w:sz w:val="22"/>
                <w:szCs w:val="22"/>
              </w:rPr>
              <w:t>有土地使用权出让收入安排的支出</w:t>
            </w:r>
          </w:p>
        </w:tc>
        <w:tc>
          <w:tcPr>
            <w:tcW w:w="1451" w:type="dxa"/>
            <w:tcBorders>
              <w:left w:val="single" w:color="000000" w:sz="6" w:space="0"/>
              <w:right w:val="single" w:color="000000" w:sz="6" w:space="0"/>
            </w:tcBorders>
            <w:vAlign w:val="top"/>
          </w:tcPr>
          <w:p>
            <w:pPr>
              <w:spacing w:before="152" w:line="183" w:lineRule="auto"/>
              <w:ind w:left="764"/>
              <w:rPr>
                <w:rFonts w:ascii="宋体" w:hAnsi="宋体" w:eastAsia="宋体" w:cs="宋体"/>
                <w:sz w:val="22"/>
                <w:szCs w:val="22"/>
              </w:rPr>
            </w:pPr>
            <w:r>
              <w:rPr>
                <w:rFonts w:ascii="宋体" w:hAnsi="宋体" w:eastAsia="宋体" w:cs="宋体"/>
                <w:spacing w:val="-2"/>
                <w:sz w:val="22"/>
                <w:szCs w:val="22"/>
              </w:rPr>
              <w:t>551</w:t>
            </w:r>
            <w:r>
              <w:rPr>
                <w:rFonts w:ascii="宋体" w:hAnsi="宋体" w:eastAsia="宋体" w:cs="宋体"/>
                <w:spacing w:val="-1"/>
                <w:sz w:val="22"/>
                <w:szCs w:val="22"/>
              </w:rPr>
              <w:t>.04</w:t>
            </w:r>
          </w:p>
        </w:tc>
        <w:tc>
          <w:tcPr>
            <w:tcW w:w="1434" w:type="dxa"/>
            <w:tcBorders>
              <w:left w:val="single" w:color="000000" w:sz="6" w:space="0"/>
              <w:right w:val="single" w:color="000000" w:sz="6" w:space="0"/>
            </w:tcBorders>
            <w:vAlign w:val="top"/>
          </w:tcPr>
          <w:p>
            <w:pPr>
              <w:spacing w:before="153" w:line="182" w:lineRule="auto"/>
              <w:ind w:left="967"/>
              <w:rPr>
                <w:rFonts w:ascii="宋体" w:hAnsi="宋体" w:eastAsia="宋体" w:cs="宋体"/>
                <w:sz w:val="22"/>
                <w:szCs w:val="22"/>
              </w:rPr>
            </w:pPr>
            <w:r>
              <w:rPr>
                <w:rFonts w:ascii="宋体" w:hAnsi="宋体" w:eastAsia="宋体" w:cs="宋体"/>
                <w:spacing w:val="-2"/>
                <w:sz w:val="22"/>
                <w:szCs w:val="22"/>
              </w:rPr>
              <w:t>0.0</w:t>
            </w:r>
            <w:r>
              <w:rPr>
                <w:rFonts w:ascii="宋体" w:hAnsi="宋体" w:eastAsia="宋体" w:cs="宋体"/>
                <w:spacing w:val="-1"/>
                <w:sz w:val="22"/>
                <w:szCs w:val="22"/>
              </w:rPr>
              <w:t>0</w:t>
            </w:r>
          </w:p>
        </w:tc>
        <w:tc>
          <w:tcPr>
            <w:tcW w:w="1385" w:type="dxa"/>
            <w:tcBorders>
              <w:left w:val="single" w:color="000000" w:sz="6" w:space="0"/>
              <w:right w:val="single" w:color="000000" w:sz="6" w:space="0"/>
            </w:tcBorders>
            <w:vAlign w:val="top"/>
          </w:tcPr>
          <w:p>
            <w:pPr>
              <w:spacing w:before="152" w:line="183" w:lineRule="auto"/>
              <w:ind w:left="702"/>
              <w:rPr>
                <w:rFonts w:ascii="宋体" w:hAnsi="宋体" w:eastAsia="宋体" w:cs="宋体"/>
                <w:sz w:val="22"/>
                <w:szCs w:val="22"/>
              </w:rPr>
            </w:pPr>
            <w:r>
              <w:rPr>
                <w:rFonts w:ascii="宋体" w:hAnsi="宋体" w:eastAsia="宋体" w:cs="宋体"/>
                <w:spacing w:val="-2"/>
                <w:sz w:val="22"/>
                <w:szCs w:val="22"/>
              </w:rPr>
              <w:t>551</w:t>
            </w:r>
            <w:r>
              <w:rPr>
                <w:rFonts w:ascii="宋体" w:hAnsi="宋体" w:eastAsia="宋体" w:cs="宋体"/>
                <w:spacing w:val="-1"/>
                <w:sz w:val="22"/>
                <w:szCs w:val="22"/>
              </w:rPr>
              <w:t>.04</w:t>
            </w:r>
          </w:p>
        </w:tc>
        <w:tc>
          <w:tcPr>
            <w:tcW w:w="1230" w:type="dxa"/>
            <w:tcBorders>
              <w:left w:val="single" w:color="000000" w:sz="6" w:space="0"/>
              <w:right w:val="single" w:color="000000" w:sz="6" w:space="0"/>
            </w:tcBorders>
            <w:vAlign w:val="top"/>
          </w:tcPr>
          <w:p>
            <w:pPr>
              <w:spacing w:before="153" w:line="182" w:lineRule="auto"/>
              <w:ind w:left="766"/>
              <w:rPr>
                <w:rFonts w:ascii="宋体" w:hAnsi="宋体" w:eastAsia="宋体" w:cs="宋体"/>
                <w:sz w:val="22"/>
                <w:szCs w:val="22"/>
              </w:rPr>
            </w:pPr>
            <w:r>
              <w:rPr>
                <w:rFonts w:ascii="宋体" w:hAnsi="宋体" w:eastAsia="宋体" w:cs="宋体"/>
                <w:spacing w:val="-2"/>
                <w:sz w:val="22"/>
                <w:szCs w:val="22"/>
              </w:rPr>
              <w:t>0.0</w:t>
            </w:r>
            <w:r>
              <w:rPr>
                <w:rFonts w:ascii="宋体" w:hAnsi="宋体" w:eastAsia="宋体" w:cs="宋体"/>
                <w:spacing w:val="-1"/>
                <w:sz w:val="22"/>
                <w:szCs w:val="22"/>
              </w:rPr>
              <w:t>0</w:t>
            </w:r>
          </w:p>
        </w:tc>
        <w:tc>
          <w:tcPr>
            <w:tcW w:w="1354" w:type="dxa"/>
            <w:tcBorders>
              <w:left w:val="single" w:color="000000" w:sz="6" w:space="0"/>
              <w:right w:val="single" w:color="000000" w:sz="6" w:space="0"/>
            </w:tcBorders>
            <w:vAlign w:val="top"/>
          </w:tcPr>
          <w:p>
            <w:pPr>
              <w:spacing w:before="152" w:line="183" w:lineRule="auto"/>
              <w:ind w:left="675"/>
              <w:rPr>
                <w:rFonts w:ascii="宋体" w:hAnsi="宋体" w:eastAsia="宋体" w:cs="宋体"/>
                <w:sz w:val="22"/>
                <w:szCs w:val="22"/>
              </w:rPr>
            </w:pPr>
            <w:r>
              <w:rPr>
                <w:rFonts w:ascii="宋体" w:hAnsi="宋体" w:eastAsia="宋体" w:cs="宋体"/>
                <w:spacing w:val="-2"/>
                <w:sz w:val="22"/>
                <w:szCs w:val="22"/>
              </w:rPr>
              <w:t>551</w:t>
            </w:r>
            <w:r>
              <w:rPr>
                <w:rFonts w:ascii="宋体" w:hAnsi="宋体" w:eastAsia="宋体" w:cs="宋体"/>
                <w:spacing w:val="-1"/>
                <w:sz w:val="22"/>
                <w:szCs w:val="22"/>
              </w:rPr>
              <w:t>.04</w:t>
            </w:r>
          </w:p>
        </w:tc>
        <w:tc>
          <w:tcPr>
            <w:tcW w:w="1465" w:type="dxa"/>
            <w:tcBorders>
              <w:left w:val="single" w:color="000000" w:sz="6" w:space="0"/>
              <w:right w:val="single" w:color="000000" w:sz="6" w:space="0"/>
            </w:tcBorders>
            <w:vAlign w:val="top"/>
          </w:tcPr>
          <w:p>
            <w:pPr>
              <w:spacing w:before="153" w:line="182" w:lineRule="auto"/>
              <w:ind w:left="991"/>
              <w:rPr>
                <w:rFonts w:ascii="宋体" w:hAnsi="宋体" w:eastAsia="宋体" w:cs="宋体"/>
                <w:sz w:val="22"/>
                <w:szCs w:val="22"/>
              </w:rPr>
            </w:pPr>
            <w:r>
              <w:rPr>
                <w:rFonts w:ascii="宋体" w:hAnsi="宋体" w:eastAsia="宋体" w:cs="宋体"/>
                <w:spacing w:val="-2"/>
                <w:sz w:val="22"/>
                <w:szCs w:val="22"/>
              </w:rPr>
              <w:t>0.0</w:t>
            </w:r>
            <w:r>
              <w:rPr>
                <w:rFonts w:ascii="宋体" w:hAnsi="宋体" w:eastAsia="宋体" w:cs="宋体"/>
                <w:spacing w:val="-1"/>
                <w:sz w:val="22"/>
                <w:szCs w:val="2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40" w:type="dxa"/>
            <w:tcBorders>
              <w:left w:val="single" w:color="000000" w:sz="6" w:space="0"/>
              <w:right w:val="single" w:color="000000" w:sz="6" w:space="0"/>
            </w:tcBorders>
            <w:vAlign w:val="top"/>
          </w:tcPr>
          <w:p>
            <w:pPr>
              <w:spacing w:before="157" w:line="184" w:lineRule="auto"/>
              <w:ind w:left="44"/>
              <w:rPr>
                <w:rFonts w:ascii="宋体" w:hAnsi="宋体" w:eastAsia="宋体" w:cs="宋体"/>
                <w:sz w:val="22"/>
                <w:szCs w:val="22"/>
              </w:rPr>
            </w:pPr>
            <w:r>
              <w:rPr>
                <w:rFonts w:ascii="宋体" w:hAnsi="宋体" w:eastAsia="宋体" w:cs="宋体"/>
                <w:spacing w:val="-2"/>
                <w:sz w:val="22"/>
                <w:szCs w:val="22"/>
              </w:rPr>
              <w:t>2</w:t>
            </w:r>
            <w:r>
              <w:rPr>
                <w:rFonts w:ascii="宋体" w:hAnsi="宋体" w:eastAsia="宋体" w:cs="宋体"/>
                <w:spacing w:val="-1"/>
                <w:sz w:val="22"/>
                <w:szCs w:val="22"/>
              </w:rPr>
              <w:t>120899</w:t>
            </w:r>
          </w:p>
        </w:tc>
        <w:tc>
          <w:tcPr>
            <w:tcW w:w="5201" w:type="dxa"/>
            <w:tcBorders>
              <w:left w:val="single" w:color="000000" w:sz="6" w:space="0"/>
              <w:right w:val="single" w:color="000000" w:sz="6" w:space="0"/>
            </w:tcBorders>
            <w:vAlign w:val="top"/>
          </w:tcPr>
          <w:p>
            <w:pPr>
              <w:spacing w:before="131" w:line="220" w:lineRule="auto"/>
              <w:ind w:left="259"/>
              <w:rPr>
                <w:rFonts w:ascii="宋体" w:hAnsi="宋体" w:eastAsia="宋体" w:cs="宋体"/>
                <w:sz w:val="22"/>
                <w:szCs w:val="22"/>
              </w:rPr>
            </w:pPr>
            <w:r>
              <w:rPr>
                <w:rFonts w:ascii="宋体" w:hAnsi="宋体" w:eastAsia="宋体" w:cs="宋体"/>
                <w:spacing w:val="1"/>
                <w:sz w:val="22"/>
                <w:szCs w:val="22"/>
              </w:rPr>
              <w:t>其他国有</w:t>
            </w:r>
            <w:r>
              <w:rPr>
                <w:rFonts w:ascii="宋体" w:hAnsi="宋体" w:eastAsia="宋体" w:cs="宋体"/>
                <w:sz w:val="22"/>
                <w:szCs w:val="22"/>
              </w:rPr>
              <w:t>土地使用权出让收入安排的支出</w:t>
            </w:r>
          </w:p>
        </w:tc>
        <w:tc>
          <w:tcPr>
            <w:tcW w:w="1451" w:type="dxa"/>
            <w:tcBorders>
              <w:left w:val="single" w:color="000000" w:sz="6" w:space="0"/>
              <w:right w:val="single" w:color="000000" w:sz="6" w:space="0"/>
            </w:tcBorders>
            <w:vAlign w:val="top"/>
          </w:tcPr>
          <w:p>
            <w:pPr>
              <w:spacing w:before="167" w:line="183" w:lineRule="auto"/>
              <w:ind w:left="764"/>
              <w:rPr>
                <w:rFonts w:ascii="宋体" w:hAnsi="宋体" w:eastAsia="宋体" w:cs="宋体"/>
                <w:sz w:val="22"/>
                <w:szCs w:val="22"/>
              </w:rPr>
            </w:pPr>
            <w:r>
              <w:rPr>
                <w:rFonts w:ascii="宋体" w:hAnsi="宋体" w:eastAsia="宋体" w:cs="宋体"/>
                <w:spacing w:val="-2"/>
                <w:sz w:val="22"/>
                <w:szCs w:val="22"/>
              </w:rPr>
              <w:t>551</w:t>
            </w:r>
            <w:r>
              <w:rPr>
                <w:rFonts w:ascii="宋体" w:hAnsi="宋体" w:eastAsia="宋体" w:cs="宋体"/>
                <w:spacing w:val="-1"/>
                <w:sz w:val="22"/>
                <w:szCs w:val="22"/>
              </w:rPr>
              <w:t>.04</w:t>
            </w:r>
          </w:p>
        </w:tc>
        <w:tc>
          <w:tcPr>
            <w:tcW w:w="1434" w:type="dxa"/>
            <w:tcBorders>
              <w:left w:val="single" w:color="000000" w:sz="6" w:space="0"/>
              <w:right w:val="single" w:color="000000" w:sz="6" w:space="0"/>
            </w:tcBorders>
            <w:vAlign w:val="top"/>
          </w:tcPr>
          <w:p>
            <w:pPr>
              <w:spacing w:before="168" w:line="182" w:lineRule="auto"/>
              <w:ind w:left="967"/>
              <w:rPr>
                <w:rFonts w:ascii="宋体" w:hAnsi="宋体" w:eastAsia="宋体" w:cs="宋体"/>
                <w:sz w:val="22"/>
                <w:szCs w:val="22"/>
              </w:rPr>
            </w:pPr>
            <w:r>
              <w:rPr>
                <w:rFonts w:ascii="宋体" w:hAnsi="宋体" w:eastAsia="宋体" w:cs="宋体"/>
                <w:spacing w:val="-2"/>
                <w:sz w:val="22"/>
                <w:szCs w:val="22"/>
              </w:rPr>
              <w:t>0.0</w:t>
            </w:r>
            <w:r>
              <w:rPr>
                <w:rFonts w:ascii="宋体" w:hAnsi="宋体" w:eastAsia="宋体" w:cs="宋体"/>
                <w:spacing w:val="-1"/>
                <w:sz w:val="22"/>
                <w:szCs w:val="22"/>
              </w:rPr>
              <w:t>0</w:t>
            </w:r>
          </w:p>
        </w:tc>
        <w:tc>
          <w:tcPr>
            <w:tcW w:w="1385" w:type="dxa"/>
            <w:tcBorders>
              <w:left w:val="single" w:color="000000" w:sz="6" w:space="0"/>
              <w:right w:val="single" w:color="000000" w:sz="6" w:space="0"/>
            </w:tcBorders>
            <w:vAlign w:val="top"/>
          </w:tcPr>
          <w:p>
            <w:pPr>
              <w:spacing w:before="167" w:line="183" w:lineRule="auto"/>
              <w:ind w:left="702"/>
              <w:rPr>
                <w:rFonts w:ascii="宋体" w:hAnsi="宋体" w:eastAsia="宋体" w:cs="宋体"/>
                <w:sz w:val="22"/>
                <w:szCs w:val="22"/>
              </w:rPr>
            </w:pPr>
            <w:r>
              <w:rPr>
                <w:rFonts w:ascii="宋体" w:hAnsi="宋体" w:eastAsia="宋体" w:cs="宋体"/>
                <w:spacing w:val="-2"/>
                <w:sz w:val="22"/>
                <w:szCs w:val="22"/>
              </w:rPr>
              <w:t>551</w:t>
            </w:r>
            <w:r>
              <w:rPr>
                <w:rFonts w:ascii="宋体" w:hAnsi="宋体" w:eastAsia="宋体" w:cs="宋体"/>
                <w:spacing w:val="-1"/>
                <w:sz w:val="22"/>
                <w:szCs w:val="22"/>
              </w:rPr>
              <w:t>.04</w:t>
            </w:r>
          </w:p>
        </w:tc>
        <w:tc>
          <w:tcPr>
            <w:tcW w:w="1230" w:type="dxa"/>
            <w:tcBorders>
              <w:left w:val="single" w:color="000000" w:sz="6" w:space="0"/>
              <w:right w:val="single" w:color="000000" w:sz="6" w:space="0"/>
            </w:tcBorders>
            <w:vAlign w:val="top"/>
          </w:tcPr>
          <w:p>
            <w:pPr>
              <w:spacing w:before="168" w:line="182" w:lineRule="auto"/>
              <w:ind w:left="766"/>
              <w:rPr>
                <w:rFonts w:ascii="宋体" w:hAnsi="宋体" w:eastAsia="宋体" w:cs="宋体"/>
                <w:sz w:val="22"/>
                <w:szCs w:val="22"/>
              </w:rPr>
            </w:pPr>
            <w:r>
              <w:rPr>
                <w:rFonts w:ascii="宋体" w:hAnsi="宋体" w:eastAsia="宋体" w:cs="宋体"/>
                <w:spacing w:val="-2"/>
                <w:sz w:val="22"/>
                <w:szCs w:val="22"/>
              </w:rPr>
              <w:t>0.0</w:t>
            </w:r>
            <w:r>
              <w:rPr>
                <w:rFonts w:ascii="宋体" w:hAnsi="宋体" w:eastAsia="宋体" w:cs="宋体"/>
                <w:spacing w:val="-1"/>
                <w:sz w:val="22"/>
                <w:szCs w:val="22"/>
              </w:rPr>
              <w:t>0</w:t>
            </w:r>
          </w:p>
        </w:tc>
        <w:tc>
          <w:tcPr>
            <w:tcW w:w="1354" w:type="dxa"/>
            <w:tcBorders>
              <w:left w:val="single" w:color="000000" w:sz="6" w:space="0"/>
              <w:right w:val="single" w:color="000000" w:sz="6" w:space="0"/>
            </w:tcBorders>
            <w:vAlign w:val="top"/>
          </w:tcPr>
          <w:p>
            <w:pPr>
              <w:spacing w:before="167" w:line="183" w:lineRule="auto"/>
              <w:ind w:left="675"/>
              <w:rPr>
                <w:rFonts w:ascii="宋体" w:hAnsi="宋体" w:eastAsia="宋体" w:cs="宋体"/>
                <w:sz w:val="22"/>
                <w:szCs w:val="22"/>
              </w:rPr>
            </w:pPr>
            <w:r>
              <w:rPr>
                <w:rFonts w:ascii="宋体" w:hAnsi="宋体" w:eastAsia="宋体" w:cs="宋体"/>
                <w:spacing w:val="-2"/>
                <w:sz w:val="22"/>
                <w:szCs w:val="22"/>
              </w:rPr>
              <w:t>551</w:t>
            </w:r>
            <w:r>
              <w:rPr>
                <w:rFonts w:ascii="宋体" w:hAnsi="宋体" w:eastAsia="宋体" w:cs="宋体"/>
                <w:spacing w:val="-1"/>
                <w:sz w:val="22"/>
                <w:szCs w:val="22"/>
              </w:rPr>
              <w:t>.04</w:t>
            </w:r>
          </w:p>
        </w:tc>
        <w:tc>
          <w:tcPr>
            <w:tcW w:w="1465" w:type="dxa"/>
            <w:tcBorders>
              <w:left w:val="single" w:color="000000" w:sz="6" w:space="0"/>
              <w:right w:val="single" w:color="000000" w:sz="6" w:space="0"/>
            </w:tcBorders>
            <w:vAlign w:val="top"/>
          </w:tcPr>
          <w:p>
            <w:pPr>
              <w:spacing w:before="168" w:line="182" w:lineRule="auto"/>
              <w:ind w:left="991"/>
              <w:rPr>
                <w:rFonts w:ascii="宋体" w:hAnsi="宋体" w:eastAsia="宋体" w:cs="宋体"/>
                <w:sz w:val="22"/>
                <w:szCs w:val="22"/>
              </w:rPr>
            </w:pPr>
            <w:r>
              <w:rPr>
                <w:rFonts w:ascii="宋体" w:hAnsi="宋体" w:eastAsia="宋体" w:cs="宋体"/>
                <w:spacing w:val="-2"/>
                <w:sz w:val="22"/>
                <w:szCs w:val="22"/>
              </w:rPr>
              <w:t>0.0</w:t>
            </w:r>
            <w:r>
              <w:rPr>
                <w:rFonts w:ascii="宋体" w:hAnsi="宋体" w:eastAsia="宋体" w:cs="宋体"/>
                <w:spacing w:val="-1"/>
                <w:sz w:val="22"/>
                <w:szCs w:val="22"/>
              </w:rPr>
              <w:t>0</w:t>
            </w:r>
          </w:p>
        </w:tc>
      </w:tr>
    </w:tbl>
    <w:p>
      <w:pPr>
        <w:spacing w:before="32" w:line="228" w:lineRule="auto"/>
        <w:ind w:left="53"/>
        <w:rPr>
          <w:rFonts w:ascii="宋体" w:hAnsi="宋体" w:eastAsia="宋体" w:cs="宋体"/>
          <w:sz w:val="19"/>
          <w:szCs w:val="19"/>
        </w:rPr>
      </w:pPr>
      <w:r>
        <w:rPr>
          <w:rFonts w:ascii="宋体" w:hAnsi="宋体" w:eastAsia="宋体" w:cs="宋体"/>
          <w:spacing w:val="8"/>
          <w:sz w:val="19"/>
          <w:szCs w:val="19"/>
        </w:rPr>
        <w:t>注：1. 本表反映部门本年度按功能分类政府性基金预算财政拨款收支及结转和结余情况</w:t>
      </w:r>
      <w:r>
        <w:rPr>
          <w:rFonts w:ascii="宋体" w:hAnsi="宋体" w:eastAsia="宋体" w:cs="宋体"/>
          <w:spacing w:val="5"/>
          <w:sz w:val="19"/>
          <w:szCs w:val="19"/>
        </w:rPr>
        <w:t>。</w:t>
      </w:r>
    </w:p>
    <w:p>
      <w:pPr>
        <w:spacing w:before="48" w:line="194" w:lineRule="auto"/>
        <w:ind w:left="459"/>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5"/>
          <w:sz w:val="19"/>
          <w:szCs w:val="19"/>
        </w:rPr>
        <w:t xml:space="preserve"> </w:t>
      </w:r>
      <w:r>
        <w:rPr>
          <w:rFonts w:ascii="宋体" w:hAnsi="宋体" w:eastAsia="宋体" w:cs="宋体"/>
          <w:spacing w:val="3"/>
          <w:sz w:val="19"/>
          <w:szCs w:val="19"/>
        </w:rPr>
        <w:t xml:space="preserve"> “科目编码”和“科目名称”均为必填项。</w:t>
      </w:r>
    </w:p>
    <w:p>
      <w:pPr>
        <w:sectPr>
          <w:type w:val="continuous"/>
          <w:pgSz w:w="16839" w:h="11907"/>
          <w:pgMar w:top="1012" w:right="1089" w:bottom="0" w:left="1072" w:header="0" w:footer="0" w:gutter="0"/>
          <w:cols w:equalWidth="0" w:num="1">
            <w:col w:w="14676"/>
          </w:cols>
        </w:sectPr>
      </w:pPr>
    </w:p>
    <w:p>
      <w:pPr>
        <w:spacing w:before="80" w:line="204" w:lineRule="auto"/>
        <w:ind w:left="1368"/>
        <w:rPr>
          <w:rFonts w:ascii="宋体" w:hAnsi="宋体" w:eastAsia="宋体" w:cs="宋体"/>
          <w:sz w:val="40"/>
          <w:szCs w:val="40"/>
        </w:rPr>
      </w:pPr>
      <w:r>
        <w:rPr>
          <w:rFonts w:ascii="宋体" w:hAnsi="宋体" w:eastAsia="宋体" w:cs="宋体"/>
          <w:spacing w:val="2"/>
          <w:sz w:val="40"/>
          <w:szCs w:val="40"/>
          <w14:textOutline w14:w="7271" w14:cap="flat" w14:cmpd="sng">
            <w14:solidFill>
              <w14:srgbClr w14:val="000000"/>
            </w14:solidFill>
            <w14:prstDash w14:val="solid"/>
            <w14:miter w14:val="0"/>
          </w14:textOutline>
        </w:rPr>
        <w:t>一般公共预算机关运行经费</w:t>
      </w:r>
      <w:r>
        <w:rPr>
          <w:rFonts w:ascii="宋体" w:hAnsi="宋体" w:eastAsia="宋体" w:cs="宋体"/>
          <w:spacing w:val="1"/>
          <w:sz w:val="40"/>
          <w:szCs w:val="40"/>
          <w14:textOutline w14:w="7271" w14:cap="flat" w14:cmpd="sng">
            <w14:solidFill>
              <w14:srgbClr w14:val="000000"/>
            </w14:solidFill>
            <w14:prstDash w14:val="solid"/>
            <w14:miter w14:val="0"/>
          </w14:textOutline>
        </w:rPr>
        <w:t>支出决算表</w:t>
      </w:r>
    </w:p>
    <w:p>
      <w:pPr>
        <w:spacing w:line="223" w:lineRule="auto"/>
        <w:ind w:right="42"/>
        <w:jc w:val="right"/>
        <w:rPr>
          <w:rFonts w:ascii="宋体" w:hAnsi="宋体" w:eastAsia="宋体" w:cs="宋体"/>
          <w:sz w:val="18"/>
          <w:szCs w:val="18"/>
        </w:rPr>
      </w:pPr>
      <w:r>
        <w:rPr>
          <w:rFonts w:ascii="宋体" w:hAnsi="宋体" w:eastAsia="宋体" w:cs="宋体"/>
          <w:spacing w:val="-1"/>
          <w:sz w:val="18"/>
          <w:szCs w:val="18"/>
        </w:rPr>
        <w:t>公开1</w:t>
      </w:r>
      <w:r>
        <w:rPr>
          <w:rFonts w:ascii="宋体" w:hAnsi="宋体" w:eastAsia="宋体" w:cs="宋体"/>
          <w:sz w:val="18"/>
          <w:szCs w:val="18"/>
        </w:rPr>
        <w:t>1表</w:t>
      </w:r>
    </w:p>
    <w:p>
      <w:pPr>
        <w:spacing w:before="82" w:line="207" w:lineRule="auto"/>
        <w:ind w:left="50"/>
        <w:rPr>
          <w:rFonts w:ascii="宋体" w:hAnsi="宋体" w:eastAsia="宋体" w:cs="宋体"/>
          <w:sz w:val="18"/>
          <w:szCs w:val="18"/>
        </w:rPr>
      </w:pPr>
      <w:r>
        <w:rPr>
          <w:rFonts w:ascii="宋体" w:hAnsi="宋体" w:eastAsia="宋体" w:cs="宋体"/>
          <w:spacing w:val="1"/>
          <w:sz w:val="18"/>
          <w:szCs w:val="18"/>
        </w:rPr>
        <w:t>部门名称：  宿迁市宿城区医疗</w:t>
      </w:r>
      <w:r>
        <w:rPr>
          <w:rFonts w:ascii="宋体" w:hAnsi="宋体" w:eastAsia="宋体" w:cs="宋体"/>
          <w:sz w:val="18"/>
          <w:szCs w:val="18"/>
        </w:rPr>
        <w:t>保障局                                                           金额单位：万元</w:t>
      </w:r>
    </w:p>
    <w:tbl>
      <w:tblPr>
        <w:tblStyle w:val="4"/>
        <w:tblW w:w="97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31"/>
        <w:gridCol w:w="5218"/>
        <w:gridCol w:w="2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7" w:hRule="atLeast"/>
        </w:trPr>
        <w:tc>
          <w:tcPr>
            <w:tcW w:w="6949" w:type="dxa"/>
            <w:gridSpan w:val="2"/>
            <w:tcBorders>
              <w:top w:val="single" w:color="000000" w:sz="2" w:space="0"/>
              <w:bottom w:val="single" w:color="000000" w:sz="2" w:space="0"/>
            </w:tcBorders>
            <w:vAlign w:val="top"/>
          </w:tcPr>
          <w:p>
            <w:pPr>
              <w:spacing w:before="78" w:line="229" w:lineRule="auto"/>
              <w:ind w:left="3188"/>
              <w:rPr>
                <w:rFonts w:ascii="宋体" w:hAnsi="宋体" w:eastAsia="宋体" w:cs="宋体"/>
                <w:sz w:val="19"/>
                <w:szCs w:val="19"/>
              </w:rPr>
            </w:pPr>
            <w:r>
              <w:rPr>
                <w:rFonts w:ascii="宋体" w:hAnsi="宋体" w:eastAsia="宋体" w:cs="宋体"/>
                <w:spacing w:val="14"/>
                <w:sz w:val="19"/>
                <w:szCs w:val="19"/>
              </w:rPr>
              <w:t xml:space="preserve">项  </w:t>
            </w:r>
            <w:r>
              <w:rPr>
                <w:rFonts w:ascii="宋体" w:hAnsi="宋体" w:eastAsia="宋体" w:cs="宋体"/>
                <w:spacing w:val="13"/>
                <w:sz w:val="19"/>
                <w:szCs w:val="19"/>
              </w:rPr>
              <w:t>目</w:t>
            </w:r>
          </w:p>
        </w:tc>
        <w:tc>
          <w:tcPr>
            <w:tcW w:w="2774" w:type="dxa"/>
            <w:vMerge w:val="restart"/>
            <w:tcBorders>
              <w:top w:val="single" w:color="000000" w:sz="2" w:space="0"/>
              <w:bottom w:val="nil"/>
            </w:tcBorders>
            <w:vAlign w:val="top"/>
          </w:tcPr>
          <w:p>
            <w:pPr>
              <w:spacing w:before="301" w:line="228" w:lineRule="auto"/>
              <w:ind w:left="400"/>
              <w:rPr>
                <w:rFonts w:ascii="宋体" w:hAnsi="宋体" w:eastAsia="宋体" w:cs="宋体"/>
                <w:sz w:val="19"/>
                <w:szCs w:val="19"/>
              </w:rPr>
            </w:pPr>
            <w:r>
              <w:rPr>
                <w:rFonts w:ascii="宋体" w:hAnsi="宋体" w:eastAsia="宋体" w:cs="宋体"/>
                <w:spacing w:val="13"/>
                <w:sz w:val="19"/>
                <w:szCs w:val="19"/>
              </w:rPr>
              <w:t>机</w:t>
            </w:r>
            <w:r>
              <w:rPr>
                <w:rFonts w:ascii="宋体" w:hAnsi="宋体" w:eastAsia="宋体" w:cs="宋体"/>
                <w:spacing w:val="8"/>
                <w:sz w:val="19"/>
                <w:szCs w:val="19"/>
              </w:rPr>
              <w:t>关运行经费支出决算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4" w:hRule="atLeast"/>
        </w:trPr>
        <w:tc>
          <w:tcPr>
            <w:tcW w:w="1731" w:type="dxa"/>
            <w:tcBorders>
              <w:top w:val="single" w:color="000000" w:sz="2" w:space="0"/>
              <w:bottom w:val="single" w:color="000000" w:sz="2" w:space="0"/>
            </w:tcBorders>
            <w:vAlign w:val="top"/>
          </w:tcPr>
          <w:p>
            <w:pPr>
              <w:spacing w:before="124" w:line="228" w:lineRule="auto"/>
              <w:ind w:left="466"/>
              <w:rPr>
                <w:rFonts w:ascii="宋体" w:hAnsi="宋体" w:eastAsia="宋体" w:cs="宋体"/>
                <w:sz w:val="19"/>
                <w:szCs w:val="19"/>
              </w:rPr>
            </w:pPr>
            <w:r>
              <w:rPr>
                <w:rFonts w:ascii="宋体" w:hAnsi="宋体" w:eastAsia="宋体" w:cs="宋体"/>
                <w:spacing w:val="8"/>
                <w:sz w:val="19"/>
                <w:szCs w:val="19"/>
              </w:rPr>
              <w:t>科</w:t>
            </w:r>
            <w:r>
              <w:rPr>
                <w:rFonts w:ascii="宋体" w:hAnsi="宋体" w:eastAsia="宋体" w:cs="宋体"/>
                <w:spacing w:val="7"/>
                <w:sz w:val="19"/>
                <w:szCs w:val="19"/>
              </w:rPr>
              <w:t>目编码</w:t>
            </w:r>
          </w:p>
        </w:tc>
        <w:tc>
          <w:tcPr>
            <w:tcW w:w="5218" w:type="dxa"/>
            <w:tcBorders>
              <w:top w:val="single" w:color="000000" w:sz="2" w:space="0"/>
              <w:bottom w:val="single" w:color="000000" w:sz="2" w:space="0"/>
            </w:tcBorders>
            <w:vAlign w:val="top"/>
          </w:tcPr>
          <w:p>
            <w:pPr>
              <w:spacing w:before="131" w:line="228" w:lineRule="auto"/>
              <w:ind w:left="2217"/>
              <w:rPr>
                <w:rFonts w:ascii="宋体" w:hAnsi="宋体" w:eastAsia="宋体" w:cs="宋体"/>
                <w:sz w:val="19"/>
                <w:szCs w:val="19"/>
              </w:rPr>
            </w:pPr>
            <w:r>
              <w:rPr>
                <w:rFonts w:ascii="宋体" w:hAnsi="宋体" w:eastAsia="宋体" w:cs="宋体"/>
                <w:spacing w:val="8"/>
                <w:sz w:val="19"/>
                <w:szCs w:val="19"/>
              </w:rPr>
              <w:t>科</w:t>
            </w:r>
            <w:r>
              <w:rPr>
                <w:rFonts w:ascii="宋体" w:hAnsi="宋体" w:eastAsia="宋体" w:cs="宋体"/>
                <w:spacing w:val="7"/>
                <w:sz w:val="19"/>
                <w:szCs w:val="19"/>
              </w:rPr>
              <w:t>目名称</w:t>
            </w:r>
          </w:p>
        </w:tc>
        <w:tc>
          <w:tcPr>
            <w:tcW w:w="2774"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8" w:hRule="atLeast"/>
        </w:trPr>
        <w:tc>
          <w:tcPr>
            <w:tcW w:w="6949" w:type="dxa"/>
            <w:gridSpan w:val="2"/>
            <w:tcBorders>
              <w:top w:val="single" w:color="000000" w:sz="2" w:space="0"/>
              <w:bottom w:val="single" w:color="000000" w:sz="2" w:space="0"/>
            </w:tcBorders>
            <w:vAlign w:val="top"/>
          </w:tcPr>
          <w:p>
            <w:pPr>
              <w:spacing w:before="69" w:line="230" w:lineRule="auto"/>
              <w:ind w:left="1649"/>
              <w:rPr>
                <w:rFonts w:ascii="宋体" w:hAnsi="宋体" w:eastAsia="宋体" w:cs="宋体"/>
                <w:sz w:val="19"/>
                <w:szCs w:val="19"/>
              </w:rPr>
            </w:pPr>
            <w:r>
              <w:rPr>
                <w:rFonts w:ascii="宋体" w:hAnsi="宋体" w:eastAsia="宋体" w:cs="宋体"/>
                <w:spacing w:val="7"/>
                <w:sz w:val="19"/>
                <w:szCs w:val="19"/>
              </w:rPr>
              <w:t>合</w:t>
            </w:r>
            <w:r>
              <w:rPr>
                <w:rFonts w:ascii="宋体" w:hAnsi="宋体" w:eastAsia="宋体" w:cs="宋体"/>
                <w:spacing w:val="5"/>
                <w:sz w:val="19"/>
                <w:szCs w:val="19"/>
              </w:rPr>
              <w:t xml:space="preserve">   计</w:t>
            </w:r>
          </w:p>
        </w:tc>
        <w:tc>
          <w:tcPr>
            <w:tcW w:w="2774" w:type="dxa"/>
            <w:tcBorders>
              <w:top w:val="single" w:color="000000" w:sz="2" w:space="0"/>
              <w:bottom w:val="single" w:color="000000" w:sz="2" w:space="0"/>
            </w:tcBorders>
            <w:vAlign w:val="top"/>
          </w:tcPr>
          <w:p>
            <w:pPr>
              <w:spacing w:before="111" w:line="189" w:lineRule="auto"/>
              <w:ind w:right="30"/>
              <w:jc w:val="right"/>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3"/>
                <w:sz w:val="19"/>
                <w:szCs w:val="19"/>
              </w:rPr>
              <w:t>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4" w:line="189" w:lineRule="auto"/>
              <w:ind w:left="39"/>
              <w:rPr>
                <w:rFonts w:ascii="宋体" w:hAnsi="宋体" w:eastAsia="宋体" w:cs="宋体"/>
                <w:sz w:val="19"/>
                <w:szCs w:val="19"/>
              </w:rPr>
            </w:pPr>
            <w:r>
              <w:rPr>
                <w:rFonts w:ascii="宋体" w:hAnsi="宋体" w:eastAsia="宋体" w:cs="宋体"/>
                <w:spacing w:val="2"/>
                <w:sz w:val="19"/>
                <w:szCs w:val="19"/>
              </w:rPr>
              <w:t>3</w:t>
            </w:r>
            <w:r>
              <w:rPr>
                <w:rFonts w:ascii="宋体" w:hAnsi="宋体" w:eastAsia="宋体" w:cs="宋体"/>
                <w:spacing w:val="1"/>
                <w:sz w:val="19"/>
                <w:szCs w:val="19"/>
              </w:rPr>
              <w:t>02</w:t>
            </w:r>
          </w:p>
        </w:tc>
        <w:tc>
          <w:tcPr>
            <w:tcW w:w="5218" w:type="dxa"/>
            <w:tcBorders>
              <w:top w:val="single" w:color="000000" w:sz="2" w:space="0"/>
              <w:bottom w:val="single" w:color="000000" w:sz="2" w:space="0"/>
            </w:tcBorders>
            <w:vAlign w:val="top"/>
          </w:tcPr>
          <w:p>
            <w:pPr>
              <w:spacing w:before="93" w:line="228" w:lineRule="auto"/>
              <w:ind w:left="34"/>
              <w:rPr>
                <w:rFonts w:ascii="宋体" w:hAnsi="宋体" w:eastAsia="宋体" w:cs="宋体"/>
                <w:sz w:val="19"/>
                <w:szCs w:val="19"/>
              </w:rPr>
            </w:pPr>
            <w:r>
              <w:rPr>
                <w:rFonts w:ascii="宋体" w:hAnsi="宋体" w:eastAsia="宋体" w:cs="宋体"/>
                <w:spacing w:val="10"/>
                <w:sz w:val="19"/>
                <w:szCs w:val="19"/>
              </w:rPr>
              <w:t>商</w:t>
            </w:r>
            <w:r>
              <w:rPr>
                <w:rFonts w:ascii="宋体" w:hAnsi="宋体" w:eastAsia="宋体" w:cs="宋体"/>
                <w:spacing w:val="7"/>
                <w:sz w:val="19"/>
                <w:szCs w:val="19"/>
              </w:rPr>
              <w:t>品和服务支出</w:t>
            </w:r>
          </w:p>
        </w:tc>
        <w:tc>
          <w:tcPr>
            <w:tcW w:w="2774" w:type="dxa"/>
            <w:tcBorders>
              <w:top w:val="single" w:color="000000" w:sz="2" w:space="0"/>
              <w:bottom w:val="single" w:color="000000" w:sz="2" w:space="0"/>
            </w:tcBorders>
            <w:vAlign w:val="top"/>
          </w:tcPr>
          <w:p>
            <w:pPr>
              <w:spacing w:before="123" w:line="189" w:lineRule="auto"/>
              <w:ind w:right="30"/>
              <w:jc w:val="right"/>
              <w:rPr>
                <w:rFonts w:ascii="宋体" w:hAnsi="宋体" w:eastAsia="宋体" w:cs="宋体"/>
                <w:sz w:val="19"/>
                <w:szCs w:val="19"/>
              </w:rPr>
            </w:pPr>
            <w:r>
              <w:rPr>
                <w:rFonts w:ascii="宋体" w:hAnsi="宋体" w:eastAsia="宋体" w:cs="宋体"/>
                <w:spacing w:val="5"/>
                <w:sz w:val="19"/>
                <w:szCs w:val="19"/>
              </w:rPr>
              <w:t>2</w:t>
            </w:r>
            <w:r>
              <w:rPr>
                <w:rFonts w:ascii="宋体" w:hAnsi="宋体" w:eastAsia="宋体" w:cs="宋体"/>
                <w:spacing w:val="3"/>
                <w:sz w:val="19"/>
                <w:szCs w:val="19"/>
              </w:rPr>
              <w:t>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4"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0201</w:t>
            </w:r>
          </w:p>
        </w:tc>
        <w:tc>
          <w:tcPr>
            <w:tcW w:w="5218" w:type="dxa"/>
            <w:tcBorders>
              <w:top w:val="single" w:color="000000" w:sz="2" w:space="0"/>
              <w:bottom w:val="single" w:color="000000" w:sz="2" w:space="0"/>
            </w:tcBorders>
            <w:vAlign w:val="top"/>
          </w:tcPr>
          <w:p>
            <w:pPr>
              <w:spacing w:before="94" w:line="228" w:lineRule="auto"/>
              <w:ind w:left="236"/>
              <w:rPr>
                <w:rFonts w:ascii="宋体" w:hAnsi="宋体" w:eastAsia="宋体" w:cs="宋体"/>
                <w:sz w:val="19"/>
                <w:szCs w:val="19"/>
              </w:rPr>
            </w:pPr>
            <w:r>
              <w:rPr>
                <w:rFonts w:ascii="宋体" w:hAnsi="宋体" w:eastAsia="宋体" w:cs="宋体"/>
                <w:spacing w:val="5"/>
                <w:sz w:val="19"/>
                <w:szCs w:val="19"/>
              </w:rPr>
              <w:t>办公费</w:t>
            </w:r>
          </w:p>
        </w:tc>
        <w:tc>
          <w:tcPr>
            <w:tcW w:w="2774" w:type="dxa"/>
            <w:tcBorders>
              <w:top w:val="single" w:color="000000" w:sz="2" w:space="0"/>
              <w:bottom w:val="single" w:color="000000" w:sz="2" w:space="0"/>
            </w:tcBorders>
            <w:vAlign w:val="top"/>
          </w:tcPr>
          <w:p>
            <w:pPr>
              <w:spacing w:before="125" w:line="188" w:lineRule="auto"/>
              <w:ind w:right="30"/>
              <w:jc w:val="right"/>
              <w:rPr>
                <w:rFonts w:ascii="宋体" w:hAnsi="宋体" w:eastAsia="宋体" w:cs="宋体"/>
                <w:sz w:val="19"/>
                <w:szCs w:val="19"/>
              </w:rPr>
            </w:pPr>
            <w:r>
              <w:rPr>
                <w:rFonts w:ascii="宋体" w:hAnsi="宋体" w:eastAsia="宋体" w:cs="宋体"/>
                <w:spacing w:val="3"/>
                <w:sz w:val="19"/>
                <w:szCs w:val="19"/>
              </w:rPr>
              <w:t>2.6</w:t>
            </w:r>
            <w:r>
              <w:rPr>
                <w:rFonts w:ascii="宋体" w:hAnsi="宋体" w:eastAsia="宋体" w:cs="宋体"/>
                <w:spacing w:val="2"/>
                <w:sz w:val="19"/>
                <w:szCs w:val="19"/>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5" w:line="189"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0202</w:t>
            </w:r>
          </w:p>
        </w:tc>
        <w:tc>
          <w:tcPr>
            <w:tcW w:w="5218" w:type="dxa"/>
            <w:tcBorders>
              <w:top w:val="single" w:color="000000" w:sz="2" w:space="0"/>
              <w:bottom w:val="single" w:color="000000" w:sz="2" w:space="0"/>
            </w:tcBorders>
            <w:vAlign w:val="top"/>
          </w:tcPr>
          <w:p>
            <w:pPr>
              <w:spacing w:before="95" w:line="228" w:lineRule="auto"/>
              <w:ind w:left="247"/>
              <w:rPr>
                <w:rFonts w:ascii="宋体" w:hAnsi="宋体" w:eastAsia="宋体" w:cs="宋体"/>
                <w:sz w:val="19"/>
                <w:szCs w:val="19"/>
              </w:rPr>
            </w:pPr>
            <w:r>
              <w:rPr>
                <w:rFonts w:ascii="宋体" w:hAnsi="宋体" w:eastAsia="宋体" w:cs="宋体"/>
                <w:spacing w:val="2"/>
                <w:sz w:val="19"/>
                <w:szCs w:val="19"/>
              </w:rPr>
              <w:t>印</w:t>
            </w:r>
            <w:r>
              <w:rPr>
                <w:rFonts w:ascii="宋体" w:hAnsi="宋体" w:eastAsia="宋体" w:cs="宋体"/>
                <w:spacing w:val="1"/>
                <w:sz w:val="19"/>
                <w:szCs w:val="19"/>
              </w:rPr>
              <w:t>刷费</w:t>
            </w:r>
          </w:p>
        </w:tc>
        <w:tc>
          <w:tcPr>
            <w:tcW w:w="2774" w:type="dxa"/>
            <w:tcBorders>
              <w:top w:val="single" w:color="000000" w:sz="2" w:space="0"/>
              <w:bottom w:val="single" w:color="000000" w:sz="2" w:space="0"/>
            </w:tcBorders>
            <w:vAlign w:val="top"/>
          </w:tcPr>
          <w:p>
            <w:pPr>
              <w:spacing w:before="125" w:line="188" w:lineRule="auto"/>
              <w:ind w:right="30"/>
              <w:jc w:val="right"/>
              <w:rPr>
                <w:rFonts w:ascii="宋体" w:hAnsi="宋体" w:eastAsia="宋体" w:cs="宋体"/>
                <w:sz w:val="19"/>
                <w:szCs w:val="19"/>
              </w:rPr>
            </w:pPr>
            <w:r>
              <w:rPr>
                <w:rFonts w:ascii="宋体" w:hAnsi="宋体" w:eastAsia="宋体" w:cs="宋体"/>
                <w:spacing w:val="3"/>
                <w:sz w:val="19"/>
                <w:szCs w:val="19"/>
              </w:rP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16" w:line="189"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0203</w:t>
            </w:r>
          </w:p>
        </w:tc>
        <w:tc>
          <w:tcPr>
            <w:tcW w:w="5218" w:type="dxa"/>
            <w:tcBorders>
              <w:top w:val="single" w:color="000000" w:sz="2" w:space="0"/>
              <w:bottom w:val="single" w:color="000000" w:sz="2" w:space="0"/>
            </w:tcBorders>
            <w:vAlign w:val="top"/>
          </w:tcPr>
          <w:p>
            <w:pPr>
              <w:spacing w:before="95" w:line="229" w:lineRule="auto"/>
              <w:ind w:left="239"/>
              <w:rPr>
                <w:rFonts w:ascii="宋体" w:hAnsi="宋体" w:eastAsia="宋体" w:cs="宋体"/>
                <w:sz w:val="19"/>
                <w:szCs w:val="19"/>
              </w:rPr>
            </w:pPr>
            <w:r>
              <w:rPr>
                <w:rFonts w:ascii="宋体" w:hAnsi="宋体" w:eastAsia="宋体" w:cs="宋体"/>
                <w:spacing w:val="4"/>
                <w:sz w:val="19"/>
                <w:szCs w:val="19"/>
              </w:rPr>
              <w:t>咨询费</w:t>
            </w:r>
          </w:p>
        </w:tc>
        <w:tc>
          <w:tcPr>
            <w:tcW w:w="2774" w:type="dxa"/>
            <w:tcBorders>
              <w:top w:val="single" w:color="000000" w:sz="2" w:space="0"/>
              <w:bottom w:val="single" w:color="000000" w:sz="2" w:space="0"/>
            </w:tcBorders>
            <w:vAlign w:val="top"/>
          </w:tcPr>
          <w:p>
            <w:pPr>
              <w:spacing w:before="126"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16" w:line="189"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0204</w:t>
            </w:r>
          </w:p>
        </w:tc>
        <w:tc>
          <w:tcPr>
            <w:tcW w:w="5218" w:type="dxa"/>
            <w:tcBorders>
              <w:top w:val="single" w:color="000000" w:sz="2" w:space="0"/>
              <w:bottom w:val="single" w:color="000000" w:sz="2" w:space="0"/>
            </w:tcBorders>
            <w:vAlign w:val="top"/>
          </w:tcPr>
          <w:p>
            <w:pPr>
              <w:spacing w:before="95" w:line="229" w:lineRule="auto"/>
              <w:ind w:left="232"/>
              <w:rPr>
                <w:rFonts w:ascii="宋体" w:hAnsi="宋体" w:eastAsia="宋体" w:cs="宋体"/>
                <w:sz w:val="19"/>
                <w:szCs w:val="19"/>
              </w:rPr>
            </w:pPr>
            <w:r>
              <w:rPr>
                <w:rFonts w:ascii="宋体" w:hAnsi="宋体" w:eastAsia="宋体" w:cs="宋体"/>
                <w:spacing w:val="7"/>
                <w:sz w:val="19"/>
                <w:szCs w:val="19"/>
              </w:rPr>
              <w:t>手</w:t>
            </w:r>
            <w:r>
              <w:rPr>
                <w:rFonts w:ascii="宋体" w:hAnsi="宋体" w:eastAsia="宋体" w:cs="宋体"/>
                <w:spacing w:val="6"/>
                <w:sz w:val="19"/>
                <w:szCs w:val="19"/>
              </w:rPr>
              <w:t>续费</w:t>
            </w:r>
          </w:p>
        </w:tc>
        <w:tc>
          <w:tcPr>
            <w:tcW w:w="2774" w:type="dxa"/>
            <w:tcBorders>
              <w:top w:val="single" w:color="000000" w:sz="2" w:space="0"/>
              <w:bottom w:val="single" w:color="000000" w:sz="2" w:space="0"/>
            </w:tcBorders>
            <w:vAlign w:val="top"/>
          </w:tcPr>
          <w:p>
            <w:pPr>
              <w:spacing w:before="126"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16" w:line="189"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0205</w:t>
            </w:r>
          </w:p>
        </w:tc>
        <w:tc>
          <w:tcPr>
            <w:tcW w:w="5218" w:type="dxa"/>
            <w:tcBorders>
              <w:top w:val="single" w:color="000000" w:sz="2" w:space="0"/>
              <w:bottom w:val="single" w:color="000000" w:sz="2" w:space="0"/>
            </w:tcBorders>
            <w:vAlign w:val="top"/>
          </w:tcPr>
          <w:p>
            <w:pPr>
              <w:spacing w:before="95" w:line="228" w:lineRule="auto"/>
              <w:ind w:left="234"/>
              <w:rPr>
                <w:rFonts w:ascii="宋体" w:hAnsi="宋体" w:eastAsia="宋体" w:cs="宋体"/>
                <w:sz w:val="19"/>
                <w:szCs w:val="19"/>
              </w:rPr>
            </w:pPr>
            <w:r>
              <w:rPr>
                <w:rFonts w:ascii="宋体" w:hAnsi="宋体" w:eastAsia="宋体" w:cs="宋体"/>
                <w:spacing w:val="4"/>
                <w:sz w:val="19"/>
                <w:szCs w:val="19"/>
              </w:rPr>
              <w:t>水费</w:t>
            </w:r>
          </w:p>
        </w:tc>
        <w:tc>
          <w:tcPr>
            <w:tcW w:w="2774" w:type="dxa"/>
            <w:tcBorders>
              <w:top w:val="single" w:color="000000" w:sz="2" w:space="0"/>
              <w:bottom w:val="single" w:color="000000" w:sz="2" w:space="0"/>
            </w:tcBorders>
            <w:vAlign w:val="top"/>
          </w:tcPr>
          <w:p>
            <w:pPr>
              <w:spacing w:before="126"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5" w:line="189"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0206</w:t>
            </w:r>
          </w:p>
        </w:tc>
        <w:tc>
          <w:tcPr>
            <w:tcW w:w="5218" w:type="dxa"/>
            <w:tcBorders>
              <w:top w:val="single" w:color="000000" w:sz="2" w:space="0"/>
              <w:bottom w:val="single" w:color="000000" w:sz="2" w:space="0"/>
            </w:tcBorders>
            <w:vAlign w:val="top"/>
          </w:tcPr>
          <w:p>
            <w:pPr>
              <w:spacing w:before="94" w:line="229" w:lineRule="auto"/>
              <w:ind w:left="255"/>
              <w:rPr>
                <w:rFonts w:ascii="宋体" w:hAnsi="宋体" w:eastAsia="宋体" w:cs="宋体"/>
                <w:sz w:val="19"/>
                <w:szCs w:val="19"/>
              </w:rPr>
            </w:pPr>
            <w:r>
              <w:rPr>
                <w:rFonts w:ascii="宋体" w:hAnsi="宋体" w:eastAsia="宋体" w:cs="宋体"/>
                <w:spacing w:val="-4"/>
                <w:sz w:val="19"/>
                <w:szCs w:val="19"/>
              </w:rPr>
              <w:t>电</w:t>
            </w:r>
            <w:r>
              <w:rPr>
                <w:rFonts w:ascii="宋体" w:hAnsi="宋体" w:eastAsia="宋体" w:cs="宋体"/>
                <w:spacing w:val="-3"/>
                <w:sz w:val="19"/>
                <w:szCs w:val="19"/>
              </w:rPr>
              <w:t>费</w:t>
            </w:r>
          </w:p>
        </w:tc>
        <w:tc>
          <w:tcPr>
            <w:tcW w:w="2774" w:type="dxa"/>
            <w:tcBorders>
              <w:top w:val="single" w:color="000000" w:sz="2" w:space="0"/>
              <w:bottom w:val="single" w:color="000000" w:sz="2" w:space="0"/>
            </w:tcBorders>
            <w:vAlign w:val="top"/>
          </w:tcPr>
          <w:p>
            <w:pPr>
              <w:spacing w:before="125"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6" w:line="189"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0207</w:t>
            </w:r>
          </w:p>
        </w:tc>
        <w:tc>
          <w:tcPr>
            <w:tcW w:w="5218" w:type="dxa"/>
            <w:tcBorders>
              <w:top w:val="single" w:color="000000" w:sz="2" w:space="0"/>
              <w:bottom w:val="single" w:color="000000" w:sz="2" w:space="0"/>
            </w:tcBorders>
            <w:vAlign w:val="top"/>
          </w:tcPr>
          <w:p>
            <w:pPr>
              <w:spacing w:before="95" w:line="229" w:lineRule="auto"/>
              <w:ind w:left="246"/>
              <w:rPr>
                <w:rFonts w:ascii="宋体" w:hAnsi="宋体" w:eastAsia="宋体" w:cs="宋体"/>
                <w:sz w:val="19"/>
                <w:szCs w:val="19"/>
              </w:rPr>
            </w:pPr>
            <w:r>
              <w:rPr>
                <w:rFonts w:ascii="宋体" w:hAnsi="宋体" w:eastAsia="宋体" w:cs="宋体"/>
                <w:spacing w:val="2"/>
                <w:sz w:val="19"/>
                <w:szCs w:val="19"/>
              </w:rPr>
              <w:t>邮电</w:t>
            </w:r>
            <w:r>
              <w:rPr>
                <w:rFonts w:ascii="宋体" w:hAnsi="宋体" w:eastAsia="宋体" w:cs="宋体"/>
                <w:spacing w:val="1"/>
                <w:sz w:val="19"/>
                <w:szCs w:val="19"/>
              </w:rPr>
              <w:t>费</w:t>
            </w:r>
          </w:p>
        </w:tc>
        <w:tc>
          <w:tcPr>
            <w:tcW w:w="2774" w:type="dxa"/>
            <w:tcBorders>
              <w:top w:val="single" w:color="000000" w:sz="2" w:space="0"/>
              <w:bottom w:val="single" w:color="000000" w:sz="2" w:space="0"/>
            </w:tcBorders>
            <w:vAlign w:val="top"/>
          </w:tcPr>
          <w:p>
            <w:pPr>
              <w:spacing w:before="126" w:line="188" w:lineRule="auto"/>
              <w:ind w:right="30"/>
              <w:jc w:val="right"/>
              <w:rPr>
                <w:rFonts w:ascii="宋体" w:hAnsi="宋体" w:eastAsia="宋体" w:cs="宋体"/>
                <w:sz w:val="19"/>
                <w:szCs w:val="19"/>
              </w:rPr>
            </w:pPr>
            <w:r>
              <w:rPr>
                <w:rFonts w:ascii="宋体" w:hAnsi="宋体" w:eastAsia="宋体" w:cs="宋体"/>
                <w:spacing w:val="3"/>
                <w:sz w:val="19"/>
                <w:szCs w:val="19"/>
              </w:rP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7" w:line="189"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0208</w:t>
            </w:r>
          </w:p>
        </w:tc>
        <w:tc>
          <w:tcPr>
            <w:tcW w:w="5218" w:type="dxa"/>
            <w:tcBorders>
              <w:top w:val="single" w:color="000000" w:sz="2" w:space="0"/>
              <w:bottom w:val="single" w:color="000000" w:sz="2" w:space="0"/>
            </w:tcBorders>
            <w:vAlign w:val="top"/>
          </w:tcPr>
          <w:p>
            <w:pPr>
              <w:spacing w:before="96" w:line="229" w:lineRule="auto"/>
              <w:ind w:left="234"/>
              <w:rPr>
                <w:rFonts w:ascii="宋体" w:hAnsi="宋体" w:eastAsia="宋体" w:cs="宋体"/>
                <w:sz w:val="19"/>
                <w:szCs w:val="19"/>
              </w:rPr>
            </w:pPr>
            <w:r>
              <w:rPr>
                <w:rFonts w:ascii="宋体" w:hAnsi="宋体" w:eastAsia="宋体" w:cs="宋体"/>
                <w:spacing w:val="6"/>
                <w:sz w:val="19"/>
                <w:szCs w:val="19"/>
              </w:rPr>
              <w:t>取暖</w:t>
            </w:r>
            <w:r>
              <w:rPr>
                <w:rFonts w:ascii="宋体" w:hAnsi="宋体" w:eastAsia="宋体" w:cs="宋体"/>
                <w:spacing w:val="5"/>
                <w:sz w:val="19"/>
                <w:szCs w:val="19"/>
              </w:rPr>
              <w:t>费</w:t>
            </w:r>
          </w:p>
        </w:tc>
        <w:tc>
          <w:tcPr>
            <w:tcW w:w="2774" w:type="dxa"/>
            <w:tcBorders>
              <w:top w:val="single" w:color="000000" w:sz="2" w:space="0"/>
              <w:bottom w:val="single" w:color="000000" w:sz="2" w:space="0"/>
            </w:tcBorders>
            <w:vAlign w:val="top"/>
          </w:tcPr>
          <w:p>
            <w:pPr>
              <w:spacing w:before="127"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7" w:line="189"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0209</w:t>
            </w:r>
          </w:p>
        </w:tc>
        <w:tc>
          <w:tcPr>
            <w:tcW w:w="5218" w:type="dxa"/>
            <w:tcBorders>
              <w:top w:val="single" w:color="000000" w:sz="2" w:space="0"/>
              <w:bottom w:val="single" w:color="000000" w:sz="2" w:space="0"/>
            </w:tcBorders>
            <w:vAlign w:val="top"/>
          </w:tcPr>
          <w:p>
            <w:pPr>
              <w:spacing w:before="96" w:line="228" w:lineRule="auto"/>
              <w:ind w:left="232"/>
              <w:rPr>
                <w:rFonts w:ascii="宋体" w:hAnsi="宋体" w:eastAsia="宋体" w:cs="宋体"/>
                <w:sz w:val="19"/>
                <w:szCs w:val="19"/>
              </w:rPr>
            </w:pPr>
            <w:r>
              <w:rPr>
                <w:rFonts w:ascii="宋体" w:hAnsi="宋体" w:eastAsia="宋体" w:cs="宋体"/>
                <w:spacing w:val="10"/>
                <w:sz w:val="19"/>
                <w:szCs w:val="19"/>
              </w:rPr>
              <w:t>物</w:t>
            </w:r>
            <w:r>
              <w:rPr>
                <w:rFonts w:ascii="宋体" w:hAnsi="宋体" w:eastAsia="宋体" w:cs="宋体"/>
                <w:spacing w:val="7"/>
                <w:sz w:val="19"/>
                <w:szCs w:val="19"/>
              </w:rPr>
              <w:t>业管理费</w:t>
            </w:r>
          </w:p>
        </w:tc>
        <w:tc>
          <w:tcPr>
            <w:tcW w:w="2774" w:type="dxa"/>
            <w:tcBorders>
              <w:top w:val="single" w:color="000000" w:sz="2" w:space="0"/>
              <w:bottom w:val="single" w:color="000000" w:sz="2" w:space="0"/>
            </w:tcBorders>
            <w:vAlign w:val="top"/>
          </w:tcPr>
          <w:p>
            <w:pPr>
              <w:spacing w:before="127"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7"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0211</w:t>
            </w:r>
          </w:p>
        </w:tc>
        <w:tc>
          <w:tcPr>
            <w:tcW w:w="5218" w:type="dxa"/>
            <w:tcBorders>
              <w:top w:val="single" w:color="000000" w:sz="2" w:space="0"/>
              <w:bottom w:val="single" w:color="000000" w:sz="2" w:space="0"/>
            </w:tcBorders>
            <w:vAlign w:val="top"/>
          </w:tcPr>
          <w:p>
            <w:pPr>
              <w:spacing w:before="97" w:line="229" w:lineRule="auto"/>
              <w:ind w:left="234"/>
              <w:rPr>
                <w:rFonts w:ascii="宋体" w:hAnsi="宋体" w:eastAsia="宋体" w:cs="宋体"/>
                <w:sz w:val="19"/>
                <w:szCs w:val="19"/>
              </w:rPr>
            </w:pPr>
            <w:r>
              <w:rPr>
                <w:rFonts w:ascii="宋体" w:hAnsi="宋体" w:eastAsia="宋体" w:cs="宋体"/>
                <w:spacing w:val="6"/>
                <w:sz w:val="19"/>
                <w:szCs w:val="19"/>
              </w:rPr>
              <w:t>差旅</w:t>
            </w:r>
            <w:r>
              <w:rPr>
                <w:rFonts w:ascii="宋体" w:hAnsi="宋体" w:eastAsia="宋体" w:cs="宋体"/>
                <w:spacing w:val="5"/>
                <w:sz w:val="19"/>
                <w:szCs w:val="19"/>
              </w:rPr>
              <w:t>费</w:t>
            </w:r>
          </w:p>
        </w:tc>
        <w:tc>
          <w:tcPr>
            <w:tcW w:w="2774" w:type="dxa"/>
            <w:tcBorders>
              <w:top w:val="single" w:color="000000" w:sz="2" w:space="0"/>
              <w:bottom w:val="single" w:color="000000" w:sz="2" w:space="0"/>
            </w:tcBorders>
            <w:vAlign w:val="top"/>
          </w:tcPr>
          <w:p>
            <w:pPr>
              <w:spacing w:before="127" w:line="189" w:lineRule="auto"/>
              <w:ind w:right="30"/>
              <w:jc w:val="right"/>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17"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0212</w:t>
            </w:r>
          </w:p>
        </w:tc>
        <w:tc>
          <w:tcPr>
            <w:tcW w:w="5218" w:type="dxa"/>
            <w:tcBorders>
              <w:top w:val="single" w:color="000000" w:sz="2" w:space="0"/>
              <w:bottom w:val="single" w:color="000000" w:sz="2" w:space="0"/>
            </w:tcBorders>
            <w:vAlign w:val="top"/>
          </w:tcPr>
          <w:p>
            <w:pPr>
              <w:spacing w:before="97" w:line="229" w:lineRule="auto"/>
              <w:ind w:left="247"/>
              <w:rPr>
                <w:rFonts w:ascii="宋体" w:hAnsi="宋体" w:eastAsia="宋体" w:cs="宋体"/>
                <w:sz w:val="19"/>
                <w:szCs w:val="19"/>
              </w:rPr>
            </w:pPr>
            <w:r>
              <w:rPr>
                <w:rFonts w:ascii="宋体" w:hAnsi="宋体" w:eastAsia="宋体" w:cs="宋体"/>
                <w:spacing w:val="33"/>
                <w:sz w:val="19"/>
                <w:szCs w:val="19"/>
              </w:rPr>
              <w:t>因</w:t>
            </w:r>
            <w:r>
              <w:rPr>
                <w:rFonts w:ascii="宋体" w:hAnsi="宋体" w:eastAsia="宋体" w:cs="宋体"/>
                <w:spacing w:val="27"/>
                <w:sz w:val="19"/>
                <w:szCs w:val="19"/>
              </w:rPr>
              <w:t>公出国(境)费用</w:t>
            </w:r>
          </w:p>
        </w:tc>
        <w:tc>
          <w:tcPr>
            <w:tcW w:w="2774" w:type="dxa"/>
            <w:tcBorders>
              <w:top w:val="single" w:color="000000" w:sz="2" w:space="0"/>
              <w:bottom w:val="single" w:color="000000" w:sz="2" w:space="0"/>
            </w:tcBorders>
            <w:vAlign w:val="top"/>
          </w:tcPr>
          <w:p>
            <w:pPr>
              <w:spacing w:before="128"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7"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0213</w:t>
            </w:r>
          </w:p>
        </w:tc>
        <w:tc>
          <w:tcPr>
            <w:tcW w:w="5218" w:type="dxa"/>
            <w:tcBorders>
              <w:top w:val="single" w:color="000000" w:sz="2" w:space="0"/>
              <w:bottom w:val="single" w:color="000000" w:sz="2" w:space="0"/>
            </w:tcBorders>
            <w:vAlign w:val="top"/>
          </w:tcPr>
          <w:p>
            <w:pPr>
              <w:spacing w:before="97" w:line="228" w:lineRule="auto"/>
              <w:ind w:left="235"/>
              <w:rPr>
                <w:rFonts w:ascii="宋体" w:hAnsi="宋体" w:eastAsia="宋体" w:cs="宋体"/>
                <w:sz w:val="19"/>
                <w:szCs w:val="19"/>
              </w:rPr>
            </w:pPr>
            <w:r>
              <w:rPr>
                <w:rFonts w:ascii="宋体" w:hAnsi="宋体" w:eastAsia="宋体" w:cs="宋体"/>
                <w:spacing w:val="39"/>
                <w:sz w:val="19"/>
                <w:szCs w:val="19"/>
              </w:rPr>
              <w:t>维修(护)费</w:t>
            </w:r>
          </w:p>
        </w:tc>
        <w:tc>
          <w:tcPr>
            <w:tcW w:w="2774" w:type="dxa"/>
            <w:tcBorders>
              <w:top w:val="single" w:color="000000" w:sz="2" w:space="0"/>
              <w:bottom w:val="single" w:color="000000" w:sz="2" w:space="0"/>
            </w:tcBorders>
            <w:vAlign w:val="top"/>
          </w:tcPr>
          <w:p>
            <w:pPr>
              <w:spacing w:before="128"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18"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0214</w:t>
            </w:r>
          </w:p>
        </w:tc>
        <w:tc>
          <w:tcPr>
            <w:tcW w:w="5218" w:type="dxa"/>
            <w:tcBorders>
              <w:top w:val="single" w:color="000000" w:sz="2" w:space="0"/>
              <w:bottom w:val="single" w:color="000000" w:sz="2" w:space="0"/>
            </w:tcBorders>
            <w:vAlign w:val="top"/>
          </w:tcPr>
          <w:p>
            <w:pPr>
              <w:spacing w:before="98" w:line="229" w:lineRule="auto"/>
              <w:ind w:left="233"/>
              <w:rPr>
                <w:rFonts w:ascii="宋体" w:hAnsi="宋体" w:eastAsia="宋体" w:cs="宋体"/>
                <w:sz w:val="19"/>
                <w:szCs w:val="19"/>
              </w:rPr>
            </w:pPr>
            <w:r>
              <w:rPr>
                <w:rFonts w:ascii="宋体" w:hAnsi="宋体" w:eastAsia="宋体" w:cs="宋体"/>
                <w:spacing w:val="6"/>
                <w:sz w:val="19"/>
                <w:szCs w:val="19"/>
              </w:rPr>
              <w:t>租赁费</w:t>
            </w:r>
          </w:p>
        </w:tc>
        <w:tc>
          <w:tcPr>
            <w:tcW w:w="2774" w:type="dxa"/>
            <w:tcBorders>
              <w:top w:val="single" w:color="000000" w:sz="2" w:space="0"/>
              <w:bottom w:val="single" w:color="000000" w:sz="2" w:space="0"/>
            </w:tcBorders>
            <w:vAlign w:val="top"/>
          </w:tcPr>
          <w:p>
            <w:pPr>
              <w:spacing w:before="129"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18"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0215</w:t>
            </w:r>
          </w:p>
        </w:tc>
        <w:tc>
          <w:tcPr>
            <w:tcW w:w="5218" w:type="dxa"/>
            <w:tcBorders>
              <w:top w:val="single" w:color="000000" w:sz="2" w:space="0"/>
              <w:bottom w:val="single" w:color="000000" w:sz="2" w:space="0"/>
            </w:tcBorders>
            <w:vAlign w:val="top"/>
          </w:tcPr>
          <w:p>
            <w:pPr>
              <w:spacing w:before="97" w:line="228" w:lineRule="auto"/>
              <w:ind w:left="231"/>
              <w:rPr>
                <w:rFonts w:ascii="宋体" w:hAnsi="宋体" w:eastAsia="宋体" w:cs="宋体"/>
                <w:sz w:val="19"/>
                <w:szCs w:val="19"/>
              </w:rPr>
            </w:pPr>
            <w:r>
              <w:rPr>
                <w:rFonts w:ascii="宋体" w:hAnsi="宋体" w:eastAsia="宋体" w:cs="宋体"/>
                <w:spacing w:val="7"/>
                <w:sz w:val="19"/>
                <w:szCs w:val="19"/>
              </w:rPr>
              <w:t>会议</w:t>
            </w:r>
            <w:r>
              <w:rPr>
                <w:rFonts w:ascii="宋体" w:hAnsi="宋体" w:eastAsia="宋体" w:cs="宋体"/>
                <w:spacing w:val="6"/>
                <w:sz w:val="19"/>
                <w:szCs w:val="19"/>
              </w:rPr>
              <w:t>费</w:t>
            </w:r>
          </w:p>
        </w:tc>
        <w:tc>
          <w:tcPr>
            <w:tcW w:w="2774" w:type="dxa"/>
            <w:tcBorders>
              <w:top w:val="single" w:color="000000" w:sz="2" w:space="0"/>
              <w:bottom w:val="single" w:color="000000" w:sz="2" w:space="0"/>
            </w:tcBorders>
            <w:vAlign w:val="top"/>
          </w:tcPr>
          <w:p>
            <w:pPr>
              <w:spacing w:before="129"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17"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0216</w:t>
            </w:r>
          </w:p>
        </w:tc>
        <w:tc>
          <w:tcPr>
            <w:tcW w:w="5218" w:type="dxa"/>
            <w:tcBorders>
              <w:top w:val="single" w:color="000000" w:sz="2" w:space="0"/>
              <w:bottom w:val="single" w:color="000000" w:sz="2" w:space="0"/>
            </w:tcBorders>
            <w:vAlign w:val="top"/>
          </w:tcPr>
          <w:p>
            <w:pPr>
              <w:spacing w:before="97" w:line="229" w:lineRule="auto"/>
              <w:ind w:left="232"/>
              <w:rPr>
                <w:rFonts w:ascii="宋体" w:hAnsi="宋体" w:eastAsia="宋体" w:cs="宋体"/>
                <w:sz w:val="19"/>
                <w:szCs w:val="19"/>
              </w:rPr>
            </w:pPr>
            <w:r>
              <w:rPr>
                <w:rFonts w:ascii="宋体" w:hAnsi="宋体" w:eastAsia="宋体" w:cs="宋体"/>
                <w:spacing w:val="7"/>
                <w:sz w:val="19"/>
                <w:szCs w:val="19"/>
              </w:rPr>
              <w:t>培</w:t>
            </w:r>
            <w:r>
              <w:rPr>
                <w:rFonts w:ascii="宋体" w:hAnsi="宋体" w:eastAsia="宋体" w:cs="宋体"/>
                <w:spacing w:val="6"/>
                <w:sz w:val="19"/>
                <w:szCs w:val="19"/>
              </w:rPr>
              <w:t>训费</w:t>
            </w:r>
          </w:p>
        </w:tc>
        <w:tc>
          <w:tcPr>
            <w:tcW w:w="2774" w:type="dxa"/>
            <w:tcBorders>
              <w:top w:val="single" w:color="000000" w:sz="2" w:space="0"/>
              <w:bottom w:val="single" w:color="000000" w:sz="2" w:space="0"/>
            </w:tcBorders>
            <w:vAlign w:val="top"/>
          </w:tcPr>
          <w:p>
            <w:pPr>
              <w:spacing w:before="127" w:line="189" w:lineRule="auto"/>
              <w:ind w:right="30"/>
              <w:jc w:val="right"/>
              <w:rPr>
                <w:rFonts w:ascii="宋体" w:hAnsi="宋体" w:eastAsia="宋体" w:cs="宋体"/>
                <w:sz w:val="19"/>
                <w:szCs w:val="19"/>
              </w:rPr>
            </w:pPr>
            <w:r>
              <w:rPr>
                <w:rFonts w:ascii="宋体" w:hAnsi="宋体" w:eastAsia="宋体" w:cs="宋体"/>
                <w:spacing w:val="3"/>
                <w:sz w:val="19"/>
                <w:szCs w:val="19"/>
              </w:rP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7"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0217</w:t>
            </w:r>
          </w:p>
        </w:tc>
        <w:tc>
          <w:tcPr>
            <w:tcW w:w="5218" w:type="dxa"/>
            <w:tcBorders>
              <w:top w:val="single" w:color="000000" w:sz="2" w:space="0"/>
              <w:bottom w:val="single" w:color="000000" w:sz="2" w:space="0"/>
            </w:tcBorders>
            <w:vAlign w:val="top"/>
          </w:tcPr>
          <w:p>
            <w:pPr>
              <w:spacing w:before="97" w:line="228" w:lineRule="auto"/>
              <w:ind w:left="238"/>
              <w:rPr>
                <w:rFonts w:ascii="宋体" w:hAnsi="宋体" w:eastAsia="宋体" w:cs="宋体"/>
                <w:sz w:val="19"/>
                <w:szCs w:val="19"/>
              </w:rPr>
            </w:pPr>
            <w:r>
              <w:rPr>
                <w:rFonts w:ascii="宋体" w:hAnsi="宋体" w:eastAsia="宋体" w:cs="宋体"/>
                <w:spacing w:val="8"/>
                <w:sz w:val="19"/>
                <w:szCs w:val="19"/>
              </w:rPr>
              <w:t>公</w:t>
            </w:r>
            <w:r>
              <w:rPr>
                <w:rFonts w:ascii="宋体" w:hAnsi="宋体" w:eastAsia="宋体" w:cs="宋体"/>
                <w:spacing w:val="6"/>
                <w:sz w:val="19"/>
                <w:szCs w:val="19"/>
              </w:rPr>
              <w:t>务接待费</w:t>
            </w:r>
          </w:p>
        </w:tc>
        <w:tc>
          <w:tcPr>
            <w:tcW w:w="2774" w:type="dxa"/>
            <w:tcBorders>
              <w:top w:val="single" w:color="000000" w:sz="2" w:space="0"/>
              <w:bottom w:val="single" w:color="000000" w:sz="2" w:space="0"/>
            </w:tcBorders>
            <w:vAlign w:val="top"/>
          </w:tcPr>
          <w:p>
            <w:pPr>
              <w:spacing w:before="128"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17"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0218</w:t>
            </w:r>
          </w:p>
        </w:tc>
        <w:tc>
          <w:tcPr>
            <w:tcW w:w="5218" w:type="dxa"/>
            <w:tcBorders>
              <w:top w:val="single" w:color="000000" w:sz="2" w:space="0"/>
              <w:bottom w:val="single" w:color="000000" w:sz="2" w:space="0"/>
            </w:tcBorders>
            <w:vAlign w:val="top"/>
          </w:tcPr>
          <w:p>
            <w:pPr>
              <w:spacing w:before="97" w:line="228" w:lineRule="auto"/>
              <w:ind w:left="232"/>
              <w:rPr>
                <w:rFonts w:ascii="宋体" w:hAnsi="宋体" w:eastAsia="宋体" w:cs="宋体"/>
                <w:sz w:val="19"/>
                <w:szCs w:val="19"/>
              </w:rPr>
            </w:pPr>
            <w:r>
              <w:rPr>
                <w:rFonts w:ascii="宋体" w:hAnsi="宋体" w:eastAsia="宋体" w:cs="宋体"/>
                <w:spacing w:val="9"/>
                <w:sz w:val="19"/>
                <w:szCs w:val="19"/>
              </w:rPr>
              <w:t>专</w:t>
            </w:r>
            <w:r>
              <w:rPr>
                <w:rFonts w:ascii="宋体" w:hAnsi="宋体" w:eastAsia="宋体" w:cs="宋体"/>
                <w:spacing w:val="7"/>
                <w:sz w:val="19"/>
                <w:szCs w:val="19"/>
              </w:rPr>
              <w:t>用材料费</w:t>
            </w:r>
          </w:p>
        </w:tc>
        <w:tc>
          <w:tcPr>
            <w:tcW w:w="2774" w:type="dxa"/>
            <w:tcBorders>
              <w:top w:val="single" w:color="000000" w:sz="2" w:space="0"/>
              <w:bottom w:val="single" w:color="000000" w:sz="2" w:space="0"/>
            </w:tcBorders>
            <w:vAlign w:val="top"/>
          </w:tcPr>
          <w:p>
            <w:pPr>
              <w:spacing w:before="128"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8" w:line="189"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0224</w:t>
            </w:r>
          </w:p>
        </w:tc>
        <w:tc>
          <w:tcPr>
            <w:tcW w:w="5218" w:type="dxa"/>
            <w:tcBorders>
              <w:top w:val="single" w:color="000000" w:sz="2" w:space="0"/>
              <w:bottom w:val="single" w:color="000000" w:sz="2" w:space="0"/>
            </w:tcBorders>
            <w:vAlign w:val="top"/>
          </w:tcPr>
          <w:p>
            <w:pPr>
              <w:spacing w:before="97" w:line="228" w:lineRule="auto"/>
              <w:ind w:left="232"/>
              <w:rPr>
                <w:rFonts w:ascii="宋体" w:hAnsi="宋体" w:eastAsia="宋体" w:cs="宋体"/>
                <w:sz w:val="19"/>
                <w:szCs w:val="19"/>
              </w:rPr>
            </w:pPr>
            <w:r>
              <w:rPr>
                <w:rFonts w:ascii="宋体" w:hAnsi="宋体" w:eastAsia="宋体" w:cs="宋体"/>
                <w:spacing w:val="10"/>
                <w:sz w:val="19"/>
                <w:szCs w:val="19"/>
              </w:rPr>
              <w:t>被</w:t>
            </w:r>
            <w:r>
              <w:rPr>
                <w:rFonts w:ascii="宋体" w:hAnsi="宋体" w:eastAsia="宋体" w:cs="宋体"/>
                <w:spacing w:val="7"/>
                <w:sz w:val="19"/>
                <w:szCs w:val="19"/>
              </w:rPr>
              <w:t>装购置费</w:t>
            </w:r>
          </w:p>
        </w:tc>
        <w:tc>
          <w:tcPr>
            <w:tcW w:w="2774" w:type="dxa"/>
            <w:tcBorders>
              <w:top w:val="single" w:color="000000" w:sz="2" w:space="0"/>
              <w:bottom w:val="single" w:color="000000" w:sz="2" w:space="0"/>
            </w:tcBorders>
            <w:vAlign w:val="top"/>
          </w:tcPr>
          <w:p>
            <w:pPr>
              <w:spacing w:before="128"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19" w:line="189"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0225</w:t>
            </w:r>
          </w:p>
        </w:tc>
        <w:tc>
          <w:tcPr>
            <w:tcW w:w="5218" w:type="dxa"/>
            <w:tcBorders>
              <w:top w:val="single" w:color="000000" w:sz="2" w:space="0"/>
              <w:bottom w:val="single" w:color="000000" w:sz="2" w:space="0"/>
            </w:tcBorders>
            <w:vAlign w:val="top"/>
          </w:tcPr>
          <w:p>
            <w:pPr>
              <w:spacing w:before="98" w:line="229" w:lineRule="auto"/>
              <w:ind w:left="232"/>
              <w:rPr>
                <w:rFonts w:ascii="宋体" w:hAnsi="宋体" w:eastAsia="宋体" w:cs="宋体"/>
                <w:sz w:val="19"/>
                <w:szCs w:val="19"/>
              </w:rPr>
            </w:pPr>
            <w:r>
              <w:rPr>
                <w:rFonts w:ascii="宋体" w:hAnsi="宋体" w:eastAsia="宋体" w:cs="宋体"/>
                <w:spacing w:val="9"/>
                <w:sz w:val="19"/>
                <w:szCs w:val="19"/>
              </w:rPr>
              <w:t>专</w:t>
            </w:r>
            <w:r>
              <w:rPr>
                <w:rFonts w:ascii="宋体" w:hAnsi="宋体" w:eastAsia="宋体" w:cs="宋体"/>
                <w:spacing w:val="7"/>
                <w:sz w:val="19"/>
                <w:szCs w:val="19"/>
              </w:rPr>
              <w:t>用燃料费</w:t>
            </w:r>
          </w:p>
        </w:tc>
        <w:tc>
          <w:tcPr>
            <w:tcW w:w="2774" w:type="dxa"/>
            <w:tcBorders>
              <w:top w:val="single" w:color="000000" w:sz="2" w:space="0"/>
              <w:bottom w:val="single" w:color="000000" w:sz="2" w:space="0"/>
            </w:tcBorders>
            <w:vAlign w:val="top"/>
          </w:tcPr>
          <w:p>
            <w:pPr>
              <w:spacing w:before="129"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8" w:line="189"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0226</w:t>
            </w:r>
          </w:p>
        </w:tc>
        <w:tc>
          <w:tcPr>
            <w:tcW w:w="5218" w:type="dxa"/>
            <w:tcBorders>
              <w:top w:val="single" w:color="000000" w:sz="2" w:space="0"/>
              <w:bottom w:val="single" w:color="000000" w:sz="2" w:space="0"/>
            </w:tcBorders>
            <w:vAlign w:val="top"/>
          </w:tcPr>
          <w:p>
            <w:pPr>
              <w:spacing w:before="97" w:line="228" w:lineRule="auto"/>
              <w:ind w:left="236"/>
              <w:rPr>
                <w:rFonts w:ascii="宋体" w:hAnsi="宋体" w:eastAsia="宋体" w:cs="宋体"/>
                <w:sz w:val="19"/>
                <w:szCs w:val="19"/>
              </w:rPr>
            </w:pPr>
            <w:r>
              <w:rPr>
                <w:rFonts w:ascii="宋体" w:hAnsi="宋体" w:eastAsia="宋体" w:cs="宋体"/>
                <w:spacing w:val="5"/>
                <w:sz w:val="19"/>
                <w:szCs w:val="19"/>
              </w:rPr>
              <w:t>劳务费</w:t>
            </w:r>
          </w:p>
        </w:tc>
        <w:tc>
          <w:tcPr>
            <w:tcW w:w="2774" w:type="dxa"/>
            <w:tcBorders>
              <w:top w:val="single" w:color="000000" w:sz="2" w:space="0"/>
              <w:bottom w:val="single" w:color="000000" w:sz="2" w:space="0"/>
            </w:tcBorders>
            <w:vAlign w:val="top"/>
          </w:tcPr>
          <w:p>
            <w:pPr>
              <w:spacing w:before="128"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9" w:line="189"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0227</w:t>
            </w:r>
          </w:p>
        </w:tc>
        <w:tc>
          <w:tcPr>
            <w:tcW w:w="5218" w:type="dxa"/>
            <w:tcBorders>
              <w:top w:val="single" w:color="000000" w:sz="2" w:space="0"/>
              <w:bottom w:val="single" w:color="000000" w:sz="2" w:space="0"/>
            </w:tcBorders>
            <w:vAlign w:val="top"/>
          </w:tcPr>
          <w:p>
            <w:pPr>
              <w:spacing w:before="98" w:line="228" w:lineRule="auto"/>
              <w:ind w:left="231"/>
              <w:rPr>
                <w:rFonts w:ascii="宋体" w:hAnsi="宋体" w:eastAsia="宋体" w:cs="宋体"/>
                <w:sz w:val="19"/>
                <w:szCs w:val="19"/>
              </w:rPr>
            </w:pPr>
            <w:r>
              <w:rPr>
                <w:rFonts w:ascii="宋体" w:hAnsi="宋体" w:eastAsia="宋体" w:cs="宋体"/>
                <w:spacing w:val="8"/>
                <w:sz w:val="19"/>
                <w:szCs w:val="19"/>
              </w:rPr>
              <w:t>委托业务</w:t>
            </w:r>
            <w:r>
              <w:rPr>
                <w:rFonts w:ascii="宋体" w:hAnsi="宋体" w:eastAsia="宋体" w:cs="宋体"/>
                <w:spacing w:val="7"/>
                <w:sz w:val="19"/>
                <w:szCs w:val="19"/>
              </w:rPr>
              <w:t>费</w:t>
            </w:r>
          </w:p>
        </w:tc>
        <w:tc>
          <w:tcPr>
            <w:tcW w:w="2774" w:type="dxa"/>
            <w:tcBorders>
              <w:top w:val="single" w:color="000000" w:sz="2" w:space="0"/>
              <w:bottom w:val="single" w:color="000000" w:sz="2" w:space="0"/>
            </w:tcBorders>
            <w:vAlign w:val="top"/>
          </w:tcPr>
          <w:p>
            <w:pPr>
              <w:spacing w:before="129"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19" w:line="189"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0228</w:t>
            </w:r>
          </w:p>
        </w:tc>
        <w:tc>
          <w:tcPr>
            <w:tcW w:w="5218" w:type="dxa"/>
            <w:tcBorders>
              <w:top w:val="single" w:color="000000" w:sz="2" w:space="0"/>
              <w:bottom w:val="single" w:color="000000" w:sz="2" w:space="0"/>
            </w:tcBorders>
            <w:vAlign w:val="top"/>
          </w:tcPr>
          <w:p>
            <w:pPr>
              <w:spacing w:before="98" w:line="228" w:lineRule="auto"/>
              <w:ind w:left="234"/>
              <w:rPr>
                <w:rFonts w:ascii="宋体" w:hAnsi="宋体" w:eastAsia="宋体" w:cs="宋体"/>
                <w:sz w:val="19"/>
                <w:szCs w:val="19"/>
              </w:rPr>
            </w:pPr>
            <w:r>
              <w:rPr>
                <w:rFonts w:ascii="宋体" w:hAnsi="宋体" w:eastAsia="宋体" w:cs="宋体"/>
                <w:spacing w:val="8"/>
                <w:sz w:val="19"/>
                <w:szCs w:val="19"/>
              </w:rPr>
              <w:t>工</w:t>
            </w:r>
            <w:r>
              <w:rPr>
                <w:rFonts w:ascii="宋体" w:hAnsi="宋体" w:eastAsia="宋体" w:cs="宋体"/>
                <w:spacing w:val="6"/>
                <w:sz w:val="19"/>
                <w:szCs w:val="19"/>
              </w:rPr>
              <w:t>会经费</w:t>
            </w:r>
          </w:p>
        </w:tc>
        <w:tc>
          <w:tcPr>
            <w:tcW w:w="2774" w:type="dxa"/>
            <w:tcBorders>
              <w:top w:val="single" w:color="000000" w:sz="2" w:space="0"/>
              <w:bottom w:val="single" w:color="000000" w:sz="2" w:space="0"/>
            </w:tcBorders>
            <w:vAlign w:val="top"/>
          </w:tcPr>
          <w:p>
            <w:pPr>
              <w:spacing w:before="129" w:line="188" w:lineRule="auto"/>
              <w:ind w:right="30"/>
              <w:jc w:val="right"/>
              <w:rPr>
                <w:rFonts w:ascii="宋体" w:hAnsi="宋体" w:eastAsia="宋体" w:cs="宋体"/>
                <w:sz w:val="19"/>
                <w:szCs w:val="19"/>
              </w:rPr>
            </w:pPr>
            <w:r>
              <w:rPr>
                <w:rFonts w:ascii="宋体" w:hAnsi="宋体" w:eastAsia="宋体" w:cs="宋体"/>
                <w:spacing w:val="3"/>
                <w:sz w:val="19"/>
                <w:szCs w:val="19"/>
              </w:rP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9" w:line="189"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0229</w:t>
            </w:r>
          </w:p>
        </w:tc>
        <w:tc>
          <w:tcPr>
            <w:tcW w:w="5218" w:type="dxa"/>
            <w:tcBorders>
              <w:top w:val="single" w:color="000000" w:sz="2" w:space="0"/>
              <w:bottom w:val="single" w:color="000000" w:sz="2" w:space="0"/>
            </w:tcBorders>
            <w:vAlign w:val="top"/>
          </w:tcPr>
          <w:p>
            <w:pPr>
              <w:spacing w:before="98" w:line="229" w:lineRule="auto"/>
              <w:ind w:left="231"/>
              <w:rPr>
                <w:rFonts w:ascii="宋体" w:hAnsi="宋体" w:eastAsia="宋体" w:cs="宋体"/>
                <w:sz w:val="19"/>
                <w:szCs w:val="19"/>
              </w:rPr>
            </w:pPr>
            <w:r>
              <w:rPr>
                <w:rFonts w:ascii="宋体" w:hAnsi="宋体" w:eastAsia="宋体" w:cs="宋体"/>
                <w:spacing w:val="7"/>
                <w:sz w:val="19"/>
                <w:szCs w:val="19"/>
              </w:rPr>
              <w:t>福利</w:t>
            </w:r>
            <w:r>
              <w:rPr>
                <w:rFonts w:ascii="宋体" w:hAnsi="宋体" w:eastAsia="宋体" w:cs="宋体"/>
                <w:spacing w:val="6"/>
                <w:sz w:val="19"/>
                <w:szCs w:val="19"/>
              </w:rPr>
              <w:t>费</w:t>
            </w:r>
          </w:p>
        </w:tc>
        <w:tc>
          <w:tcPr>
            <w:tcW w:w="2774" w:type="dxa"/>
            <w:tcBorders>
              <w:top w:val="single" w:color="000000" w:sz="2" w:space="0"/>
              <w:bottom w:val="single" w:color="000000" w:sz="2" w:space="0"/>
            </w:tcBorders>
            <w:vAlign w:val="top"/>
          </w:tcPr>
          <w:p>
            <w:pPr>
              <w:spacing w:before="129" w:line="188" w:lineRule="auto"/>
              <w:ind w:right="30"/>
              <w:jc w:val="right"/>
              <w:rPr>
                <w:rFonts w:ascii="宋体" w:hAnsi="宋体" w:eastAsia="宋体" w:cs="宋体"/>
                <w:sz w:val="19"/>
                <w:szCs w:val="19"/>
              </w:rPr>
            </w:pPr>
            <w:r>
              <w:rPr>
                <w:rFonts w:ascii="宋体" w:hAnsi="宋体" w:eastAsia="宋体" w:cs="宋体"/>
                <w:spacing w:val="4"/>
                <w:sz w:val="19"/>
                <w:szCs w:val="19"/>
              </w:rPr>
              <w:t>5</w:t>
            </w:r>
            <w:r>
              <w:rPr>
                <w:rFonts w:ascii="宋体" w:hAnsi="宋体" w:eastAsia="宋体" w:cs="宋体"/>
                <w:spacing w:val="2"/>
                <w:sz w:val="19"/>
                <w:szCs w:val="19"/>
              </w:rPr>
              <w:t>.83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19"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0231</w:t>
            </w:r>
          </w:p>
        </w:tc>
        <w:tc>
          <w:tcPr>
            <w:tcW w:w="5218" w:type="dxa"/>
            <w:tcBorders>
              <w:top w:val="single" w:color="000000" w:sz="2" w:space="0"/>
              <w:bottom w:val="single" w:color="000000" w:sz="2" w:space="0"/>
            </w:tcBorders>
            <w:vAlign w:val="top"/>
          </w:tcPr>
          <w:p>
            <w:pPr>
              <w:spacing w:before="99" w:line="228" w:lineRule="auto"/>
              <w:ind w:left="238"/>
              <w:rPr>
                <w:rFonts w:ascii="宋体" w:hAnsi="宋体" w:eastAsia="宋体" w:cs="宋体"/>
                <w:sz w:val="19"/>
                <w:szCs w:val="19"/>
              </w:rPr>
            </w:pPr>
            <w:r>
              <w:rPr>
                <w:rFonts w:ascii="宋体" w:hAnsi="宋体" w:eastAsia="宋体" w:cs="宋体"/>
                <w:spacing w:val="12"/>
                <w:sz w:val="19"/>
                <w:szCs w:val="19"/>
              </w:rPr>
              <w:t>公</w:t>
            </w:r>
            <w:r>
              <w:rPr>
                <w:rFonts w:ascii="宋体" w:hAnsi="宋体" w:eastAsia="宋体" w:cs="宋体"/>
                <w:spacing w:val="7"/>
                <w:sz w:val="19"/>
                <w:szCs w:val="19"/>
              </w:rPr>
              <w:t>务用车运行维护费</w:t>
            </w:r>
          </w:p>
        </w:tc>
        <w:tc>
          <w:tcPr>
            <w:tcW w:w="2774" w:type="dxa"/>
            <w:tcBorders>
              <w:top w:val="single" w:color="000000" w:sz="2" w:space="0"/>
              <w:bottom w:val="single" w:color="000000" w:sz="2" w:space="0"/>
            </w:tcBorders>
            <w:vAlign w:val="top"/>
          </w:tcPr>
          <w:p>
            <w:pPr>
              <w:spacing w:before="130"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20" w:line="189"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0239</w:t>
            </w:r>
          </w:p>
        </w:tc>
        <w:tc>
          <w:tcPr>
            <w:tcW w:w="5218" w:type="dxa"/>
            <w:tcBorders>
              <w:top w:val="single" w:color="000000" w:sz="2" w:space="0"/>
              <w:bottom w:val="single" w:color="000000" w:sz="2" w:space="0"/>
            </w:tcBorders>
            <w:vAlign w:val="top"/>
          </w:tcPr>
          <w:p>
            <w:pPr>
              <w:spacing w:before="99" w:line="229" w:lineRule="auto"/>
              <w:ind w:left="232"/>
              <w:rPr>
                <w:rFonts w:ascii="宋体" w:hAnsi="宋体" w:eastAsia="宋体" w:cs="宋体"/>
                <w:sz w:val="19"/>
                <w:szCs w:val="19"/>
              </w:rPr>
            </w:pPr>
            <w:r>
              <w:rPr>
                <w:rFonts w:ascii="宋体" w:hAnsi="宋体" w:eastAsia="宋体" w:cs="宋体"/>
                <w:spacing w:val="11"/>
                <w:sz w:val="19"/>
                <w:szCs w:val="19"/>
              </w:rPr>
              <w:t>其</w:t>
            </w:r>
            <w:r>
              <w:rPr>
                <w:rFonts w:ascii="宋体" w:hAnsi="宋体" w:eastAsia="宋体" w:cs="宋体"/>
                <w:spacing w:val="7"/>
                <w:sz w:val="19"/>
                <w:szCs w:val="19"/>
              </w:rPr>
              <w:t>他交通费用</w:t>
            </w:r>
          </w:p>
        </w:tc>
        <w:tc>
          <w:tcPr>
            <w:tcW w:w="2774" w:type="dxa"/>
            <w:tcBorders>
              <w:top w:val="single" w:color="000000" w:sz="2" w:space="0"/>
              <w:bottom w:val="single" w:color="000000" w:sz="2" w:space="0"/>
            </w:tcBorders>
            <w:vAlign w:val="top"/>
          </w:tcPr>
          <w:p>
            <w:pPr>
              <w:spacing w:before="129" w:line="189" w:lineRule="auto"/>
              <w:ind w:right="30"/>
              <w:jc w:val="right"/>
              <w:rPr>
                <w:rFonts w:ascii="宋体" w:hAnsi="宋体" w:eastAsia="宋体" w:cs="宋体"/>
                <w:sz w:val="19"/>
                <w:szCs w:val="19"/>
              </w:rPr>
            </w:pPr>
            <w:r>
              <w:rPr>
                <w:rFonts w:ascii="宋体" w:hAnsi="宋体" w:eastAsia="宋体" w:cs="宋体"/>
                <w:spacing w:val="1"/>
                <w:sz w:val="19"/>
                <w:szCs w:val="19"/>
              </w:rP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9" w:line="189"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0240</w:t>
            </w:r>
          </w:p>
        </w:tc>
        <w:tc>
          <w:tcPr>
            <w:tcW w:w="5218" w:type="dxa"/>
            <w:tcBorders>
              <w:top w:val="single" w:color="000000" w:sz="2" w:space="0"/>
              <w:bottom w:val="single" w:color="000000" w:sz="2" w:space="0"/>
            </w:tcBorders>
            <w:vAlign w:val="top"/>
          </w:tcPr>
          <w:p>
            <w:pPr>
              <w:spacing w:before="98" w:line="228" w:lineRule="auto"/>
              <w:ind w:left="231"/>
              <w:rPr>
                <w:rFonts w:ascii="宋体" w:hAnsi="宋体" w:eastAsia="宋体" w:cs="宋体"/>
                <w:sz w:val="19"/>
                <w:szCs w:val="19"/>
              </w:rPr>
            </w:pPr>
            <w:r>
              <w:rPr>
                <w:rFonts w:ascii="宋体" w:hAnsi="宋体" w:eastAsia="宋体" w:cs="宋体"/>
                <w:spacing w:val="9"/>
                <w:sz w:val="19"/>
                <w:szCs w:val="19"/>
              </w:rPr>
              <w:t>税</w:t>
            </w:r>
            <w:r>
              <w:rPr>
                <w:rFonts w:ascii="宋体" w:hAnsi="宋体" w:eastAsia="宋体" w:cs="宋体"/>
                <w:spacing w:val="8"/>
                <w:sz w:val="19"/>
                <w:szCs w:val="19"/>
              </w:rPr>
              <w:t>金及附加费用</w:t>
            </w:r>
          </w:p>
        </w:tc>
        <w:tc>
          <w:tcPr>
            <w:tcW w:w="2774" w:type="dxa"/>
            <w:tcBorders>
              <w:top w:val="single" w:color="000000" w:sz="2" w:space="0"/>
              <w:bottom w:val="single" w:color="000000" w:sz="2" w:space="0"/>
            </w:tcBorders>
            <w:vAlign w:val="top"/>
          </w:tcPr>
          <w:p>
            <w:pPr>
              <w:spacing w:before="129"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20" w:line="189"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0299</w:t>
            </w:r>
          </w:p>
        </w:tc>
        <w:tc>
          <w:tcPr>
            <w:tcW w:w="5218" w:type="dxa"/>
            <w:tcBorders>
              <w:top w:val="single" w:color="000000" w:sz="2" w:space="0"/>
              <w:bottom w:val="single" w:color="000000" w:sz="2" w:space="0"/>
            </w:tcBorders>
            <w:vAlign w:val="top"/>
          </w:tcPr>
          <w:p>
            <w:pPr>
              <w:spacing w:before="99" w:line="228" w:lineRule="auto"/>
              <w:ind w:left="232"/>
              <w:rPr>
                <w:rFonts w:ascii="宋体" w:hAnsi="宋体" w:eastAsia="宋体" w:cs="宋体"/>
                <w:sz w:val="19"/>
                <w:szCs w:val="19"/>
              </w:rPr>
            </w:pPr>
            <w:r>
              <w:rPr>
                <w:rFonts w:ascii="宋体" w:hAnsi="宋体" w:eastAsia="宋体" w:cs="宋体"/>
                <w:spacing w:val="10"/>
                <w:sz w:val="19"/>
                <w:szCs w:val="19"/>
              </w:rPr>
              <w:t>其</w:t>
            </w:r>
            <w:r>
              <w:rPr>
                <w:rFonts w:ascii="宋体" w:hAnsi="宋体" w:eastAsia="宋体" w:cs="宋体"/>
                <w:spacing w:val="8"/>
                <w:sz w:val="19"/>
                <w:szCs w:val="19"/>
              </w:rPr>
              <w:t>他商品和服务支出</w:t>
            </w:r>
          </w:p>
        </w:tc>
        <w:tc>
          <w:tcPr>
            <w:tcW w:w="2774" w:type="dxa"/>
            <w:tcBorders>
              <w:top w:val="single" w:color="000000" w:sz="2" w:space="0"/>
              <w:bottom w:val="single" w:color="000000" w:sz="2" w:space="0"/>
            </w:tcBorders>
            <w:vAlign w:val="top"/>
          </w:tcPr>
          <w:p>
            <w:pPr>
              <w:spacing w:before="129" w:line="189" w:lineRule="auto"/>
              <w:ind w:right="30"/>
              <w:jc w:val="right"/>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20" w:line="189" w:lineRule="auto"/>
              <w:ind w:left="39"/>
              <w:rPr>
                <w:rFonts w:ascii="宋体" w:hAnsi="宋体" w:eastAsia="宋体" w:cs="宋体"/>
                <w:sz w:val="19"/>
                <w:szCs w:val="19"/>
              </w:rPr>
            </w:pPr>
            <w:r>
              <w:rPr>
                <w:rFonts w:ascii="宋体" w:hAnsi="宋体" w:eastAsia="宋体" w:cs="宋体"/>
                <w:spacing w:val="2"/>
                <w:sz w:val="19"/>
                <w:szCs w:val="19"/>
              </w:rPr>
              <w:t>3</w:t>
            </w:r>
            <w:r>
              <w:rPr>
                <w:rFonts w:ascii="宋体" w:hAnsi="宋体" w:eastAsia="宋体" w:cs="宋体"/>
                <w:spacing w:val="1"/>
                <w:sz w:val="19"/>
                <w:szCs w:val="19"/>
              </w:rPr>
              <w:t>07</w:t>
            </w:r>
          </w:p>
        </w:tc>
        <w:tc>
          <w:tcPr>
            <w:tcW w:w="5218" w:type="dxa"/>
            <w:tcBorders>
              <w:top w:val="single" w:color="000000" w:sz="2" w:space="0"/>
              <w:bottom w:val="single" w:color="000000" w:sz="2" w:space="0"/>
            </w:tcBorders>
            <w:vAlign w:val="top"/>
          </w:tcPr>
          <w:p>
            <w:pPr>
              <w:spacing w:before="99" w:line="228" w:lineRule="auto"/>
              <w:ind w:left="31"/>
              <w:rPr>
                <w:rFonts w:ascii="宋体" w:hAnsi="宋体" w:eastAsia="宋体" w:cs="宋体"/>
                <w:sz w:val="19"/>
                <w:szCs w:val="19"/>
              </w:rPr>
            </w:pPr>
            <w:r>
              <w:rPr>
                <w:rFonts w:ascii="宋体" w:hAnsi="宋体" w:eastAsia="宋体" w:cs="宋体"/>
                <w:spacing w:val="10"/>
                <w:sz w:val="19"/>
                <w:szCs w:val="19"/>
              </w:rPr>
              <w:t>债</w:t>
            </w:r>
            <w:r>
              <w:rPr>
                <w:rFonts w:ascii="宋体" w:hAnsi="宋体" w:eastAsia="宋体" w:cs="宋体"/>
                <w:spacing w:val="8"/>
                <w:sz w:val="19"/>
                <w:szCs w:val="19"/>
              </w:rPr>
              <w:t>务利息及费用支出</w:t>
            </w:r>
          </w:p>
        </w:tc>
        <w:tc>
          <w:tcPr>
            <w:tcW w:w="2774" w:type="dxa"/>
            <w:tcBorders>
              <w:top w:val="single" w:color="000000" w:sz="2" w:space="0"/>
              <w:bottom w:val="single" w:color="000000" w:sz="2" w:space="0"/>
            </w:tcBorders>
            <w:vAlign w:val="top"/>
          </w:tcPr>
          <w:p>
            <w:pPr>
              <w:spacing w:before="130"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8" w:line="190" w:lineRule="auto"/>
              <w:ind w:left="39"/>
              <w:rPr>
                <w:rFonts w:ascii="宋体" w:hAnsi="宋体" w:eastAsia="宋体" w:cs="宋体"/>
                <w:sz w:val="19"/>
                <w:szCs w:val="19"/>
              </w:rPr>
            </w:pPr>
            <w:r>
              <w:rPr>
                <w:rFonts w:ascii="宋体" w:hAnsi="宋体" w:eastAsia="宋体" w:cs="宋体"/>
                <w:spacing w:val="2"/>
                <w:sz w:val="19"/>
                <w:szCs w:val="19"/>
              </w:rPr>
              <w:t>3</w:t>
            </w:r>
            <w:r>
              <w:rPr>
                <w:rFonts w:ascii="宋体" w:hAnsi="宋体" w:eastAsia="宋体" w:cs="宋体"/>
                <w:spacing w:val="1"/>
                <w:sz w:val="19"/>
                <w:szCs w:val="19"/>
              </w:rPr>
              <w:t>10</w:t>
            </w:r>
          </w:p>
        </w:tc>
        <w:tc>
          <w:tcPr>
            <w:tcW w:w="5218" w:type="dxa"/>
            <w:tcBorders>
              <w:top w:val="single" w:color="000000" w:sz="2" w:space="0"/>
              <w:bottom w:val="single" w:color="000000" w:sz="2" w:space="0"/>
            </w:tcBorders>
            <w:vAlign w:val="top"/>
          </w:tcPr>
          <w:p>
            <w:pPr>
              <w:spacing w:before="98" w:line="228" w:lineRule="auto"/>
              <w:ind w:left="39"/>
              <w:rPr>
                <w:rFonts w:ascii="宋体" w:hAnsi="宋体" w:eastAsia="宋体" w:cs="宋体"/>
                <w:sz w:val="19"/>
                <w:szCs w:val="19"/>
              </w:rPr>
            </w:pPr>
            <w:r>
              <w:rPr>
                <w:rFonts w:ascii="宋体" w:hAnsi="宋体" w:eastAsia="宋体" w:cs="宋体"/>
                <w:spacing w:val="6"/>
                <w:sz w:val="19"/>
                <w:szCs w:val="19"/>
              </w:rPr>
              <w:t>资本性支</w:t>
            </w:r>
            <w:r>
              <w:rPr>
                <w:rFonts w:ascii="宋体" w:hAnsi="宋体" w:eastAsia="宋体" w:cs="宋体"/>
                <w:spacing w:val="5"/>
                <w:sz w:val="19"/>
                <w:szCs w:val="19"/>
              </w:rPr>
              <w:t>出</w:t>
            </w:r>
          </w:p>
        </w:tc>
        <w:tc>
          <w:tcPr>
            <w:tcW w:w="2774" w:type="dxa"/>
            <w:tcBorders>
              <w:top w:val="single" w:color="000000" w:sz="2" w:space="0"/>
              <w:bottom w:val="single" w:color="000000" w:sz="2" w:space="0"/>
            </w:tcBorders>
            <w:vAlign w:val="top"/>
          </w:tcPr>
          <w:p>
            <w:pPr>
              <w:spacing w:before="129"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9"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1001</w:t>
            </w:r>
          </w:p>
        </w:tc>
        <w:tc>
          <w:tcPr>
            <w:tcW w:w="5218" w:type="dxa"/>
            <w:tcBorders>
              <w:top w:val="single" w:color="000000" w:sz="2" w:space="0"/>
              <w:bottom w:val="single" w:color="000000" w:sz="2" w:space="0"/>
            </w:tcBorders>
            <w:vAlign w:val="top"/>
          </w:tcPr>
          <w:p>
            <w:pPr>
              <w:spacing w:before="99" w:line="229" w:lineRule="auto"/>
              <w:ind w:left="232"/>
              <w:rPr>
                <w:rFonts w:ascii="宋体" w:hAnsi="宋体" w:eastAsia="宋体" w:cs="宋体"/>
                <w:sz w:val="19"/>
                <w:szCs w:val="19"/>
              </w:rPr>
            </w:pPr>
            <w:r>
              <w:rPr>
                <w:rFonts w:ascii="宋体" w:hAnsi="宋体" w:eastAsia="宋体" w:cs="宋体"/>
                <w:spacing w:val="8"/>
                <w:sz w:val="19"/>
                <w:szCs w:val="19"/>
              </w:rPr>
              <w:t>房屋建筑物购</w:t>
            </w:r>
            <w:r>
              <w:rPr>
                <w:rFonts w:ascii="宋体" w:hAnsi="宋体" w:eastAsia="宋体" w:cs="宋体"/>
                <w:spacing w:val="7"/>
                <w:sz w:val="19"/>
                <w:szCs w:val="19"/>
              </w:rPr>
              <w:t>建</w:t>
            </w:r>
          </w:p>
        </w:tc>
        <w:tc>
          <w:tcPr>
            <w:tcW w:w="2774" w:type="dxa"/>
            <w:tcBorders>
              <w:top w:val="single" w:color="000000" w:sz="2" w:space="0"/>
              <w:bottom w:val="single" w:color="000000" w:sz="2" w:space="0"/>
            </w:tcBorders>
            <w:vAlign w:val="top"/>
          </w:tcPr>
          <w:p>
            <w:pPr>
              <w:spacing w:before="130"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3" w:hRule="atLeast"/>
        </w:trPr>
        <w:tc>
          <w:tcPr>
            <w:tcW w:w="1731" w:type="dxa"/>
            <w:tcBorders>
              <w:top w:val="single" w:color="000000" w:sz="2" w:space="0"/>
              <w:bottom w:val="single" w:color="000000" w:sz="2" w:space="0"/>
            </w:tcBorders>
            <w:vAlign w:val="top"/>
          </w:tcPr>
          <w:p>
            <w:pPr>
              <w:spacing w:before="119"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1002</w:t>
            </w:r>
          </w:p>
        </w:tc>
        <w:tc>
          <w:tcPr>
            <w:tcW w:w="5218" w:type="dxa"/>
            <w:tcBorders>
              <w:top w:val="single" w:color="000000" w:sz="2" w:space="0"/>
              <w:bottom w:val="single" w:color="000000" w:sz="2" w:space="0"/>
            </w:tcBorders>
            <w:vAlign w:val="top"/>
          </w:tcPr>
          <w:p>
            <w:pPr>
              <w:spacing w:before="100" w:line="228" w:lineRule="auto"/>
              <w:ind w:left="236"/>
              <w:rPr>
                <w:rFonts w:ascii="宋体" w:hAnsi="宋体" w:eastAsia="宋体" w:cs="宋体"/>
                <w:sz w:val="19"/>
                <w:szCs w:val="19"/>
              </w:rPr>
            </w:pPr>
            <w:r>
              <w:rPr>
                <w:rFonts w:ascii="宋体" w:hAnsi="宋体" w:eastAsia="宋体" w:cs="宋体"/>
                <w:spacing w:val="8"/>
                <w:sz w:val="19"/>
                <w:szCs w:val="19"/>
              </w:rPr>
              <w:t>办</w:t>
            </w:r>
            <w:r>
              <w:rPr>
                <w:rFonts w:ascii="宋体" w:hAnsi="宋体" w:eastAsia="宋体" w:cs="宋体"/>
                <w:spacing w:val="7"/>
                <w:sz w:val="19"/>
                <w:szCs w:val="19"/>
              </w:rPr>
              <w:t>公设备购置</w:t>
            </w:r>
          </w:p>
        </w:tc>
        <w:tc>
          <w:tcPr>
            <w:tcW w:w="2774" w:type="dxa"/>
            <w:tcBorders>
              <w:top w:val="single" w:color="000000" w:sz="2" w:space="0"/>
              <w:bottom w:val="single" w:color="000000" w:sz="2" w:space="0"/>
            </w:tcBorders>
            <w:vAlign w:val="top"/>
          </w:tcPr>
          <w:p>
            <w:pPr>
              <w:spacing w:before="130"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bl>
    <w:p>
      <w:pPr>
        <w:rPr>
          <w:rFonts w:ascii="Arial"/>
          <w:sz w:val="21"/>
        </w:rPr>
      </w:pPr>
    </w:p>
    <w:p>
      <w:pPr>
        <w:sectPr>
          <w:pgSz w:w="11907" w:h="16839"/>
          <w:pgMar w:top="1397" w:right="1092" w:bottom="0" w:left="1075" w:header="0" w:footer="0" w:gutter="0"/>
          <w:cols w:space="720" w:num="1"/>
        </w:sectPr>
      </w:pPr>
    </w:p>
    <w:tbl>
      <w:tblPr>
        <w:tblStyle w:val="4"/>
        <w:tblW w:w="97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31"/>
        <w:gridCol w:w="5218"/>
        <w:gridCol w:w="2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7" w:hRule="atLeast"/>
        </w:trPr>
        <w:tc>
          <w:tcPr>
            <w:tcW w:w="6949" w:type="dxa"/>
            <w:gridSpan w:val="2"/>
            <w:tcBorders>
              <w:top w:val="single" w:color="000000" w:sz="2" w:space="0"/>
              <w:bottom w:val="single" w:color="000000" w:sz="2" w:space="0"/>
            </w:tcBorders>
            <w:vAlign w:val="top"/>
          </w:tcPr>
          <w:p>
            <w:pPr>
              <w:spacing w:before="78" w:line="229" w:lineRule="auto"/>
              <w:ind w:left="3188"/>
              <w:rPr>
                <w:rFonts w:ascii="宋体" w:hAnsi="宋体" w:eastAsia="宋体" w:cs="宋体"/>
                <w:sz w:val="19"/>
                <w:szCs w:val="19"/>
              </w:rPr>
            </w:pPr>
            <w:r>
              <w:rPr>
                <w:rFonts w:ascii="宋体" w:hAnsi="宋体" w:eastAsia="宋体" w:cs="宋体"/>
                <w:spacing w:val="14"/>
                <w:sz w:val="19"/>
                <w:szCs w:val="19"/>
              </w:rPr>
              <w:t xml:space="preserve">项  </w:t>
            </w:r>
            <w:r>
              <w:rPr>
                <w:rFonts w:ascii="宋体" w:hAnsi="宋体" w:eastAsia="宋体" w:cs="宋体"/>
                <w:spacing w:val="13"/>
                <w:sz w:val="19"/>
                <w:szCs w:val="19"/>
              </w:rPr>
              <w:t>目</w:t>
            </w:r>
          </w:p>
        </w:tc>
        <w:tc>
          <w:tcPr>
            <w:tcW w:w="2774" w:type="dxa"/>
            <w:vMerge w:val="restart"/>
            <w:tcBorders>
              <w:top w:val="single" w:color="000000" w:sz="2" w:space="0"/>
              <w:bottom w:val="nil"/>
            </w:tcBorders>
            <w:vAlign w:val="top"/>
          </w:tcPr>
          <w:p>
            <w:pPr>
              <w:spacing w:before="301" w:line="228" w:lineRule="auto"/>
              <w:ind w:left="400"/>
              <w:rPr>
                <w:rFonts w:ascii="宋体" w:hAnsi="宋体" w:eastAsia="宋体" w:cs="宋体"/>
                <w:sz w:val="19"/>
                <w:szCs w:val="19"/>
              </w:rPr>
            </w:pPr>
            <w:r>
              <w:rPr>
                <w:rFonts w:ascii="宋体" w:hAnsi="宋体" w:eastAsia="宋体" w:cs="宋体"/>
                <w:spacing w:val="13"/>
                <w:sz w:val="19"/>
                <w:szCs w:val="19"/>
              </w:rPr>
              <w:t>机</w:t>
            </w:r>
            <w:r>
              <w:rPr>
                <w:rFonts w:ascii="宋体" w:hAnsi="宋体" w:eastAsia="宋体" w:cs="宋体"/>
                <w:spacing w:val="8"/>
                <w:sz w:val="19"/>
                <w:szCs w:val="19"/>
              </w:rPr>
              <w:t>关运行经费支出决算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4" w:hRule="atLeast"/>
        </w:trPr>
        <w:tc>
          <w:tcPr>
            <w:tcW w:w="1731" w:type="dxa"/>
            <w:tcBorders>
              <w:top w:val="single" w:color="000000" w:sz="2" w:space="0"/>
              <w:bottom w:val="single" w:color="000000" w:sz="2" w:space="0"/>
            </w:tcBorders>
            <w:vAlign w:val="top"/>
          </w:tcPr>
          <w:p>
            <w:pPr>
              <w:spacing w:before="124" w:line="228" w:lineRule="auto"/>
              <w:ind w:left="466"/>
              <w:rPr>
                <w:rFonts w:ascii="宋体" w:hAnsi="宋体" w:eastAsia="宋体" w:cs="宋体"/>
                <w:sz w:val="19"/>
                <w:szCs w:val="19"/>
              </w:rPr>
            </w:pPr>
            <w:r>
              <w:rPr>
                <w:rFonts w:ascii="宋体" w:hAnsi="宋体" w:eastAsia="宋体" w:cs="宋体"/>
                <w:spacing w:val="8"/>
                <w:sz w:val="19"/>
                <w:szCs w:val="19"/>
              </w:rPr>
              <w:t>科</w:t>
            </w:r>
            <w:r>
              <w:rPr>
                <w:rFonts w:ascii="宋体" w:hAnsi="宋体" w:eastAsia="宋体" w:cs="宋体"/>
                <w:spacing w:val="7"/>
                <w:sz w:val="19"/>
                <w:szCs w:val="19"/>
              </w:rPr>
              <w:t>目编码</w:t>
            </w:r>
          </w:p>
        </w:tc>
        <w:tc>
          <w:tcPr>
            <w:tcW w:w="5218" w:type="dxa"/>
            <w:tcBorders>
              <w:top w:val="single" w:color="000000" w:sz="2" w:space="0"/>
              <w:bottom w:val="single" w:color="000000" w:sz="2" w:space="0"/>
            </w:tcBorders>
            <w:vAlign w:val="top"/>
          </w:tcPr>
          <w:p>
            <w:pPr>
              <w:spacing w:before="132" w:line="228" w:lineRule="auto"/>
              <w:ind w:left="2217"/>
              <w:rPr>
                <w:rFonts w:ascii="宋体" w:hAnsi="宋体" w:eastAsia="宋体" w:cs="宋体"/>
                <w:sz w:val="19"/>
                <w:szCs w:val="19"/>
              </w:rPr>
            </w:pPr>
            <w:r>
              <w:rPr>
                <w:rFonts w:ascii="宋体" w:hAnsi="宋体" w:eastAsia="宋体" w:cs="宋体"/>
                <w:spacing w:val="8"/>
                <w:sz w:val="19"/>
                <w:szCs w:val="19"/>
              </w:rPr>
              <w:t>科</w:t>
            </w:r>
            <w:r>
              <w:rPr>
                <w:rFonts w:ascii="宋体" w:hAnsi="宋体" w:eastAsia="宋体" w:cs="宋体"/>
                <w:spacing w:val="7"/>
                <w:sz w:val="19"/>
                <w:szCs w:val="19"/>
              </w:rPr>
              <w:t>目名称</w:t>
            </w:r>
          </w:p>
        </w:tc>
        <w:tc>
          <w:tcPr>
            <w:tcW w:w="2774"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4"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1003</w:t>
            </w:r>
          </w:p>
        </w:tc>
        <w:tc>
          <w:tcPr>
            <w:tcW w:w="5218" w:type="dxa"/>
            <w:tcBorders>
              <w:top w:val="single" w:color="000000" w:sz="2" w:space="0"/>
              <w:bottom w:val="single" w:color="000000" w:sz="2" w:space="0"/>
            </w:tcBorders>
            <w:vAlign w:val="top"/>
          </w:tcPr>
          <w:p>
            <w:pPr>
              <w:spacing w:before="93" w:line="229" w:lineRule="auto"/>
              <w:ind w:left="232"/>
              <w:rPr>
                <w:rFonts w:ascii="宋体" w:hAnsi="宋体" w:eastAsia="宋体" w:cs="宋体"/>
                <w:sz w:val="19"/>
                <w:szCs w:val="19"/>
              </w:rPr>
            </w:pPr>
            <w:r>
              <w:rPr>
                <w:rFonts w:ascii="宋体" w:hAnsi="宋体" w:eastAsia="宋体" w:cs="宋体"/>
                <w:spacing w:val="11"/>
                <w:sz w:val="19"/>
                <w:szCs w:val="19"/>
              </w:rPr>
              <w:t>专</w:t>
            </w:r>
            <w:r>
              <w:rPr>
                <w:rFonts w:ascii="宋体" w:hAnsi="宋体" w:eastAsia="宋体" w:cs="宋体"/>
                <w:spacing w:val="7"/>
                <w:sz w:val="19"/>
                <w:szCs w:val="19"/>
              </w:rPr>
              <w:t>用设备购置</w:t>
            </w:r>
          </w:p>
        </w:tc>
        <w:tc>
          <w:tcPr>
            <w:tcW w:w="2774" w:type="dxa"/>
            <w:tcBorders>
              <w:top w:val="single" w:color="000000" w:sz="2" w:space="0"/>
              <w:bottom w:val="single" w:color="000000" w:sz="2" w:space="0"/>
            </w:tcBorders>
            <w:vAlign w:val="top"/>
          </w:tcPr>
          <w:p>
            <w:pPr>
              <w:spacing w:before="124"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4"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1005</w:t>
            </w:r>
          </w:p>
        </w:tc>
        <w:tc>
          <w:tcPr>
            <w:tcW w:w="5218" w:type="dxa"/>
            <w:tcBorders>
              <w:top w:val="single" w:color="000000" w:sz="2" w:space="0"/>
              <w:bottom w:val="single" w:color="000000" w:sz="2" w:space="0"/>
            </w:tcBorders>
            <w:vAlign w:val="top"/>
          </w:tcPr>
          <w:p>
            <w:pPr>
              <w:spacing w:before="94" w:line="230" w:lineRule="auto"/>
              <w:ind w:left="232"/>
              <w:rPr>
                <w:rFonts w:ascii="宋体" w:hAnsi="宋体" w:eastAsia="宋体" w:cs="宋体"/>
                <w:sz w:val="19"/>
                <w:szCs w:val="19"/>
              </w:rPr>
            </w:pPr>
            <w:r>
              <w:rPr>
                <w:rFonts w:ascii="宋体" w:hAnsi="宋体" w:eastAsia="宋体" w:cs="宋体"/>
                <w:spacing w:val="8"/>
                <w:sz w:val="19"/>
                <w:szCs w:val="19"/>
              </w:rPr>
              <w:t>基础设施建</w:t>
            </w:r>
            <w:r>
              <w:rPr>
                <w:rFonts w:ascii="宋体" w:hAnsi="宋体" w:eastAsia="宋体" w:cs="宋体"/>
                <w:spacing w:val="7"/>
                <w:sz w:val="19"/>
                <w:szCs w:val="19"/>
              </w:rPr>
              <w:t>设</w:t>
            </w:r>
          </w:p>
        </w:tc>
        <w:tc>
          <w:tcPr>
            <w:tcW w:w="2774" w:type="dxa"/>
            <w:tcBorders>
              <w:top w:val="single" w:color="000000" w:sz="2" w:space="0"/>
              <w:bottom w:val="single" w:color="000000" w:sz="2" w:space="0"/>
            </w:tcBorders>
            <w:vAlign w:val="top"/>
          </w:tcPr>
          <w:p>
            <w:pPr>
              <w:spacing w:before="125"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5"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1006</w:t>
            </w:r>
          </w:p>
        </w:tc>
        <w:tc>
          <w:tcPr>
            <w:tcW w:w="5218" w:type="dxa"/>
            <w:tcBorders>
              <w:top w:val="single" w:color="000000" w:sz="2" w:space="0"/>
              <w:bottom w:val="single" w:color="000000" w:sz="2" w:space="0"/>
            </w:tcBorders>
            <w:vAlign w:val="top"/>
          </w:tcPr>
          <w:p>
            <w:pPr>
              <w:spacing w:before="95" w:line="228" w:lineRule="auto"/>
              <w:ind w:left="234"/>
              <w:rPr>
                <w:rFonts w:ascii="宋体" w:hAnsi="宋体" w:eastAsia="宋体" w:cs="宋体"/>
                <w:sz w:val="19"/>
                <w:szCs w:val="19"/>
              </w:rPr>
            </w:pPr>
            <w:r>
              <w:rPr>
                <w:rFonts w:ascii="宋体" w:hAnsi="宋体" w:eastAsia="宋体" w:cs="宋体"/>
                <w:spacing w:val="8"/>
                <w:sz w:val="19"/>
                <w:szCs w:val="19"/>
              </w:rPr>
              <w:t>大</w:t>
            </w:r>
            <w:r>
              <w:rPr>
                <w:rFonts w:ascii="宋体" w:hAnsi="宋体" w:eastAsia="宋体" w:cs="宋体"/>
                <w:spacing w:val="6"/>
                <w:sz w:val="19"/>
                <w:szCs w:val="19"/>
              </w:rPr>
              <w:t>型修缮</w:t>
            </w:r>
          </w:p>
        </w:tc>
        <w:tc>
          <w:tcPr>
            <w:tcW w:w="2774" w:type="dxa"/>
            <w:tcBorders>
              <w:top w:val="single" w:color="000000" w:sz="2" w:space="0"/>
              <w:bottom w:val="single" w:color="000000" w:sz="2" w:space="0"/>
            </w:tcBorders>
            <w:vAlign w:val="top"/>
          </w:tcPr>
          <w:p>
            <w:pPr>
              <w:spacing w:before="126"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5"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1007</w:t>
            </w:r>
          </w:p>
        </w:tc>
        <w:tc>
          <w:tcPr>
            <w:tcW w:w="5218" w:type="dxa"/>
            <w:tcBorders>
              <w:top w:val="single" w:color="000000" w:sz="2" w:space="0"/>
              <w:bottom w:val="single" w:color="000000" w:sz="2" w:space="0"/>
            </w:tcBorders>
            <w:vAlign w:val="top"/>
          </w:tcPr>
          <w:p>
            <w:pPr>
              <w:spacing w:before="96" w:line="228" w:lineRule="auto"/>
              <w:ind w:left="232"/>
              <w:rPr>
                <w:rFonts w:ascii="宋体" w:hAnsi="宋体" w:eastAsia="宋体" w:cs="宋体"/>
                <w:sz w:val="19"/>
                <w:szCs w:val="19"/>
              </w:rPr>
            </w:pPr>
            <w:r>
              <w:rPr>
                <w:rFonts w:ascii="宋体" w:hAnsi="宋体" w:eastAsia="宋体" w:cs="宋体"/>
                <w:spacing w:val="13"/>
                <w:sz w:val="19"/>
                <w:szCs w:val="19"/>
              </w:rPr>
              <w:t>信</w:t>
            </w:r>
            <w:r>
              <w:rPr>
                <w:rFonts w:ascii="宋体" w:hAnsi="宋体" w:eastAsia="宋体" w:cs="宋体"/>
                <w:spacing w:val="8"/>
                <w:sz w:val="19"/>
                <w:szCs w:val="19"/>
              </w:rPr>
              <w:t>息网络及软件购置更新</w:t>
            </w:r>
          </w:p>
        </w:tc>
        <w:tc>
          <w:tcPr>
            <w:tcW w:w="2774" w:type="dxa"/>
            <w:tcBorders>
              <w:top w:val="single" w:color="000000" w:sz="2" w:space="0"/>
              <w:bottom w:val="single" w:color="000000" w:sz="2" w:space="0"/>
            </w:tcBorders>
            <w:vAlign w:val="top"/>
          </w:tcPr>
          <w:p>
            <w:pPr>
              <w:spacing w:before="126"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16"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1008</w:t>
            </w:r>
          </w:p>
        </w:tc>
        <w:tc>
          <w:tcPr>
            <w:tcW w:w="5218" w:type="dxa"/>
            <w:tcBorders>
              <w:top w:val="single" w:color="000000" w:sz="2" w:space="0"/>
              <w:bottom w:val="single" w:color="000000" w:sz="2" w:space="0"/>
            </w:tcBorders>
            <w:vAlign w:val="top"/>
          </w:tcPr>
          <w:p>
            <w:pPr>
              <w:spacing w:before="96" w:line="229" w:lineRule="auto"/>
              <w:ind w:left="232"/>
              <w:rPr>
                <w:rFonts w:ascii="宋体" w:hAnsi="宋体" w:eastAsia="宋体" w:cs="宋体"/>
                <w:sz w:val="19"/>
                <w:szCs w:val="19"/>
              </w:rPr>
            </w:pPr>
            <w:r>
              <w:rPr>
                <w:rFonts w:ascii="宋体" w:hAnsi="宋体" w:eastAsia="宋体" w:cs="宋体"/>
                <w:spacing w:val="8"/>
                <w:sz w:val="19"/>
                <w:szCs w:val="19"/>
              </w:rPr>
              <w:t>物</w:t>
            </w:r>
            <w:r>
              <w:rPr>
                <w:rFonts w:ascii="宋体" w:hAnsi="宋体" w:eastAsia="宋体" w:cs="宋体"/>
                <w:spacing w:val="7"/>
                <w:sz w:val="19"/>
                <w:szCs w:val="19"/>
              </w:rPr>
              <w:t>资储备</w:t>
            </w:r>
          </w:p>
        </w:tc>
        <w:tc>
          <w:tcPr>
            <w:tcW w:w="2774" w:type="dxa"/>
            <w:tcBorders>
              <w:top w:val="single" w:color="000000" w:sz="2" w:space="0"/>
              <w:bottom w:val="single" w:color="000000" w:sz="2" w:space="0"/>
            </w:tcBorders>
            <w:vAlign w:val="top"/>
          </w:tcPr>
          <w:p>
            <w:pPr>
              <w:spacing w:before="127"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6"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1009</w:t>
            </w:r>
          </w:p>
        </w:tc>
        <w:tc>
          <w:tcPr>
            <w:tcW w:w="5218" w:type="dxa"/>
            <w:tcBorders>
              <w:top w:val="single" w:color="000000" w:sz="2" w:space="0"/>
              <w:bottom w:val="single" w:color="000000" w:sz="2" w:space="0"/>
            </w:tcBorders>
            <w:vAlign w:val="top"/>
          </w:tcPr>
          <w:p>
            <w:pPr>
              <w:spacing w:before="95" w:line="229" w:lineRule="auto"/>
              <w:ind w:left="232"/>
              <w:rPr>
                <w:rFonts w:ascii="宋体" w:hAnsi="宋体" w:eastAsia="宋体" w:cs="宋体"/>
                <w:sz w:val="19"/>
                <w:szCs w:val="19"/>
              </w:rPr>
            </w:pPr>
            <w:r>
              <w:rPr>
                <w:rFonts w:ascii="宋体" w:hAnsi="宋体" w:eastAsia="宋体" w:cs="宋体"/>
                <w:spacing w:val="7"/>
                <w:sz w:val="19"/>
                <w:szCs w:val="19"/>
              </w:rPr>
              <w:t>土地补偿</w:t>
            </w:r>
          </w:p>
        </w:tc>
        <w:tc>
          <w:tcPr>
            <w:tcW w:w="2774" w:type="dxa"/>
            <w:tcBorders>
              <w:top w:val="single" w:color="000000" w:sz="2" w:space="0"/>
              <w:bottom w:val="single" w:color="000000" w:sz="2" w:space="0"/>
            </w:tcBorders>
            <w:vAlign w:val="top"/>
          </w:tcPr>
          <w:p>
            <w:pPr>
              <w:spacing w:before="126"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6"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1010</w:t>
            </w:r>
          </w:p>
        </w:tc>
        <w:tc>
          <w:tcPr>
            <w:tcW w:w="5218" w:type="dxa"/>
            <w:tcBorders>
              <w:top w:val="single" w:color="000000" w:sz="2" w:space="0"/>
              <w:bottom w:val="single" w:color="000000" w:sz="2" w:space="0"/>
            </w:tcBorders>
            <w:vAlign w:val="top"/>
          </w:tcPr>
          <w:p>
            <w:pPr>
              <w:spacing w:before="96" w:line="229" w:lineRule="auto"/>
              <w:ind w:left="236"/>
              <w:rPr>
                <w:rFonts w:ascii="宋体" w:hAnsi="宋体" w:eastAsia="宋体" w:cs="宋体"/>
                <w:sz w:val="19"/>
                <w:szCs w:val="19"/>
              </w:rPr>
            </w:pPr>
            <w:r>
              <w:rPr>
                <w:rFonts w:ascii="宋体" w:hAnsi="宋体" w:eastAsia="宋体" w:cs="宋体"/>
                <w:spacing w:val="7"/>
                <w:sz w:val="19"/>
                <w:szCs w:val="19"/>
              </w:rPr>
              <w:t>安</w:t>
            </w:r>
            <w:r>
              <w:rPr>
                <w:rFonts w:ascii="宋体" w:hAnsi="宋体" w:eastAsia="宋体" w:cs="宋体"/>
                <w:spacing w:val="6"/>
                <w:sz w:val="19"/>
                <w:szCs w:val="19"/>
              </w:rPr>
              <w:t>置补助</w:t>
            </w:r>
          </w:p>
        </w:tc>
        <w:tc>
          <w:tcPr>
            <w:tcW w:w="2774" w:type="dxa"/>
            <w:tcBorders>
              <w:top w:val="single" w:color="000000" w:sz="2" w:space="0"/>
              <w:bottom w:val="single" w:color="000000" w:sz="2" w:space="0"/>
            </w:tcBorders>
            <w:vAlign w:val="top"/>
          </w:tcPr>
          <w:p>
            <w:pPr>
              <w:spacing w:before="127"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7"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1011</w:t>
            </w:r>
          </w:p>
        </w:tc>
        <w:tc>
          <w:tcPr>
            <w:tcW w:w="5218" w:type="dxa"/>
            <w:tcBorders>
              <w:top w:val="single" w:color="000000" w:sz="2" w:space="0"/>
              <w:bottom w:val="single" w:color="000000" w:sz="2" w:space="0"/>
            </w:tcBorders>
            <w:vAlign w:val="top"/>
          </w:tcPr>
          <w:p>
            <w:pPr>
              <w:spacing w:before="96" w:line="228" w:lineRule="auto"/>
              <w:ind w:left="232"/>
              <w:rPr>
                <w:rFonts w:ascii="宋体" w:hAnsi="宋体" w:eastAsia="宋体" w:cs="宋体"/>
                <w:sz w:val="19"/>
                <w:szCs w:val="19"/>
              </w:rPr>
            </w:pPr>
            <w:r>
              <w:rPr>
                <w:rFonts w:ascii="宋体" w:hAnsi="宋体" w:eastAsia="宋体" w:cs="宋体"/>
                <w:spacing w:val="12"/>
                <w:sz w:val="19"/>
                <w:szCs w:val="19"/>
              </w:rPr>
              <w:t>地</w:t>
            </w:r>
            <w:r>
              <w:rPr>
                <w:rFonts w:ascii="宋体" w:hAnsi="宋体" w:eastAsia="宋体" w:cs="宋体"/>
                <w:spacing w:val="8"/>
                <w:sz w:val="19"/>
                <w:szCs w:val="19"/>
              </w:rPr>
              <w:t>上附着物和青苗补偿</w:t>
            </w:r>
          </w:p>
        </w:tc>
        <w:tc>
          <w:tcPr>
            <w:tcW w:w="2774" w:type="dxa"/>
            <w:tcBorders>
              <w:top w:val="single" w:color="000000" w:sz="2" w:space="0"/>
              <w:bottom w:val="single" w:color="000000" w:sz="2" w:space="0"/>
            </w:tcBorders>
            <w:vAlign w:val="top"/>
          </w:tcPr>
          <w:p>
            <w:pPr>
              <w:spacing w:before="128"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18"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1012</w:t>
            </w:r>
          </w:p>
        </w:tc>
        <w:tc>
          <w:tcPr>
            <w:tcW w:w="5218" w:type="dxa"/>
            <w:tcBorders>
              <w:top w:val="single" w:color="000000" w:sz="2" w:space="0"/>
              <w:bottom w:val="single" w:color="000000" w:sz="2" w:space="0"/>
            </w:tcBorders>
            <w:vAlign w:val="top"/>
          </w:tcPr>
          <w:p>
            <w:pPr>
              <w:spacing w:before="98" w:line="229" w:lineRule="auto"/>
              <w:ind w:left="232"/>
              <w:rPr>
                <w:rFonts w:ascii="宋体" w:hAnsi="宋体" w:eastAsia="宋体" w:cs="宋体"/>
                <w:sz w:val="19"/>
                <w:szCs w:val="19"/>
              </w:rPr>
            </w:pPr>
            <w:r>
              <w:rPr>
                <w:rFonts w:ascii="宋体" w:hAnsi="宋体" w:eastAsia="宋体" w:cs="宋体"/>
                <w:spacing w:val="8"/>
                <w:sz w:val="19"/>
                <w:szCs w:val="19"/>
              </w:rPr>
              <w:t>拆</w:t>
            </w:r>
            <w:r>
              <w:rPr>
                <w:rFonts w:ascii="宋体" w:hAnsi="宋体" w:eastAsia="宋体" w:cs="宋体"/>
                <w:spacing w:val="7"/>
                <w:sz w:val="19"/>
                <w:szCs w:val="19"/>
              </w:rPr>
              <w:t>迁补偿</w:t>
            </w:r>
          </w:p>
        </w:tc>
        <w:tc>
          <w:tcPr>
            <w:tcW w:w="2774" w:type="dxa"/>
            <w:tcBorders>
              <w:top w:val="single" w:color="000000" w:sz="2" w:space="0"/>
              <w:bottom w:val="single" w:color="000000" w:sz="2" w:space="0"/>
            </w:tcBorders>
            <w:vAlign w:val="top"/>
          </w:tcPr>
          <w:p>
            <w:pPr>
              <w:spacing w:before="129"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8"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1013</w:t>
            </w:r>
          </w:p>
        </w:tc>
        <w:tc>
          <w:tcPr>
            <w:tcW w:w="5218" w:type="dxa"/>
            <w:tcBorders>
              <w:top w:val="single" w:color="000000" w:sz="2" w:space="0"/>
              <w:bottom w:val="single" w:color="000000" w:sz="2" w:space="0"/>
            </w:tcBorders>
            <w:vAlign w:val="top"/>
          </w:tcPr>
          <w:p>
            <w:pPr>
              <w:spacing w:before="98" w:line="228" w:lineRule="auto"/>
              <w:ind w:left="238"/>
              <w:rPr>
                <w:rFonts w:ascii="宋体" w:hAnsi="宋体" w:eastAsia="宋体" w:cs="宋体"/>
                <w:sz w:val="19"/>
                <w:szCs w:val="19"/>
              </w:rPr>
            </w:pPr>
            <w:r>
              <w:rPr>
                <w:rFonts w:ascii="宋体" w:hAnsi="宋体" w:eastAsia="宋体" w:cs="宋体"/>
                <w:spacing w:val="7"/>
                <w:sz w:val="19"/>
                <w:szCs w:val="19"/>
              </w:rPr>
              <w:t>公务用车购</w:t>
            </w:r>
            <w:r>
              <w:rPr>
                <w:rFonts w:ascii="宋体" w:hAnsi="宋体" w:eastAsia="宋体" w:cs="宋体"/>
                <w:spacing w:val="6"/>
                <w:sz w:val="19"/>
                <w:szCs w:val="19"/>
              </w:rPr>
              <w:t>置</w:t>
            </w:r>
          </w:p>
        </w:tc>
        <w:tc>
          <w:tcPr>
            <w:tcW w:w="2774" w:type="dxa"/>
            <w:tcBorders>
              <w:top w:val="single" w:color="000000" w:sz="2" w:space="0"/>
              <w:bottom w:val="single" w:color="000000" w:sz="2" w:space="0"/>
            </w:tcBorders>
            <w:vAlign w:val="top"/>
          </w:tcPr>
          <w:p>
            <w:pPr>
              <w:spacing w:before="128"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8"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1019</w:t>
            </w:r>
          </w:p>
        </w:tc>
        <w:tc>
          <w:tcPr>
            <w:tcW w:w="5218" w:type="dxa"/>
            <w:tcBorders>
              <w:top w:val="single" w:color="000000" w:sz="2" w:space="0"/>
              <w:bottom w:val="single" w:color="000000" w:sz="2" w:space="0"/>
            </w:tcBorders>
            <w:vAlign w:val="top"/>
          </w:tcPr>
          <w:p>
            <w:pPr>
              <w:spacing w:before="98" w:line="229" w:lineRule="auto"/>
              <w:ind w:left="232"/>
              <w:rPr>
                <w:rFonts w:ascii="宋体" w:hAnsi="宋体" w:eastAsia="宋体" w:cs="宋体"/>
                <w:sz w:val="19"/>
                <w:szCs w:val="19"/>
              </w:rPr>
            </w:pPr>
            <w:r>
              <w:rPr>
                <w:rFonts w:ascii="宋体" w:hAnsi="宋体" w:eastAsia="宋体" w:cs="宋体"/>
                <w:spacing w:val="9"/>
                <w:sz w:val="19"/>
                <w:szCs w:val="19"/>
              </w:rPr>
              <w:t>其</w:t>
            </w:r>
            <w:r>
              <w:rPr>
                <w:rFonts w:ascii="宋体" w:hAnsi="宋体" w:eastAsia="宋体" w:cs="宋体"/>
                <w:spacing w:val="8"/>
                <w:sz w:val="19"/>
                <w:szCs w:val="19"/>
              </w:rPr>
              <w:t>他交通工具购置</w:t>
            </w:r>
          </w:p>
        </w:tc>
        <w:tc>
          <w:tcPr>
            <w:tcW w:w="2774" w:type="dxa"/>
            <w:tcBorders>
              <w:top w:val="single" w:color="000000" w:sz="2" w:space="0"/>
              <w:bottom w:val="single" w:color="000000" w:sz="2" w:space="0"/>
            </w:tcBorders>
            <w:vAlign w:val="top"/>
          </w:tcPr>
          <w:p>
            <w:pPr>
              <w:spacing w:before="129"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19"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1021</w:t>
            </w:r>
          </w:p>
        </w:tc>
        <w:tc>
          <w:tcPr>
            <w:tcW w:w="5218" w:type="dxa"/>
            <w:tcBorders>
              <w:top w:val="single" w:color="000000" w:sz="2" w:space="0"/>
              <w:bottom w:val="single" w:color="000000" w:sz="2" w:space="0"/>
            </w:tcBorders>
            <w:vAlign w:val="top"/>
          </w:tcPr>
          <w:p>
            <w:pPr>
              <w:spacing w:before="98" w:line="228" w:lineRule="auto"/>
              <w:ind w:left="233"/>
              <w:rPr>
                <w:rFonts w:ascii="宋体" w:hAnsi="宋体" w:eastAsia="宋体" w:cs="宋体"/>
                <w:sz w:val="19"/>
                <w:szCs w:val="19"/>
              </w:rPr>
            </w:pPr>
            <w:r>
              <w:rPr>
                <w:rFonts w:ascii="宋体" w:hAnsi="宋体" w:eastAsia="宋体" w:cs="宋体"/>
                <w:spacing w:val="8"/>
                <w:sz w:val="19"/>
                <w:szCs w:val="19"/>
              </w:rPr>
              <w:t>文物和陈列品购置</w:t>
            </w:r>
          </w:p>
        </w:tc>
        <w:tc>
          <w:tcPr>
            <w:tcW w:w="2774" w:type="dxa"/>
            <w:tcBorders>
              <w:top w:val="single" w:color="000000" w:sz="2" w:space="0"/>
              <w:bottom w:val="single" w:color="000000" w:sz="2" w:space="0"/>
            </w:tcBorders>
            <w:vAlign w:val="top"/>
          </w:tcPr>
          <w:p>
            <w:pPr>
              <w:spacing w:before="130"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8"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1022</w:t>
            </w:r>
          </w:p>
        </w:tc>
        <w:tc>
          <w:tcPr>
            <w:tcW w:w="5218" w:type="dxa"/>
            <w:tcBorders>
              <w:top w:val="single" w:color="000000" w:sz="2" w:space="0"/>
              <w:bottom w:val="single" w:color="000000" w:sz="2" w:space="0"/>
            </w:tcBorders>
            <w:vAlign w:val="top"/>
          </w:tcPr>
          <w:p>
            <w:pPr>
              <w:spacing w:before="99" w:line="228" w:lineRule="auto"/>
              <w:ind w:left="233"/>
              <w:rPr>
                <w:rFonts w:ascii="宋体" w:hAnsi="宋体" w:eastAsia="宋体" w:cs="宋体"/>
                <w:sz w:val="19"/>
                <w:szCs w:val="19"/>
              </w:rPr>
            </w:pPr>
            <w:r>
              <w:rPr>
                <w:rFonts w:ascii="宋体" w:hAnsi="宋体" w:eastAsia="宋体" w:cs="宋体"/>
                <w:spacing w:val="10"/>
                <w:sz w:val="19"/>
                <w:szCs w:val="19"/>
              </w:rPr>
              <w:t>无</w:t>
            </w:r>
            <w:r>
              <w:rPr>
                <w:rFonts w:ascii="宋体" w:hAnsi="宋体" w:eastAsia="宋体" w:cs="宋体"/>
                <w:spacing w:val="7"/>
                <w:sz w:val="19"/>
                <w:szCs w:val="19"/>
              </w:rPr>
              <w:t>形资产购置</w:t>
            </w:r>
          </w:p>
        </w:tc>
        <w:tc>
          <w:tcPr>
            <w:tcW w:w="2774" w:type="dxa"/>
            <w:tcBorders>
              <w:top w:val="single" w:color="000000" w:sz="2" w:space="0"/>
              <w:bottom w:val="single" w:color="000000" w:sz="2" w:space="0"/>
            </w:tcBorders>
            <w:vAlign w:val="top"/>
          </w:tcPr>
          <w:p>
            <w:pPr>
              <w:spacing w:before="129"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4" w:hRule="atLeast"/>
        </w:trPr>
        <w:tc>
          <w:tcPr>
            <w:tcW w:w="1731" w:type="dxa"/>
            <w:tcBorders>
              <w:top w:val="single" w:color="000000" w:sz="2" w:space="0"/>
              <w:bottom w:val="single" w:color="000000" w:sz="2" w:space="0"/>
            </w:tcBorders>
            <w:vAlign w:val="top"/>
          </w:tcPr>
          <w:p>
            <w:pPr>
              <w:spacing w:before="119" w:line="190" w:lineRule="auto"/>
              <w:ind w:left="241"/>
              <w:rPr>
                <w:rFonts w:ascii="宋体" w:hAnsi="宋体" w:eastAsia="宋体" w:cs="宋体"/>
                <w:sz w:val="19"/>
                <w:szCs w:val="19"/>
              </w:rPr>
            </w:pPr>
            <w:r>
              <w:rPr>
                <w:rFonts w:ascii="宋体" w:hAnsi="宋体" w:eastAsia="宋体" w:cs="宋体"/>
                <w:spacing w:val="4"/>
                <w:sz w:val="19"/>
                <w:szCs w:val="19"/>
              </w:rPr>
              <w:t>3</w:t>
            </w:r>
            <w:r>
              <w:rPr>
                <w:rFonts w:ascii="宋体" w:hAnsi="宋体" w:eastAsia="宋体" w:cs="宋体"/>
                <w:spacing w:val="3"/>
                <w:sz w:val="19"/>
                <w:szCs w:val="19"/>
              </w:rPr>
              <w:t>1099</w:t>
            </w:r>
          </w:p>
        </w:tc>
        <w:tc>
          <w:tcPr>
            <w:tcW w:w="5218" w:type="dxa"/>
            <w:tcBorders>
              <w:top w:val="single" w:color="000000" w:sz="2" w:space="0"/>
              <w:bottom w:val="single" w:color="000000" w:sz="2" w:space="0"/>
            </w:tcBorders>
            <w:vAlign w:val="top"/>
          </w:tcPr>
          <w:p>
            <w:pPr>
              <w:spacing w:before="98" w:line="228" w:lineRule="auto"/>
              <w:ind w:left="232"/>
              <w:rPr>
                <w:rFonts w:ascii="宋体" w:hAnsi="宋体" w:eastAsia="宋体" w:cs="宋体"/>
                <w:sz w:val="19"/>
                <w:szCs w:val="19"/>
              </w:rPr>
            </w:pPr>
            <w:r>
              <w:rPr>
                <w:rFonts w:ascii="宋体" w:hAnsi="宋体" w:eastAsia="宋体" w:cs="宋体"/>
                <w:spacing w:val="8"/>
                <w:sz w:val="19"/>
                <w:szCs w:val="19"/>
              </w:rPr>
              <w:t>其他资本性支</w:t>
            </w:r>
            <w:r>
              <w:rPr>
                <w:rFonts w:ascii="宋体" w:hAnsi="宋体" w:eastAsia="宋体" w:cs="宋体"/>
                <w:spacing w:val="7"/>
                <w:sz w:val="19"/>
                <w:szCs w:val="19"/>
              </w:rPr>
              <w:t>出</w:t>
            </w:r>
          </w:p>
        </w:tc>
        <w:tc>
          <w:tcPr>
            <w:tcW w:w="2774" w:type="dxa"/>
            <w:tcBorders>
              <w:top w:val="single" w:color="000000" w:sz="2" w:space="0"/>
              <w:bottom w:val="single" w:color="000000" w:sz="2" w:space="0"/>
            </w:tcBorders>
            <w:vAlign w:val="top"/>
          </w:tcPr>
          <w:p>
            <w:pPr>
              <w:spacing w:before="130"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731" w:type="dxa"/>
            <w:tcBorders>
              <w:top w:val="single" w:color="000000" w:sz="2" w:space="0"/>
              <w:bottom w:val="single" w:color="000000" w:sz="2" w:space="0"/>
            </w:tcBorders>
            <w:vAlign w:val="top"/>
          </w:tcPr>
          <w:p>
            <w:pPr>
              <w:spacing w:before="120" w:line="190" w:lineRule="auto"/>
              <w:ind w:left="39"/>
              <w:rPr>
                <w:rFonts w:ascii="宋体" w:hAnsi="宋体" w:eastAsia="宋体" w:cs="宋体"/>
                <w:sz w:val="19"/>
                <w:szCs w:val="19"/>
              </w:rPr>
            </w:pPr>
            <w:r>
              <w:rPr>
                <w:rFonts w:ascii="宋体" w:hAnsi="宋体" w:eastAsia="宋体" w:cs="宋体"/>
                <w:spacing w:val="2"/>
                <w:sz w:val="19"/>
                <w:szCs w:val="19"/>
              </w:rPr>
              <w:t>3</w:t>
            </w:r>
            <w:r>
              <w:rPr>
                <w:rFonts w:ascii="宋体" w:hAnsi="宋体" w:eastAsia="宋体" w:cs="宋体"/>
                <w:spacing w:val="1"/>
                <w:sz w:val="19"/>
                <w:szCs w:val="19"/>
              </w:rPr>
              <w:t>12</w:t>
            </w:r>
          </w:p>
        </w:tc>
        <w:tc>
          <w:tcPr>
            <w:tcW w:w="5218" w:type="dxa"/>
            <w:tcBorders>
              <w:top w:val="single" w:color="000000" w:sz="2" w:space="0"/>
              <w:bottom w:val="single" w:color="000000" w:sz="2" w:space="0"/>
            </w:tcBorders>
            <w:vAlign w:val="top"/>
          </w:tcPr>
          <w:p>
            <w:pPr>
              <w:spacing w:before="99" w:line="229" w:lineRule="auto"/>
              <w:ind w:left="30"/>
              <w:rPr>
                <w:rFonts w:ascii="宋体" w:hAnsi="宋体" w:eastAsia="宋体" w:cs="宋体"/>
                <w:sz w:val="19"/>
                <w:szCs w:val="19"/>
              </w:rPr>
            </w:pPr>
            <w:r>
              <w:rPr>
                <w:rFonts w:ascii="宋体" w:hAnsi="宋体" w:eastAsia="宋体" w:cs="宋体"/>
                <w:spacing w:val="8"/>
                <w:sz w:val="19"/>
                <w:szCs w:val="19"/>
              </w:rPr>
              <w:t>对企业补</w:t>
            </w:r>
            <w:r>
              <w:rPr>
                <w:rFonts w:ascii="宋体" w:hAnsi="宋体" w:eastAsia="宋体" w:cs="宋体"/>
                <w:spacing w:val="7"/>
                <w:sz w:val="19"/>
                <w:szCs w:val="19"/>
              </w:rPr>
              <w:t>助</w:t>
            </w:r>
          </w:p>
        </w:tc>
        <w:tc>
          <w:tcPr>
            <w:tcW w:w="2774" w:type="dxa"/>
            <w:tcBorders>
              <w:top w:val="single" w:color="000000" w:sz="2" w:space="0"/>
              <w:bottom w:val="single" w:color="000000" w:sz="2" w:space="0"/>
            </w:tcBorders>
            <w:vAlign w:val="top"/>
          </w:tcPr>
          <w:p>
            <w:pPr>
              <w:spacing w:before="130"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3" w:hRule="atLeast"/>
        </w:trPr>
        <w:tc>
          <w:tcPr>
            <w:tcW w:w="1731" w:type="dxa"/>
            <w:tcBorders>
              <w:top w:val="single" w:color="000000" w:sz="2" w:space="0"/>
              <w:bottom w:val="single" w:color="000000" w:sz="2" w:space="0"/>
            </w:tcBorders>
            <w:vAlign w:val="top"/>
          </w:tcPr>
          <w:p>
            <w:pPr>
              <w:spacing w:before="120" w:line="189" w:lineRule="auto"/>
              <w:ind w:left="39"/>
              <w:rPr>
                <w:rFonts w:ascii="宋体" w:hAnsi="宋体" w:eastAsia="宋体" w:cs="宋体"/>
                <w:sz w:val="19"/>
                <w:szCs w:val="19"/>
              </w:rPr>
            </w:pPr>
            <w:r>
              <w:rPr>
                <w:rFonts w:ascii="宋体" w:hAnsi="宋体" w:eastAsia="宋体" w:cs="宋体"/>
                <w:spacing w:val="2"/>
                <w:sz w:val="19"/>
                <w:szCs w:val="19"/>
              </w:rPr>
              <w:t>3</w:t>
            </w:r>
            <w:r>
              <w:rPr>
                <w:rFonts w:ascii="宋体" w:hAnsi="宋体" w:eastAsia="宋体" w:cs="宋体"/>
                <w:spacing w:val="1"/>
                <w:sz w:val="19"/>
                <w:szCs w:val="19"/>
              </w:rPr>
              <w:t>99</w:t>
            </w:r>
          </w:p>
        </w:tc>
        <w:tc>
          <w:tcPr>
            <w:tcW w:w="5218" w:type="dxa"/>
            <w:tcBorders>
              <w:top w:val="single" w:color="000000" w:sz="2" w:space="0"/>
              <w:bottom w:val="single" w:color="000000" w:sz="2" w:space="0"/>
            </w:tcBorders>
            <w:vAlign w:val="top"/>
          </w:tcPr>
          <w:p>
            <w:pPr>
              <w:spacing w:before="99" w:line="229" w:lineRule="auto"/>
              <w:ind w:left="31"/>
              <w:rPr>
                <w:rFonts w:ascii="宋体" w:hAnsi="宋体" w:eastAsia="宋体" w:cs="宋体"/>
                <w:sz w:val="19"/>
                <w:szCs w:val="19"/>
              </w:rPr>
            </w:pPr>
            <w:r>
              <w:rPr>
                <w:rFonts w:ascii="宋体" w:hAnsi="宋体" w:eastAsia="宋体" w:cs="宋体"/>
                <w:spacing w:val="7"/>
                <w:sz w:val="19"/>
                <w:szCs w:val="19"/>
              </w:rPr>
              <w:t>其他支出</w:t>
            </w:r>
          </w:p>
        </w:tc>
        <w:tc>
          <w:tcPr>
            <w:tcW w:w="2774" w:type="dxa"/>
            <w:tcBorders>
              <w:top w:val="single" w:color="000000" w:sz="2" w:space="0"/>
              <w:bottom w:val="single" w:color="000000" w:sz="2" w:space="0"/>
            </w:tcBorders>
            <w:vAlign w:val="top"/>
          </w:tcPr>
          <w:p>
            <w:pPr>
              <w:spacing w:before="130" w:line="188" w:lineRule="auto"/>
              <w:ind w:right="30"/>
              <w:jc w:val="right"/>
              <w:rPr>
                <w:rFonts w:ascii="宋体" w:hAnsi="宋体" w:eastAsia="宋体" w:cs="宋体"/>
                <w:sz w:val="19"/>
                <w:szCs w:val="19"/>
              </w:rPr>
            </w:pPr>
            <w:r>
              <w:rPr>
                <w:rFonts w:ascii="宋体" w:hAnsi="宋体" w:eastAsia="宋体" w:cs="宋体"/>
                <w:spacing w:val="3"/>
                <w:sz w:val="19"/>
                <w:szCs w:val="19"/>
              </w:rPr>
              <w:t>0.00</w:t>
            </w:r>
          </w:p>
        </w:tc>
      </w:tr>
    </w:tbl>
    <w:p>
      <w:pPr>
        <w:spacing w:before="65" w:line="242" w:lineRule="auto"/>
        <w:ind w:left="48" w:right="122" w:hanging="1"/>
        <w:rPr>
          <w:rFonts w:ascii="宋体" w:hAnsi="宋体" w:eastAsia="宋体" w:cs="宋体"/>
          <w:sz w:val="18"/>
          <w:szCs w:val="18"/>
        </w:rPr>
      </w:pPr>
      <w:r>
        <w:rPr>
          <w:rFonts w:ascii="宋体" w:hAnsi="宋体" w:eastAsia="宋体" w:cs="宋体"/>
          <w:spacing w:val="6"/>
          <w:sz w:val="18"/>
          <w:szCs w:val="18"/>
        </w:rPr>
        <w:t xml:space="preserve">注：1. “机关运行经费” </w:t>
      </w:r>
      <w:r>
        <w:rPr>
          <w:rFonts w:ascii="宋体" w:hAnsi="宋体" w:eastAsia="宋体" w:cs="宋体"/>
          <w:spacing w:val="4"/>
          <w:sz w:val="18"/>
          <w:szCs w:val="18"/>
        </w:rPr>
        <w:t>指</w:t>
      </w:r>
      <w:r>
        <w:rPr>
          <w:rFonts w:ascii="宋体" w:hAnsi="宋体" w:eastAsia="宋体" w:cs="宋体"/>
          <w:spacing w:val="3"/>
          <w:sz w:val="18"/>
          <w:szCs w:val="18"/>
        </w:rPr>
        <w:t>行政单位(含参照公务员法管理的事业单位)使用一般公共预算安排的基本支出中的日常公</w:t>
      </w:r>
      <w:r>
        <w:rPr>
          <w:rFonts w:ascii="宋体" w:hAnsi="宋体" w:eastAsia="宋体" w:cs="宋体"/>
          <w:sz w:val="18"/>
          <w:szCs w:val="18"/>
        </w:rPr>
        <w:t xml:space="preserve"> </w:t>
      </w:r>
      <w:r>
        <w:rPr>
          <w:rFonts w:ascii="宋体" w:hAnsi="宋体" w:eastAsia="宋体" w:cs="宋体"/>
          <w:spacing w:val="4"/>
          <w:sz w:val="18"/>
          <w:szCs w:val="18"/>
        </w:rPr>
        <w:t>用经费支出，</w:t>
      </w:r>
      <w:r>
        <w:rPr>
          <w:rFonts w:ascii="宋体" w:hAnsi="宋体" w:eastAsia="宋体" w:cs="宋体"/>
          <w:spacing w:val="2"/>
          <w:sz w:val="18"/>
          <w:szCs w:val="18"/>
        </w:rPr>
        <w:t>包括办公及印刷费、邮电费、差旅费、会议费、福利费、日常维修费、专用材料及一般设备购置费、办公</w:t>
      </w:r>
      <w:r>
        <w:rPr>
          <w:rFonts w:ascii="宋体" w:hAnsi="宋体" w:eastAsia="宋体" w:cs="宋体"/>
          <w:sz w:val="18"/>
          <w:szCs w:val="18"/>
        </w:rPr>
        <w:t xml:space="preserve"> </w:t>
      </w:r>
      <w:r>
        <w:rPr>
          <w:rFonts w:ascii="宋体" w:hAnsi="宋体" w:eastAsia="宋体" w:cs="宋体"/>
          <w:spacing w:val="2"/>
          <w:sz w:val="18"/>
          <w:szCs w:val="18"/>
        </w:rPr>
        <w:t>用房水电费、办公用房取暖费、办公用房物</w:t>
      </w:r>
      <w:r>
        <w:rPr>
          <w:rFonts w:ascii="宋体" w:hAnsi="宋体" w:eastAsia="宋体" w:cs="宋体"/>
          <w:spacing w:val="1"/>
          <w:sz w:val="18"/>
          <w:szCs w:val="18"/>
        </w:rPr>
        <w:t>业管理费、公务用车运行维护费及其他费用。</w:t>
      </w:r>
    </w:p>
    <w:p>
      <w:pPr>
        <w:spacing w:before="54" w:line="221" w:lineRule="auto"/>
        <w:ind w:left="323"/>
        <w:rPr>
          <w:rFonts w:ascii="宋体" w:hAnsi="宋体" w:eastAsia="宋体" w:cs="宋体"/>
          <w:sz w:val="18"/>
          <w:szCs w:val="18"/>
        </w:rPr>
      </w:pPr>
      <w:r>
        <w:rPr>
          <w:rFonts w:ascii="宋体" w:hAnsi="宋体" w:eastAsia="宋体" w:cs="宋体"/>
          <w:spacing w:val="-6"/>
          <w:sz w:val="18"/>
          <w:szCs w:val="18"/>
        </w:rPr>
        <w:t xml:space="preserve">2. </w:t>
      </w:r>
      <w:r>
        <w:rPr>
          <w:rFonts w:ascii="宋体" w:hAnsi="宋体" w:eastAsia="宋体" w:cs="宋体"/>
          <w:spacing w:val="-3"/>
          <w:sz w:val="18"/>
          <w:szCs w:val="18"/>
        </w:rPr>
        <w:t>“科目编码”和“科目名称”均为必填项。</w:t>
      </w:r>
    </w:p>
    <w:p>
      <w:pPr>
        <w:sectPr>
          <w:pgSz w:w="11907" w:h="16839"/>
          <w:pgMar w:top="1418" w:right="1092" w:bottom="0" w:left="1075" w:header="0" w:footer="0" w:gutter="0"/>
          <w:cols w:space="720" w:num="1"/>
        </w:sectPr>
      </w:pPr>
    </w:p>
    <w:p/>
    <w:p/>
    <w:p>
      <w:pPr>
        <w:spacing w:line="29" w:lineRule="exact"/>
      </w:pPr>
    </w:p>
    <w:p>
      <w:pPr>
        <w:sectPr>
          <w:pgSz w:w="16839" w:h="11907"/>
          <w:pgMar w:top="1012" w:right="1982" w:bottom="0" w:left="1965" w:header="0" w:footer="0" w:gutter="0"/>
          <w:cols w:equalWidth="0" w:num="1">
            <w:col w:w="12890"/>
          </w:cols>
        </w:sectPr>
      </w:pPr>
    </w:p>
    <w:p>
      <w:pPr>
        <w:spacing w:before="87" w:line="223" w:lineRule="auto"/>
        <w:ind w:left="4482"/>
        <w:rPr>
          <w:rFonts w:ascii="宋体" w:hAnsi="宋体" w:eastAsia="宋体" w:cs="宋体"/>
          <w:sz w:val="43"/>
          <w:szCs w:val="43"/>
        </w:rPr>
      </w:pPr>
      <w:r>
        <w:rPr>
          <w:rFonts w:ascii="宋体" w:hAnsi="宋体" w:eastAsia="宋体" w:cs="宋体"/>
          <w:spacing w:val="14"/>
          <w:sz w:val="43"/>
          <w:szCs w:val="43"/>
          <w14:textOutline w14:w="7968" w14:cap="flat" w14:cmpd="sng">
            <w14:solidFill>
              <w14:srgbClr w14:val="000000"/>
            </w14:solidFill>
            <w14:prstDash w14:val="solid"/>
            <w14:miter w14:val="0"/>
          </w14:textOutline>
        </w:rPr>
        <w:t>政</w:t>
      </w:r>
      <w:r>
        <w:rPr>
          <w:rFonts w:ascii="宋体" w:hAnsi="宋体" w:eastAsia="宋体" w:cs="宋体"/>
          <w:spacing w:val="9"/>
          <w:sz w:val="43"/>
          <w:szCs w:val="43"/>
          <w14:textOutline w14:w="7968" w14:cap="flat" w14:cmpd="sng">
            <w14:solidFill>
              <w14:srgbClr w14:val="000000"/>
            </w14:solidFill>
            <w14:prstDash w14:val="solid"/>
            <w14:miter w14:val="0"/>
          </w14:textOutline>
        </w:rPr>
        <w:t>府采购支出决算表</w:t>
      </w:r>
    </w:p>
    <w:p>
      <w:pPr>
        <w:spacing w:line="299" w:lineRule="auto"/>
        <w:rPr>
          <w:rFonts w:ascii="Arial"/>
          <w:sz w:val="21"/>
        </w:rPr>
      </w:pPr>
    </w:p>
    <w:p>
      <w:pPr>
        <w:spacing w:line="299" w:lineRule="auto"/>
        <w:rPr>
          <w:rFonts w:ascii="Arial"/>
          <w:sz w:val="21"/>
        </w:rPr>
      </w:pPr>
    </w:p>
    <w:p>
      <w:pPr>
        <w:spacing w:before="61" w:line="194" w:lineRule="auto"/>
        <w:ind w:left="55"/>
        <w:rPr>
          <w:rFonts w:ascii="宋体" w:hAnsi="宋体" w:eastAsia="宋体" w:cs="宋体"/>
          <w:sz w:val="19"/>
          <w:szCs w:val="19"/>
        </w:rPr>
      </w:pPr>
      <w:r>
        <w:rPr>
          <w:rFonts w:ascii="宋体" w:hAnsi="宋体" w:eastAsia="宋体" w:cs="宋体"/>
          <w:spacing w:val="4"/>
          <w:sz w:val="19"/>
          <w:szCs w:val="19"/>
        </w:rPr>
        <w:t>部门名称：</w:t>
      </w:r>
      <w:r>
        <w:rPr>
          <w:rFonts w:ascii="宋体" w:hAnsi="宋体" w:eastAsia="宋体" w:cs="宋体"/>
          <w:spacing w:val="3"/>
          <w:sz w:val="19"/>
          <w:szCs w:val="19"/>
        </w:rPr>
        <w:t xml:space="preserve"> </w:t>
      </w:r>
      <w:r>
        <w:rPr>
          <w:rFonts w:ascii="宋体" w:hAnsi="宋体" w:eastAsia="宋体" w:cs="宋体"/>
          <w:spacing w:val="2"/>
          <w:sz w:val="19"/>
          <w:szCs w:val="19"/>
        </w:rPr>
        <w:t xml:space="preserve"> 宿迁市宿城区医疗保障局</w:t>
      </w:r>
    </w:p>
    <w:p>
      <w:pPr>
        <w:spacing w:line="14" w:lineRule="auto"/>
        <w:rPr>
          <w:rFonts w:ascii="Arial"/>
          <w:sz w:val="2"/>
        </w:rPr>
      </w:pPr>
      <w:r>
        <w:rPr>
          <w:rFonts w:ascii="Arial" w:hAnsi="Arial" w:eastAsia="Arial" w:cs="Arial"/>
          <w:sz w:val="2"/>
          <w:szCs w:val="2"/>
        </w:rPr>
        <w:br w:type="column"/>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62" w:line="465" w:lineRule="exact"/>
        <w:ind w:left="201"/>
        <w:rPr>
          <w:rFonts w:ascii="宋体" w:hAnsi="宋体" w:eastAsia="宋体" w:cs="宋体"/>
          <w:sz w:val="19"/>
          <w:szCs w:val="19"/>
        </w:rPr>
      </w:pPr>
      <w:r>
        <w:rPr>
          <w:rFonts w:ascii="宋体" w:hAnsi="宋体" w:eastAsia="宋体" w:cs="宋体"/>
          <w:spacing w:val="5"/>
          <w:position w:val="20"/>
          <w:sz w:val="19"/>
          <w:szCs w:val="19"/>
        </w:rPr>
        <w:t>公开12</w:t>
      </w:r>
      <w:r>
        <w:rPr>
          <w:rFonts w:ascii="宋体" w:hAnsi="宋体" w:eastAsia="宋体" w:cs="宋体"/>
          <w:spacing w:val="4"/>
          <w:position w:val="20"/>
          <w:sz w:val="19"/>
          <w:szCs w:val="19"/>
        </w:rPr>
        <w:t>表</w:t>
      </w:r>
    </w:p>
    <w:p>
      <w:pPr>
        <w:spacing w:line="193" w:lineRule="auto"/>
        <w:rPr>
          <w:rFonts w:ascii="宋体" w:hAnsi="宋体" w:eastAsia="宋体" w:cs="宋体"/>
          <w:sz w:val="19"/>
          <w:szCs w:val="19"/>
        </w:rPr>
      </w:pPr>
      <w:r>
        <w:rPr>
          <w:rFonts w:ascii="宋体" w:hAnsi="宋体" w:eastAsia="宋体" w:cs="宋体"/>
          <w:spacing w:val="8"/>
          <w:sz w:val="19"/>
          <w:szCs w:val="19"/>
        </w:rPr>
        <w:t>单</w:t>
      </w:r>
      <w:r>
        <w:rPr>
          <w:rFonts w:ascii="宋体" w:hAnsi="宋体" w:eastAsia="宋体" w:cs="宋体"/>
          <w:spacing w:val="7"/>
          <w:sz w:val="19"/>
          <w:szCs w:val="19"/>
        </w:rPr>
        <w:t>位：万元</w:t>
      </w:r>
    </w:p>
    <w:p>
      <w:pPr>
        <w:sectPr>
          <w:type w:val="continuous"/>
          <w:pgSz w:w="16839" w:h="11907"/>
          <w:pgMar w:top="1012" w:right="1982" w:bottom="0" w:left="1965" w:header="0" w:footer="0" w:gutter="0"/>
          <w:cols w:equalWidth="0" w:num="2">
            <w:col w:w="11758" w:space="100"/>
            <w:col w:w="1033"/>
          </w:cols>
        </w:sectPr>
      </w:pPr>
    </w:p>
    <w:p>
      <w:pPr>
        <w:spacing w:line="19" w:lineRule="exact"/>
      </w:pPr>
    </w:p>
    <w:tbl>
      <w:tblPr>
        <w:tblStyle w:val="4"/>
        <w:tblW w:w="12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4"/>
        <w:gridCol w:w="64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6464" w:type="dxa"/>
            <w:vAlign w:val="top"/>
          </w:tcPr>
          <w:p>
            <w:pPr>
              <w:spacing w:before="192" w:line="219" w:lineRule="auto"/>
              <w:ind w:left="2587"/>
              <w:rPr>
                <w:rFonts w:ascii="宋体" w:hAnsi="宋体" w:eastAsia="宋体" w:cs="宋体"/>
                <w:sz w:val="22"/>
                <w:szCs w:val="22"/>
              </w:rPr>
            </w:pPr>
            <w:r>
              <w:rPr>
                <w:rFonts w:ascii="宋体" w:hAnsi="宋体" w:eastAsia="宋体" w:cs="宋体"/>
                <w:spacing w:val="-1"/>
                <w:sz w:val="22"/>
                <w:szCs w:val="22"/>
              </w:rPr>
              <w:t>采购品</w:t>
            </w:r>
            <w:r>
              <w:rPr>
                <w:rFonts w:ascii="宋体" w:hAnsi="宋体" w:eastAsia="宋体" w:cs="宋体"/>
                <w:sz w:val="22"/>
                <w:szCs w:val="22"/>
              </w:rPr>
              <w:t>目大类</w:t>
            </w:r>
          </w:p>
        </w:tc>
        <w:tc>
          <w:tcPr>
            <w:tcW w:w="6410" w:type="dxa"/>
            <w:vAlign w:val="top"/>
          </w:tcPr>
          <w:p>
            <w:pPr>
              <w:spacing w:before="168" w:line="220" w:lineRule="auto"/>
              <w:ind w:left="2909"/>
              <w:rPr>
                <w:rFonts w:ascii="宋体" w:hAnsi="宋体" w:eastAsia="宋体" w:cs="宋体"/>
                <w:sz w:val="22"/>
                <w:szCs w:val="22"/>
              </w:rPr>
            </w:pPr>
            <w:r>
              <w:rPr>
                <w:rFonts w:ascii="宋体" w:hAnsi="宋体" w:eastAsia="宋体" w:cs="宋体"/>
                <w:spacing w:val="26"/>
                <w:sz w:val="22"/>
                <w:szCs w:val="22"/>
              </w:rPr>
              <w:t>金</w:t>
            </w:r>
            <w:r>
              <w:rPr>
                <w:rFonts w:ascii="宋体" w:hAnsi="宋体" w:eastAsia="宋体" w:cs="宋体"/>
                <w:spacing w:val="25"/>
                <w:sz w:val="22"/>
                <w:szCs w:val="22"/>
              </w:rPr>
              <w:t xml:space="preserve"> 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6464" w:type="dxa"/>
            <w:tcBorders>
              <w:left w:val="single" w:color="000000" w:sz="6" w:space="0"/>
              <w:right w:val="single" w:color="000000" w:sz="6" w:space="0"/>
            </w:tcBorders>
            <w:vAlign w:val="top"/>
          </w:tcPr>
          <w:p>
            <w:pPr>
              <w:spacing w:before="191" w:line="222" w:lineRule="auto"/>
              <w:ind w:left="2860"/>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 xml:space="preserve">   计</w:t>
            </w:r>
          </w:p>
        </w:tc>
        <w:tc>
          <w:tcPr>
            <w:tcW w:w="641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6464" w:type="dxa"/>
            <w:tcBorders>
              <w:left w:val="single" w:color="000000" w:sz="6" w:space="0"/>
              <w:right w:val="single" w:color="000000" w:sz="6" w:space="0"/>
            </w:tcBorders>
            <w:vAlign w:val="top"/>
          </w:tcPr>
          <w:p>
            <w:pPr>
              <w:spacing w:before="200" w:line="219" w:lineRule="auto"/>
              <w:ind w:left="45"/>
              <w:rPr>
                <w:rFonts w:ascii="宋体" w:hAnsi="宋体" w:eastAsia="宋体" w:cs="宋体"/>
                <w:sz w:val="22"/>
                <w:szCs w:val="22"/>
              </w:rPr>
            </w:pPr>
            <w:r>
              <w:rPr>
                <w:rFonts w:ascii="宋体" w:hAnsi="宋体" w:eastAsia="宋体" w:cs="宋体"/>
                <w:spacing w:val="-1"/>
                <w:sz w:val="22"/>
                <w:szCs w:val="22"/>
              </w:rPr>
              <w:t>一、政府</w:t>
            </w:r>
            <w:r>
              <w:rPr>
                <w:rFonts w:ascii="宋体" w:hAnsi="宋体" w:eastAsia="宋体" w:cs="宋体"/>
                <w:sz w:val="22"/>
                <w:szCs w:val="22"/>
              </w:rPr>
              <w:t>采购货物支出</w:t>
            </w:r>
          </w:p>
        </w:tc>
        <w:tc>
          <w:tcPr>
            <w:tcW w:w="641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trPr>
        <w:tc>
          <w:tcPr>
            <w:tcW w:w="6464" w:type="dxa"/>
            <w:tcBorders>
              <w:left w:val="single" w:color="000000" w:sz="6" w:space="0"/>
              <w:right w:val="single" w:color="000000" w:sz="6" w:space="0"/>
            </w:tcBorders>
            <w:vAlign w:val="top"/>
          </w:tcPr>
          <w:p>
            <w:pPr>
              <w:spacing w:before="179" w:line="219" w:lineRule="auto"/>
              <w:ind w:left="45"/>
              <w:rPr>
                <w:rFonts w:ascii="宋体" w:hAnsi="宋体" w:eastAsia="宋体" w:cs="宋体"/>
                <w:sz w:val="22"/>
                <w:szCs w:val="22"/>
              </w:rPr>
            </w:pPr>
            <w:r>
              <w:rPr>
                <w:rFonts w:ascii="宋体" w:hAnsi="宋体" w:eastAsia="宋体" w:cs="宋体"/>
                <w:spacing w:val="-1"/>
                <w:sz w:val="22"/>
                <w:szCs w:val="22"/>
              </w:rPr>
              <w:t>二、政府</w:t>
            </w:r>
            <w:r>
              <w:rPr>
                <w:rFonts w:ascii="宋体" w:hAnsi="宋体" w:eastAsia="宋体" w:cs="宋体"/>
                <w:sz w:val="22"/>
                <w:szCs w:val="22"/>
              </w:rPr>
              <w:t>采购工程支出</w:t>
            </w:r>
          </w:p>
        </w:tc>
        <w:tc>
          <w:tcPr>
            <w:tcW w:w="6410"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2" w:hRule="atLeast"/>
        </w:trPr>
        <w:tc>
          <w:tcPr>
            <w:tcW w:w="6464" w:type="dxa"/>
            <w:vAlign w:val="top"/>
          </w:tcPr>
          <w:p>
            <w:pPr>
              <w:spacing w:before="152" w:line="219" w:lineRule="auto"/>
              <w:ind w:left="46"/>
              <w:rPr>
                <w:rFonts w:ascii="宋体" w:hAnsi="宋体" w:eastAsia="宋体" w:cs="宋体"/>
                <w:sz w:val="22"/>
                <w:szCs w:val="22"/>
              </w:rPr>
            </w:pPr>
            <w:r>
              <w:rPr>
                <w:rFonts w:ascii="宋体" w:hAnsi="宋体" w:eastAsia="宋体" w:cs="宋体"/>
                <w:spacing w:val="-1"/>
                <w:sz w:val="22"/>
                <w:szCs w:val="22"/>
              </w:rPr>
              <w:t>三</w:t>
            </w:r>
            <w:r>
              <w:rPr>
                <w:rFonts w:ascii="宋体" w:hAnsi="宋体" w:eastAsia="宋体" w:cs="宋体"/>
                <w:sz w:val="22"/>
                <w:szCs w:val="22"/>
              </w:rPr>
              <w:t>、政府采购服务支出</w:t>
            </w:r>
          </w:p>
        </w:tc>
        <w:tc>
          <w:tcPr>
            <w:tcW w:w="6410" w:type="dxa"/>
            <w:vAlign w:val="top"/>
          </w:tcPr>
          <w:p>
            <w:pPr>
              <w:rPr>
                <w:rFonts w:ascii="Arial"/>
                <w:sz w:val="21"/>
              </w:rPr>
            </w:pPr>
          </w:p>
        </w:tc>
      </w:tr>
    </w:tbl>
    <w:p>
      <w:pPr>
        <w:spacing w:before="119" w:line="483" w:lineRule="exact"/>
        <w:ind w:left="53"/>
        <w:rPr>
          <w:rFonts w:ascii="宋体" w:hAnsi="宋体" w:eastAsia="宋体" w:cs="宋体"/>
          <w:sz w:val="19"/>
          <w:szCs w:val="19"/>
        </w:rPr>
      </w:pPr>
      <w:r>
        <w:rPr>
          <w:rFonts w:ascii="宋体" w:hAnsi="宋体" w:eastAsia="宋体" w:cs="宋体"/>
          <w:spacing w:val="8"/>
          <w:position w:val="22"/>
          <w:sz w:val="19"/>
          <w:szCs w:val="19"/>
        </w:rPr>
        <w:t>注：政府采购支出信息为单位纳入部门预算范围的各项政府采购支出情况</w:t>
      </w:r>
      <w:r>
        <w:rPr>
          <w:rFonts w:ascii="宋体" w:hAnsi="宋体" w:eastAsia="宋体" w:cs="宋体"/>
          <w:spacing w:val="7"/>
          <w:position w:val="22"/>
          <w:sz w:val="19"/>
          <w:szCs w:val="19"/>
        </w:rPr>
        <w:t>。</w:t>
      </w:r>
    </w:p>
    <w:p>
      <w:pPr>
        <w:spacing w:before="1" w:line="193" w:lineRule="auto"/>
        <w:ind w:left="54"/>
        <w:rPr>
          <w:rFonts w:ascii="宋体" w:hAnsi="宋体" w:eastAsia="宋体" w:cs="宋体"/>
          <w:sz w:val="19"/>
          <w:szCs w:val="19"/>
        </w:rPr>
      </w:pPr>
      <w:r>
        <w:rPr>
          <w:rFonts w:ascii="宋体" w:hAnsi="宋体" w:eastAsia="宋体" w:cs="宋体"/>
          <w:spacing w:val="3"/>
          <w:sz w:val="19"/>
          <w:szCs w:val="19"/>
        </w:rPr>
        <w:t>此</w:t>
      </w:r>
      <w:r>
        <w:rPr>
          <w:rFonts w:ascii="宋体" w:hAnsi="宋体" w:eastAsia="宋体" w:cs="宋体"/>
          <w:spacing w:val="2"/>
          <w:sz w:val="19"/>
          <w:szCs w:val="19"/>
        </w:rPr>
        <w:t>表为空表。</w:t>
      </w:r>
    </w:p>
    <w:p>
      <w:pPr>
        <w:sectPr>
          <w:type w:val="continuous"/>
          <w:pgSz w:w="16839" w:h="11907"/>
          <w:pgMar w:top="1012" w:right="1982" w:bottom="0" w:left="1965" w:header="0" w:footer="0" w:gutter="0"/>
          <w:cols w:equalWidth="0" w:num="1">
            <w:col w:w="12890"/>
          </w:cols>
        </w:sectPr>
      </w:pPr>
    </w:p>
    <w:p>
      <w:pPr>
        <w:spacing w:line="393" w:lineRule="auto"/>
        <w:rPr>
          <w:rFonts w:ascii="Arial"/>
          <w:sz w:val="21"/>
        </w:rPr>
      </w:pPr>
    </w:p>
    <w:p>
      <w:pPr>
        <w:spacing w:before="117" w:line="220" w:lineRule="auto"/>
        <w:ind w:left="1646"/>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第三部分</w:t>
      </w:r>
      <w:r>
        <w:rPr>
          <w:rFonts w:ascii="宋体" w:hAnsi="宋体" w:eastAsia="宋体" w:cs="宋体"/>
          <w:spacing w:val="1"/>
          <w:sz w:val="36"/>
          <w:szCs w:val="36"/>
        </w:rPr>
        <w:t xml:space="preserve">  </w:t>
      </w:r>
      <w:r>
        <w:rPr>
          <w:rFonts w:ascii="宋体" w:hAnsi="宋体" w:eastAsia="宋体" w:cs="宋体"/>
          <w:spacing w:val="1"/>
          <w:sz w:val="36"/>
          <w:szCs w:val="36"/>
          <w14:textOutline w14:w="6531" w14:cap="flat" w14:cmpd="sng">
            <w14:solidFill>
              <w14:srgbClr w14:val="000000"/>
            </w14:solidFill>
            <w14:prstDash w14:val="solid"/>
            <w14:miter w14:val="0"/>
          </w14:textOutline>
        </w:rPr>
        <w:t>2020</w:t>
      </w:r>
      <w:r>
        <w:rPr>
          <w:rFonts w:ascii="宋体" w:hAnsi="宋体" w:eastAsia="宋体" w:cs="宋体"/>
          <w:sz w:val="36"/>
          <w:szCs w:val="36"/>
          <w14:textOutline w14:w="6531" w14:cap="flat" w14:cmpd="sng">
            <w14:solidFill>
              <w14:srgbClr w14:val="000000"/>
            </w14:solidFill>
            <w14:prstDash w14:val="solid"/>
            <w14:miter w14:val="0"/>
          </w14:textOutline>
        </w:rPr>
        <w:t>年度决算情况说明</w:t>
      </w:r>
    </w:p>
    <w:p>
      <w:pPr>
        <w:spacing w:line="336" w:lineRule="auto"/>
        <w:rPr>
          <w:rFonts w:ascii="Arial"/>
          <w:sz w:val="21"/>
        </w:rPr>
      </w:pPr>
    </w:p>
    <w:p>
      <w:pPr>
        <w:spacing w:before="100" w:line="224" w:lineRule="auto"/>
        <w:ind w:left="637"/>
        <w:rPr>
          <w:rFonts w:ascii="黑体" w:hAnsi="黑体" w:eastAsia="黑体" w:cs="黑体"/>
          <w:sz w:val="31"/>
          <w:szCs w:val="31"/>
        </w:rPr>
      </w:pPr>
      <w:r>
        <w:rPr>
          <w:rFonts w:ascii="黑体" w:hAnsi="黑体" w:eastAsia="黑体" w:cs="黑体"/>
          <w:spacing w:val="16"/>
          <w:sz w:val="31"/>
          <w:szCs w:val="31"/>
        </w:rPr>
        <w:t>一</w:t>
      </w:r>
      <w:r>
        <w:rPr>
          <w:rFonts w:ascii="黑体" w:hAnsi="黑体" w:eastAsia="黑体" w:cs="黑体"/>
          <w:spacing w:val="9"/>
          <w:sz w:val="31"/>
          <w:szCs w:val="31"/>
        </w:rPr>
        <w:t>、</w:t>
      </w:r>
      <w:r>
        <w:rPr>
          <w:rFonts w:ascii="黑体" w:hAnsi="黑体" w:eastAsia="黑体" w:cs="黑体"/>
          <w:spacing w:val="8"/>
          <w:sz w:val="31"/>
          <w:szCs w:val="31"/>
        </w:rPr>
        <w:t>收入支出决算总体情况说明</w:t>
      </w:r>
    </w:p>
    <w:p>
      <w:pPr>
        <w:spacing w:before="175" w:line="327" w:lineRule="auto"/>
        <w:ind w:right="109" w:firstLine="643"/>
        <w:rPr>
          <w:rFonts w:ascii="仿宋" w:hAnsi="仿宋" w:eastAsia="仿宋" w:cs="仿宋"/>
          <w:sz w:val="31"/>
          <w:szCs w:val="31"/>
        </w:rPr>
      </w:pPr>
      <w:r>
        <w:rPr>
          <w:rFonts w:ascii="仿宋" w:hAnsi="仿宋" w:eastAsia="仿宋" w:cs="仿宋"/>
          <w:spacing w:val="12"/>
          <w:sz w:val="31"/>
          <w:szCs w:val="31"/>
        </w:rPr>
        <w:t>宿</w:t>
      </w:r>
      <w:r>
        <w:rPr>
          <w:rFonts w:ascii="仿宋" w:hAnsi="仿宋" w:eastAsia="仿宋" w:cs="仿宋"/>
          <w:spacing w:val="8"/>
          <w:sz w:val="31"/>
          <w:szCs w:val="31"/>
        </w:rPr>
        <w:t>迁市宿城区医疗保障局2020年度收入、支出总计</w:t>
      </w:r>
      <w:r>
        <w:rPr>
          <w:rFonts w:ascii="仿宋" w:hAnsi="仿宋" w:eastAsia="仿宋" w:cs="仿宋"/>
          <w:sz w:val="31"/>
          <w:szCs w:val="31"/>
        </w:rPr>
        <w:t xml:space="preserve">      </w:t>
      </w:r>
      <w:r>
        <w:rPr>
          <w:rFonts w:ascii="仿宋" w:hAnsi="仿宋" w:eastAsia="仿宋" w:cs="仿宋"/>
          <w:spacing w:val="10"/>
          <w:sz w:val="31"/>
          <w:szCs w:val="31"/>
        </w:rPr>
        <w:t>18</w:t>
      </w:r>
      <w:r>
        <w:rPr>
          <w:rFonts w:ascii="仿宋" w:hAnsi="仿宋" w:eastAsia="仿宋" w:cs="仿宋"/>
          <w:spacing w:val="6"/>
          <w:sz w:val="31"/>
          <w:szCs w:val="31"/>
        </w:rPr>
        <w:t>8</w:t>
      </w:r>
      <w:r>
        <w:rPr>
          <w:rFonts w:ascii="仿宋" w:hAnsi="仿宋" w:eastAsia="仿宋" w:cs="仿宋"/>
          <w:spacing w:val="5"/>
          <w:sz w:val="31"/>
          <w:szCs w:val="31"/>
        </w:rPr>
        <w:t>37.56万元，与上年相比收、支总计各增加4092.71万元，增</w:t>
      </w:r>
      <w:r>
        <w:rPr>
          <w:rFonts w:ascii="仿宋" w:hAnsi="仿宋" w:eastAsia="仿宋" w:cs="仿宋"/>
          <w:sz w:val="31"/>
          <w:szCs w:val="31"/>
        </w:rPr>
        <w:t xml:space="preserve"> </w:t>
      </w:r>
      <w:r>
        <w:rPr>
          <w:rFonts w:ascii="仿宋" w:hAnsi="仿宋" w:eastAsia="仿宋" w:cs="仿宋"/>
          <w:spacing w:val="1"/>
          <w:sz w:val="31"/>
          <w:szCs w:val="31"/>
        </w:rPr>
        <w:t>长2</w:t>
      </w:r>
      <w:r>
        <w:rPr>
          <w:rFonts w:ascii="仿宋" w:hAnsi="仿宋" w:eastAsia="仿宋" w:cs="仿宋"/>
          <w:sz w:val="31"/>
          <w:szCs w:val="31"/>
        </w:rPr>
        <w:t>7.76%。其中：</w:t>
      </w:r>
    </w:p>
    <w:p>
      <w:pPr>
        <w:spacing w:line="223" w:lineRule="auto"/>
        <w:ind w:left="645"/>
        <w:rPr>
          <w:rFonts w:ascii="仿宋" w:hAnsi="仿宋" w:eastAsia="仿宋" w:cs="仿宋"/>
          <w:sz w:val="31"/>
          <w:szCs w:val="31"/>
        </w:rPr>
      </w:pPr>
      <w:r>
        <w:rPr>
          <w:rFonts w:ascii="仿宋" w:hAnsi="仿宋" w:eastAsia="仿宋" w:cs="仿宋"/>
          <w:spacing w:val="20"/>
          <w:sz w:val="31"/>
          <w:szCs w:val="31"/>
        </w:rPr>
        <w:t>(一)收入总计18837.56万元。包括</w:t>
      </w:r>
      <w:r>
        <w:rPr>
          <w:rFonts w:ascii="仿宋" w:hAnsi="仿宋" w:eastAsia="仿宋" w:cs="仿宋"/>
          <w:spacing w:val="19"/>
          <w:sz w:val="31"/>
          <w:szCs w:val="31"/>
        </w:rPr>
        <w:t>：</w:t>
      </w:r>
    </w:p>
    <w:p>
      <w:pPr>
        <w:spacing w:before="174" w:line="224" w:lineRule="auto"/>
        <w:ind w:left="654"/>
        <w:rPr>
          <w:rFonts w:ascii="仿宋" w:hAnsi="仿宋" w:eastAsia="仿宋" w:cs="仿宋"/>
          <w:sz w:val="31"/>
          <w:szCs w:val="31"/>
        </w:rPr>
      </w:pPr>
      <w:r>
        <w:rPr>
          <w:rFonts w:ascii="仿宋" w:hAnsi="仿宋" w:eastAsia="仿宋" w:cs="仿宋"/>
          <w:spacing w:val="8"/>
          <w:sz w:val="31"/>
          <w:szCs w:val="31"/>
        </w:rPr>
        <w:t>1</w:t>
      </w:r>
      <w:r>
        <w:rPr>
          <w:rFonts w:ascii="仿宋" w:hAnsi="仿宋" w:eastAsia="仿宋" w:cs="仿宋"/>
          <w:spacing w:val="5"/>
          <w:sz w:val="31"/>
          <w:szCs w:val="31"/>
        </w:rPr>
        <w:t>．本年收入合计17919.80万元。</w:t>
      </w:r>
    </w:p>
    <w:p>
      <w:pPr>
        <w:spacing w:before="179" w:line="327" w:lineRule="auto"/>
        <w:ind w:left="5" w:right="111" w:firstLine="640"/>
        <w:rPr>
          <w:rFonts w:ascii="仿宋" w:hAnsi="仿宋" w:eastAsia="仿宋" w:cs="仿宋"/>
          <w:sz w:val="31"/>
          <w:szCs w:val="31"/>
        </w:rPr>
      </w:pPr>
      <w:r>
        <w:rPr>
          <w:rFonts w:ascii="仿宋" w:hAnsi="仿宋" w:eastAsia="仿宋" w:cs="仿宋"/>
          <w:spacing w:val="12"/>
          <w:sz w:val="31"/>
          <w:szCs w:val="31"/>
        </w:rPr>
        <w:t>(</w:t>
      </w:r>
      <w:r>
        <w:rPr>
          <w:rFonts w:ascii="仿宋" w:hAnsi="仿宋" w:eastAsia="仿宋" w:cs="仿宋"/>
          <w:spacing w:val="10"/>
          <w:sz w:val="31"/>
          <w:szCs w:val="31"/>
        </w:rPr>
        <w:t>1) 一般公共预算财政拨款收入17779.80万元，为当年从</w:t>
      </w:r>
      <w:r>
        <w:rPr>
          <w:rFonts w:ascii="仿宋" w:hAnsi="仿宋" w:eastAsia="仿宋" w:cs="仿宋"/>
          <w:sz w:val="31"/>
          <w:szCs w:val="31"/>
        </w:rPr>
        <w:t xml:space="preserve"> </w:t>
      </w:r>
      <w:r>
        <w:rPr>
          <w:rFonts w:ascii="仿宋" w:hAnsi="仿宋" w:eastAsia="仿宋" w:cs="仿宋"/>
          <w:spacing w:val="10"/>
          <w:sz w:val="31"/>
          <w:szCs w:val="31"/>
        </w:rPr>
        <w:t>同级财政</w:t>
      </w:r>
      <w:r>
        <w:rPr>
          <w:rFonts w:ascii="仿宋" w:hAnsi="仿宋" w:eastAsia="仿宋" w:cs="仿宋"/>
          <w:spacing w:val="9"/>
          <w:sz w:val="31"/>
          <w:szCs w:val="31"/>
        </w:rPr>
        <w:t>取</w:t>
      </w:r>
      <w:r>
        <w:rPr>
          <w:rFonts w:ascii="仿宋" w:hAnsi="仿宋" w:eastAsia="仿宋" w:cs="仿宋"/>
          <w:spacing w:val="5"/>
          <w:sz w:val="31"/>
          <w:szCs w:val="31"/>
        </w:rPr>
        <w:t>得的一般公共预算拨款，与上年相比增加3702.96万</w:t>
      </w:r>
      <w:r>
        <w:rPr>
          <w:rFonts w:ascii="仿宋" w:hAnsi="仿宋" w:eastAsia="仿宋" w:cs="仿宋"/>
          <w:sz w:val="31"/>
          <w:szCs w:val="31"/>
        </w:rPr>
        <w:t xml:space="preserve"> </w:t>
      </w:r>
      <w:r>
        <w:rPr>
          <w:rFonts w:ascii="仿宋" w:hAnsi="仿宋" w:eastAsia="仿宋" w:cs="仿宋"/>
          <w:spacing w:val="7"/>
          <w:sz w:val="31"/>
          <w:szCs w:val="31"/>
        </w:rPr>
        <w:t>元，增长26.31%。主要原因是建档立卡人员纳入医疗救助，</w:t>
      </w:r>
      <w:r>
        <w:rPr>
          <w:rFonts w:ascii="仿宋" w:hAnsi="仿宋" w:eastAsia="仿宋" w:cs="仿宋"/>
          <w:spacing w:val="5"/>
          <w:sz w:val="31"/>
          <w:szCs w:val="31"/>
        </w:rPr>
        <w:t>医</w:t>
      </w:r>
      <w:r>
        <w:rPr>
          <w:rFonts w:ascii="仿宋" w:hAnsi="仿宋" w:eastAsia="仿宋" w:cs="仿宋"/>
          <w:sz w:val="31"/>
          <w:szCs w:val="31"/>
        </w:rPr>
        <w:t xml:space="preserve"> </w:t>
      </w:r>
      <w:r>
        <w:rPr>
          <w:rFonts w:ascii="仿宋" w:hAnsi="仿宋" w:eastAsia="仿宋" w:cs="仿宋"/>
          <w:spacing w:val="1"/>
          <w:sz w:val="31"/>
          <w:szCs w:val="31"/>
        </w:rPr>
        <w:t>疗救助支出增</w:t>
      </w:r>
      <w:r>
        <w:rPr>
          <w:rFonts w:ascii="仿宋" w:hAnsi="仿宋" w:eastAsia="仿宋" w:cs="仿宋"/>
          <w:sz w:val="31"/>
          <w:szCs w:val="31"/>
        </w:rPr>
        <w:t>长。</w:t>
      </w:r>
    </w:p>
    <w:p>
      <w:pPr>
        <w:spacing w:before="4" w:line="327" w:lineRule="auto"/>
        <w:ind w:left="3" w:firstLine="641"/>
        <w:rPr>
          <w:rFonts w:ascii="仿宋" w:hAnsi="仿宋" w:eastAsia="仿宋" w:cs="仿宋"/>
          <w:sz w:val="31"/>
          <w:szCs w:val="31"/>
        </w:rPr>
      </w:pPr>
      <w:r>
        <w:rPr>
          <w:rFonts w:ascii="仿宋" w:hAnsi="仿宋" w:eastAsia="仿宋" w:cs="仿宋"/>
          <w:spacing w:val="10"/>
          <w:sz w:val="31"/>
          <w:szCs w:val="31"/>
        </w:rPr>
        <w:t>(</w:t>
      </w:r>
      <w:r>
        <w:rPr>
          <w:rFonts w:ascii="仿宋" w:hAnsi="仿宋" w:eastAsia="仿宋" w:cs="仿宋"/>
          <w:spacing w:val="8"/>
          <w:sz w:val="31"/>
          <w:szCs w:val="31"/>
        </w:rPr>
        <w:t>2</w:t>
      </w:r>
      <w:r>
        <w:rPr>
          <w:rFonts w:ascii="仿宋" w:hAnsi="仿宋" w:eastAsia="仿宋" w:cs="仿宋"/>
          <w:spacing w:val="5"/>
          <w:sz w:val="31"/>
          <w:szCs w:val="31"/>
        </w:rPr>
        <w:t>) 政府性基金预算财政拨款收入0.00万元， 为当年从同</w:t>
      </w:r>
      <w:r>
        <w:rPr>
          <w:rFonts w:ascii="仿宋" w:hAnsi="仿宋" w:eastAsia="仿宋" w:cs="仿宋"/>
          <w:sz w:val="31"/>
          <w:szCs w:val="31"/>
        </w:rPr>
        <w:t xml:space="preserve"> </w:t>
      </w:r>
      <w:r>
        <w:rPr>
          <w:rFonts w:ascii="仿宋" w:hAnsi="仿宋" w:eastAsia="仿宋" w:cs="仿宋"/>
          <w:spacing w:val="12"/>
          <w:sz w:val="31"/>
          <w:szCs w:val="31"/>
        </w:rPr>
        <w:t>级</w:t>
      </w:r>
      <w:r>
        <w:rPr>
          <w:rFonts w:ascii="仿宋" w:hAnsi="仿宋" w:eastAsia="仿宋" w:cs="仿宋"/>
          <w:spacing w:val="8"/>
          <w:sz w:val="31"/>
          <w:szCs w:val="31"/>
        </w:rPr>
        <w:t>财政取得的政府性基金预算拨款，与上年相比减少561.51万</w:t>
      </w:r>
      <w:r>
        <w:rPr>
          <w:rFonts w:ascii="仿宋" w:hAnsi="仿宋" w:eastAsia="仿宋" w:cs="仿宋"/>
          <w:sz w:val="31"/>
          <w:szCs w:val="31"/>
        </w:rPr>
        <w:t xml:space="preserve"> </w:t>
      </w:r>
      <w:r>
        <w:rPr>
          <w:rFonts w:ascii="仿宋" w:hAnsi="仿宋" w:eastAsia="仿宋" w:cs="仿宋"/>
          <w:spacing w:val="-1"/>
          <w:sz w:val="31"/>
          <w:szCs w:val="31"/>
        </w:rPr>
        <w:t>元，减少100.00%。主要原因是医</w:t>
      </w:r>
      <w:r>
        <w:rPr>
          <w:rFonts w:ascii="仿宋" w:hAnsi="仿宋" w:eastAsia="仿宋" w:cs="仿宋"/>
          <w:sz w:val="31"/>
          <w:szCs w:val="31"/>
        </w:rPr>
        <w:t>疗救助不再从政府性基金支出。</w:t>
      </w:r>
    </w:p>
    <w:p>
      <w:pPr>
        <w:spacing w:before="1" w:line="327" w:lineRule="auto"/>
        <w:ind w:left="37" w:right="113" w:firstLine="607"/>
        <w:rPr>
          <w:rFonts w:ascii="仿宋" w:hAnsi="仿宋" w:eastAsia="仿宋" w:cs="仿宋"/>
          <w:sz w:val="31"/>
          <w:szCs w:val="31"/>
        </w:rPr>
      </w:pPr>
      <w:r>
        <w:rPr>
          <w:rFonts w:ascii="仿宋" w:hAnsi="仿宋" w:eastAsia="仿宋" w:cs="仿宋"/>
          <w:spacing w:val="20"/>
          <w:sz w:val="31"/>
          <w:szCs w:val="31"/>
        </w:rPr>
        <w:t>(3</w:t>
      </w:r>
      <w:r>
        <w:rPr>
          <w:rFonts w:ascii="仿宋" w:hAnsi="仿宋" w:eastAsia="仿宋" w:cs="仿宋"/>
          <w:spacing w:val="12"/>
          <w:sz w:val="31"/>
          <w:szCs w:val="31"/>
        </w:rPr>
        <w:t>)</w:t>
      </w:r>
      <w:r>
        <w:rPr>
          <w:rFonts w:ascii="仿宋" w:hAnsi="仿宋" w:eastAsia="仿宋" w:cs="仿宋"/>
          <w:spacing w:val="10"/>
          <w:sz w:val="31"/>
          <w:szCs w:val="31"/>
        </w:rPr>
        <w:t xml:space="preserve"> 国有资本经营预算财政拨款收入0.00万元，为当年从</w:t>
      </w:r>
      <w:r>
        <w:rPr>
          <w:rFonts w:ascii="仿宋" w:hAnsi="仿宋" w:eastAsia="仿宋" w:cs="仿宋"/>
          <w:sz w:val="31"/>
          <w:szCs w:val="31"/>
        </w:rPr>
        <w:t xml:space="preserve"> </w:t>
      </w:r>
      <w:r>
        <w:rPr>
          <w:rFonts w:ascii="仿宋" w:hAnsi="仿宋" w:eastAsia="仿宋" w:cs="仿宋"/>
          <w:spacing w:val="1"/>
          <w:sz w:val="31"/>
          <w:szCs w:val="31"/>
        </w:rPr>
        <w:t>同级财政取得的国有资本经营预算拨款， 与</w:t>
      </w:r>
      <w:r>
        <w:rPr>
          <w:rFonts w:ascii="仿宋" w:hAnsi="仿宋" w:eastAsia="仿宋" w:cs="仿宋"/>
          <w:sz w:val="31"/>
          <w:szCs w:val="31"/>
        </w:rPr>
        <w:t>上年决算数相同。</w:t>
      </w:r>
    </w:p>
    <w:p>
      <w:pPr>
        <w:spacing w:before="2" w:line="222" w:lineRule="auto"/>
        <w:ind w:left="645"/>
        <w:rPr>
          <w:rFonts w:ascii="仿宋" w:hAnsi="仿宋" w:eastAsia="仿宋" w:cs="仿宋"/>
          <w:sz w:val="31"/>
          <w:szCs w:val="31"/>
        </w:rPr>
      </w:pPr>
      <w:r>
        <w:rPr>
          <w:rFonts w:ascii="仿宋" w:hAnsi="仿宋" w:eastAsia="仿宋" w:cs="仿宋"/>
          <w:spacing w:val="19"/>
          <w:sz w:val="31"/>
          <w:szCs w:val="31"/>
        </w:rPr>
        <w:t>(4)上级补助收入0.00万元。与上年决算数相同</w:t>
      </w:r>
      <w:r>
        <w:rPr>
          <w:rFonts w:ascii="仿宋" w:hAnsi="仿宋" w:eastAsia="仿宋" w:cs="仿宋"/>
          <w:spacing w:val="17"/>
          <w:sz w:val="31"/>
          <w:szCs w:val="31"/>
        </w:rPr>
        <w:t>。</w:t>
      </w:r>
    </w:p>
    <w:p>
      <w:pPr>
        <w:spacing w:before="175" w:line="223" w:lineRule="auto"/>
        <w:ind w:left="645"/>
        <w:rPr>
          <w:rFonts w:ascii="仿宋" w:hAnsi="仿宋" w:eastAsia="仿宋" w:cs="仿宋"/>
          <w:sz w:val="31"/>
          <w:szCs w:val="31"/>
        </w:rPr>
      </w:pPr>
      <w:r>
        <w:rPr>
          <w:rFonts w:ascii="仿宋" w:hAnsi="仿宋" w:eastAsia="仿宋" w:cs="仿宋"/>
          <w:spacing w:val="23"/>
          <w:sz w:val="31"/>
          <w:szCs w:val="31"/>
        </w:rPr>
        <w:t>(</w:t>
      </w:r>
      <w:r>
        <w:rPr>
          <w:rFonts w:ascii="仿宋" w:hAnsi="仿宋" w:eastAsia="仿宋" w:cs="仿宋"/>
          <w:spacing w:val="19"/>
          <w:sz w:val="31"/>
          <w:szCs w:val="31"/>
        </w:rPr>
        <w:t>5)事业收入0.00万元。与上年决算数相同。</w:t>
      </w:r>
    </w:p>
    <w:p>
      <w:pPr>
        <w:spacing w:before="175" w:line="223" w:lineRule="auto"/>
        <w:ind w:left="645"/>
        <w:rPr>
          <w:rFonts w:ascii="仿宋" w:hAnsi="仿宋" w:eastAsia="仿宋" w:cs="仿宋"/>
          <w:sz w:val="31"/>
          <w:szCs w:val="31"/>
        </w:rPr>
      </w:pPr>
      <w:r>
        <w:rPr>
          <w:rFonts w:ascii="仿宋" w:hAnsi="仿宋" w:eastAsia="仿宋" w:cs="仿宋"/>
          <w:spacing w:val="23"/>
          <w:sz w:val="31"/>
          <w:szCs w:val="31"/>
        </w:rPr>
        <w:t>(</w:t>
      </w:r>
      <w:r>
        <w:rPr>
          <w:rFonts w:ascii="仿宋" w:hAnsi="仿宋" w:eastAsia="仿宋" w:cs="仿宋"/>
          <w:spacing w:val="19"/>
          <w:sz w:val="31"/>
          <w:szCs w:val="31"/>
        </w:rPr>
        <w:t>6)经营收入0.00万元。与上年决算数相同。</w:t>
      </w:r>
    </w:p>
    <w:p>
      <w:pPr>
        <w:spacing w:before="179" w:line="222" w:lineRule="auto"/>
        <w:ind w:left="645"/>
        <w:rPr>
          <w:rFonts w:ascii="仿宋" w:hAnsi="仿宋" w:eastAsia="仿宋" w:cs="仿宋"/>
          <w:sz w:val="31"/>
          <w:szCs w:val="31"/>
        </w:rPr>
      </w:pPr>
      <w:r>
        <w:rPr>
          <w:rFonts w:ascii="仿宋" w:hAnsi="仿宋" w:eastAsia="仿宋" w:cs="仿宋"/>
          <w:spacing w:val="22"/>
          <w:sz w:val="31"/>
          <w:szCs w:val="31"/>
        </w:rPr>
        <w:t>(</w:t>
      </w:r>
      <w:r>
        <w:rPr>
          <w:rFonts w:ascii="仿宋" w:hAnsi="仿宋" w:eastAsia="仿宋" w:cs="仿宋"/>
          <w:spacing w:val="19"/>
          <w:sz w:val="31"/>
          <w:szCs w:val="31"/>
        </w:rPr>
        <w:t>7)附属单位上缴收入0.00万元。与上年决算数相同。</w:t>
      </w:r>
    </w:p>
    <w:p>
      <w:pPr>
        <w:spacing w:before="175" w:line="334" w:lineRule="auto"/>
        <w:ind w:left="12" w:right="1" w:firstLine="632"/>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2"/>
          <w:sz w:val="31"/>
          <w:szCs w:val="31"/>
        </w:rPr>
        <w:t>8</w:t>
      </w:r>
      <w:r>
        <w:rPr>
          <w:rFonts w:ascii="仿宋" w:hAnsi="仿宋" w:eastAsia="仿宋" w:cs="仿宋"/>
          <w:spacing w:val="10"/>
          <w:sz w:val="31"/>
          <w:szCs w:val="31"/>
        </w:rPr>
        <w:t>) 其他收入140.00万元，为单位取得的除上述收入以外</w:t>
      </w:r>
      <w:r>
        <w:rPr>
          <w:rFonts w:ascii="仿宋" w:hAnsi="仿宋" w:eastAsia="仿宋" w:cs="仿宋"/>
          <w:sz w:val="31"/>
          <w:szCs w:val="31"/>
        </w:rPr>
        <w:t xml:space="preserve"> </w:t>
      </w:r>
      <w:r>
        <w:rPr>
          <w:rFonts w:ascii="仿宋" w:hAnsi="仿宋" w:eastAsia="仿宋" w:cs="仿宋"/>
          <w:spacing w:val="-1"/>
          <w:sz w:val="31"/>
          <w:szCs w:val="31"/>
        </w:rPr>
        <w:t>的各项收入， 主要为医疗求助资金取得的非同级财政拨款收入</w:t>
      </w:r>
      <w:r>
        <w:rPr>
          <w:rFonts w:ascii="仿宋" w:hAnsi="仿宋" w:eastAsia="仿宋" w:cs="仿宋"/>
          <w:sz w:val="31"/>
          <w:szCs w:val="31"/>
        </w:rPr>
        <w:t xml:space="preserve">。 </w:t>
      </w:r>
      <w:r>
        <w:rPr>
          <w:rFonts w:ascii="仿宋" w:hAnsi="仿宋" w:eastAsia="仿宋" w:cs="仿宋"/>
          <w:spacing w:val="4"/>
          <w:sz w:val="31"/>
          <w:szCs w:val="31"/>
        </w:rPr>
        <w:t>与上年相比增</w:t>
      </w:r>
      <w:r>
        <w:rPr>
          <w:rFonts w:ascii="仿宋" w:hAnsi="仿宋" w:eastAsia="仿宋" w:cs="仿宋"/>
          <w:spacing w:val="2"/>
          <w:sz w:val="31"/>
          <w:szCs w:val="31"/>
        </w:rPr>
        <w:t>加134.00万元， 增长2233.33%。主要原因是上级</w:t>
      </w:r>
    </w:p>
    <w:p>
      <w:pPr>
        <w:sectPr>
          <w:pgSz w:w="11907" w:h="16839"/>
          <w:pgMar w:top="1431" w:right="1474" w:bottom="0" w:left="1610" w:header="0" w:footer="0" w:gutter="0"/>
          <w:cols w:space="720" w:num="1"/>
        </w:sectPr>
      </w:pPr>
    </w:p>
    <w:p>
      <w:pPr>
        <w:spacing w:line="447" w:lineRule="auto"/>
        <w:rPr>
          <w:rFonts w:ascii="Arial"/>
          <w:sz w:val="21"/>
        </w:rPr>
      </w:pPr>
    </w:p>
    <w:p>
      <w:pPr>
        <w:spacing w:before="100" w:line="223" w:lineRule="auto"/>
        <w:ind w:left="1"/>
        <w:rPr>
          <w:rFonts w:ascii="仿宋" w:hAnsi="仿宋" w:eastAsia="仿宋" w:cs="仿宋"/>
          <w:sz w:val="31"/>
          <w:szCs w:val="31"/>
        </w:rPr>
      </w:pPr>
      <w:r>
        <w:rPr>
          <w:rFonts w:ascii="仿宋" w:hAnsi="仿宋" w:eastAsia="仿宋" w:cs="仿宋"/>
          <w:spacing w:val="1"/>
          <w:sz w:val="31"/>
          <w:szCs w:val="31"/>
        </w:rPr>
        <w:t>本年给予补</w:t>
      </w:r>
      <w:r>
        <w:rPr>
          <w:rFonts w:ascii="仿宋" w:hAnsi="仿宋" w:eastAsia="仿宋" w:cs="仿宋"/>
          <w:sz w:val="31"/>
          <w:szCs w:val="31"/>
        </w:rPr>
        <w:t>助。</w:t>
      </w:r>
    </w:p>
    <w:p>
      <w:pPr>
        <w:spacing w:before="176" w:line="327" w:lineRule="auto"/>
        <w:ind w:right="2" w:firstLine="634"/>
        <w:rPr>
          <w:rFonts w:ascii="仿宋" w:hAnsi="仿宋" w:eastAsia="仿宋" w:cs="仿宋"/>
          <w:sz w:val="31"/>
          <w:szCs w:val="31"/>
        </w:rPr>
      </w:pPr>
      <w:r>
        <w:rPr>
          <w:rFonts w:ascii="仿宋" w:hAnsi="仿宋" w:eastAsia="仿宋" w:cs="仿宋"/>
          <w:spacing w:val="1"/>
          <w:sz w:val="31"/>
          <w:szCs w:val="31"/>
        </w:rPr>
        <w:t>2．使用非财政拨款结余0.</w:t>
      </w:r>
      <w:r>
        <w:rPr>
          <w:rFonts w:ascii="仿宋" w:hAnsi="仿宋" w:eastAsia="仿宋" w:cs="仿宋"/>
          <w:sz w:val="31"/>
          <w:szCs w:val="31"/>
        </w:rPr>
        <w:t xml:space="preserve">00万元， 为事业单位使用非财政 </w:t>
      </w:r>
      <w:r>
        <w:rPr>
          <w:rFonts w:ascii="仿宋" w:hAnsi="仿宋" w:eastAsia="仿宋" w:cs="仿宋"/>
          <w:spacing w:val="27"/>
          <w:sz w:val="31"/>
          <w:szCs w:val="31"/>
        </w:rPr>
        <w:t>拨</w:t>
      </w:r>
      <w:r>
        <w:rPr>
          <w:rFonts w:ascii="仿宋" w:hAnsi="仿宋" w:eastAsia="仿宋" w:cs="仿宋"/>
          <w:spacing w:val="14"/>
          <w:sz w:val="31"/>
          <w:szCs w:val="31"/>
        </w:rPr>
        <w:t>款结余(原事业基金) 弥补当年收支差额的数额。</w:t>
      </w:r>
    </w:p>
    <w:p>
      <w:pPr>
        <w:spacing w:before="4" w:line="327" w:lineRule="auto"/>
        <w:ind w:right="3" w:firstLine="637"/>
        <w:rPr>
          <w:rFonts w:ascii="仿宋" w:hAnsi="仿宋" w:eastAsia="仿宋" w:cs="仿宋"/>
          <w:sz w:val="31"/>
          <w:szCs w:val="31"/>
        </w:rPr>
      </w:pPr>
      <w:r>
        <w:rPr>
          <w:rFonts w:ascii="仿宋" w:hAnsi="仿宋" w:eastAsia="仿宋" w:cs="仿宋"/>
          <w:spacing w:val="10"/>
          <w:sz w:val="31"/>
          <w:szCs w:val="31"/>
        </w:rPr>
        <w:t>3．年初</w:t>
      </w:r>
      <w:r>
        <w:rPr>
          <w:rFonts w:ascii="仿宋" w:hAnsi="仿宋" w:eastAsia="仿宋" w:cs="仿宋"/>
          <w:spacing w:val="5"/>
          <w:sz w:val="31"/>
          <w:szCs w:val="31"/>
        </w:rPr>
        <w:t>结转和结余917.77万元，主要为宿城区医疗保障局</w:t>
      </w:r>
      <w:r>
        <w:rPr>
          <w:rFonts w:ascii="仿宋" w:hAnsi="仿宋" w:eastAsia="仿宋" w:cs="仿宋"/>
          <w:sz w:val="31"/>
          <w:szCs w:val="31"/>
        </w:rPr>
        <w:t xml:space="preserve"> </w:t>
      </w:r>
      <w:r>
        <w:rPr>
          <w:rFonts w:ascii="仿宋" w:hAnsi="仿宋" w:eastAsia="仿宋" w:cs="仿宋"/>
          <w:spacing w:val="11"/>
          <w:sz w:val="31"/>
          <w:szCs w:val="31"/>
        </w:rPr>
        <w:t>和</w:t>
      </w:r>
      <w:r>
        <w:rPr>
          <w:rFonts w:ascii="仿宋" w:hAnsi="仿宋" w:eastAsia="仿宋" w:cs="仿宋"/>
          <w:spacing w:val="9"/>
          <w:sz w:val="31"/>
          <w:szCs w:val="31"/>
        </w:rPr>
        <w:t>医疗保险基金管理中心上年结转本年使用的医疗救助和建档</w:t>
      </w:r>
      <w:r>
        <w:rPr>
          <w:rFonts w:ascii="仿宋" w:hAnsi="仿宋" w:eastAsia="仿宋" w:cs="仿宋"/>
          <w:sz w:val="31"/>
          <w:szCs w:val="31"/>
        </w:rPr>
        <w:t xml:space="preserve"> </w:t>
      </w:r>
      <w:r>
        <w:rPr>
          <w:rFonts w:ascii="仿宋" w:hAnsi="仿宋" w:eastAsia="仿宋" w:cs="仿宋"/>
          <w:spacing w:val="10"/>
          <w:sz w:val="31"/>
          <w:szCs w:val="31"/>
        </w:rPr>
        <w:t>立</w:t>
      </w:r>
      <w:r>
        <w:rPr>
          <w:rFonts w:ascii="仿宋" w:hAnsi="仿宋" w:eastAsia="仿宋" w:cs="仿宋"/>
          <w:spacing w:val="8"/>
          <w:sz w:val="31"/>
          <w:szCs w:val="31"/>
        </w:rPr>
        <w:t>卡</w:t>
      </w:r>
      <w:r>
        <w:rPr>
          <w:rFonts w:ascii="仿宋" w:hAnsi="仿宋" w:eastAsia="仿宋" w:cs="仿宋"/>
          <w:spacing w:val="5"/>
          <w:sz w:val="31"/>
          <w:szCs w:val="31"/>
        </w:rPr>
        <w:t>人员医疗保险代缴经费。</w:t>
      </w:r>
    </w:p>
    <w:p>
      <w:pPr>
        <w:spacing w:line="223" w:lineRule="auto"/>
        <w:ind w:left="645"/>
        <w:rPr>
          <w:rFonts w:ascii="仿宋" w:hAnsi="仿宋" w:eastAsia="仿宋" w:cs="仿宋"/>
          <w:sz w:val="31"/>
          <w:szCs w:val="31"/>
        </w:rPr>
      </w:pPr>
      <w:r>
        <w:rPr>
          <w:rFonts w:ascii="仿宋" w:hAnsi="仿宋" w:eastAsia="仿宋" w:cs="仿宋"/>
          <w:spacing w:val="20"/>
          <w:sz w:val="31"/>
          <w:szCs w:val="31"/>
        </w:rPr>
        <w:t>(二)支出总计18837.56万元。包括</w:t>
      </w:r>
      <w:r>
        <w:rPr>
          <w:rFonts w:ascii="仿宋" w:hAnsi="仿宋" w:eastAsia="仿宋" w:cs="仿宋"/>
          <w:spacing w:val="19"/>
          <w:sz w:val="31"/>
          <w:szCs w:val="31"/>
        </w:rPr>
        <w:t>：</w:t>
      </w:r>
    </w:p>
    <w:p>
      <w:pPr>
        <w:spacing w:before="174" w:line="224" w:lineRule="auto"/>
        <w:ind w:left="654"/>
        <w:rPr>
          <w:rFonts w:ascii="仿宋" w:hAnsi="仿宋" w:eastAsia="仿宋" w:cs="仿宋"/>
          <w:sz w:val="31"/>
          <w:szCs w:val="31"/>
        </w:rPr>
      </w:pPr>
      <w:r>
        <w:rPr>
          <w:rFonts w:ascii="仿宋" w:hAnsi="仿宋" w:eastAsia="仿宋" w:cs="仿宋"/>
          <w:spacing w:val="8"/>
          <w:sz w:val="31"/>
          <w:szCs w:val="31"/>
        </w:rPr>
        <w:t>1</w:t>
      </w:r>
      <w:r>
        <w:rPr>
          <w:rFonts w:ascii="仿宋" w:hAnsi="仿宋" w:eastAsia="仿宋" w:cs="仿宋"/>
          <w:spacing w:val="5"/>
          <w:sz w:val="31"/>
          <w:szCs w:val="31"/>
        </w:rPr>
        <w:t>．本年支出合计18303.03万元。</w:t>
      </w:r>
    </w:p>
    <w:p>
      <w:pPr>
        <w:spacing w:before="172" w:line="328" w:lineRule="auto"/>
        <w:ind w:right="2" w:firstLine="645"/>
        <w:rPr>
          <w:rFonts w:ascii="仿宋" w:hAnsi="仿宋" w:eastAsia="仿宋" w:cs="仿宋"/>
          <w:sz w:val="31"/>
          <w:szCs w:val="31"/>
        </w:rPr>
      </w:pPr>
      <w:r>
        <w:rPr>
          <w:rFonts w:ascii="仿宋" w:hAnsi="仿宋" w:eastAsia="仿宋" w:cs="仿宋"/>
          <w:spacing w:val="34"/>
          <w:sz w:val="31"/>
          <w:szCs w:val="31"/>
        </w:rPr>
        <w:t>(</w:t>
      </w:r>
      <w:r>
        <w:rPr>
          <w:rFonts w:ascii="仿宋" w:hAnsi="仿宋" w:eastAsia="仿宋" w:cs="仿宋"/>
          <w:spacing w:val="30"/>
          <w:sz w:val="31"/>
          <w:szCs w:val="31"/>
        </w:rPr>
        <w:t>1)一般公共服务(类)支出75.98万元，主要用于办公</w:t>
      </w:r>
      <w:r>
        <w:rPr>
          <w:rFonts w:ascii="仿宋" w:hAnsi="仿宋" w:eastAsia="仿宋" w:cs="仿宋"/>
          <w:sz w:val="31"/>
          <w:szCs w:val="31"/>
        </w:rPr>
        <w:t xml:space="preserve"> </w:t>
      </w:r>
      <w:r>
        <w:rPr>
          <w:rFonts w:ascii="仿宋" w:hAnsi="仿宋" w:eastAsia="仿宋" w:cs="仿宋"/>
          <w:spacing w:val="11"/>
          <w:sz w:val="31"/>
          <w:szCs w:val="31"/>
        </w:rPr>
        <w:t>费</w:t>
      </w:r>
      <w:r>
        <w:rPr>
          <w:rFonts w:ascii="仿宋" w:hAnsi="仿宋" w:eastAsia="仿宋" w:cs="仿宋"/>
          <w:spacing w:val="9"/>
          <w:sz w:val="31"/>
          <w:szCs w:val="31"/>
        </w:rPr>
        <w:t>、印刷费、邮电费、差旅费、劳务费、福利费、奖金、其他</w:t>
      </w:r>
      <w:r>
        <w:rPr>
          <w:rFonts w:ascii="仿宋" w:hAnsi="仿宋" w:eastAsia="仿宋" w:cs="仿宋"/>
          <w:sz w:val="31"/>
          <w:szCs w:val="31"/>
        </w:rPr>
        <w:t xml:space="preserve"> </w:t>
      </w:r>
      <w:r>
        <w:rPr>
          <w:rFonts w:ascii="仿宋" w:hAnsi="仿宋" w:eastAsia="仿宋" w:cs="仿宋"/>
          <w:spacing w:val="9"/>
          <w:sz w:val="31"/>
          <w:szCs w:val="31"/>
        </w:rPr>
        <w:t>交</w:t>
      </w:r>
      <w:r>
        <w:rPr>
          <w:rFonts w:ascii="仿宋" w:hAnsi="仿宋" w:eastAsia="仿宋" w:cs="仿宋"/>
          <w:spacing w:val="6"/>
          <w:sz w:val="31"/>
          <w:szCs w:val="31"/>
        </w:rPr>
        <w:t>通费、其他商品和服务支出等。与上年相比增加42.94万元，</w:t>
      </w:r>
      <w:r>
        <w:rPr>
          <w:rFonts w:ascii="仿宋" w:hAnsi="仿宋" w:eastAsia="仿宋" w:cs="仿宋"/>
          <w:sz w:val="31"/>
          <w:szCs w:val="31"/>
        </w:rPr>
        <w:t xml:space="preserve"> </w:t>
      </w:r>
      <w:r>
        <w:rPr>
          <w:rFonts w:ascii="仿宋" w:hAnsi="仿宋" w:eastAsia="仿宋" w:cs="仿宋"/>
          <w:spacing w:val="12"/>
          <w:sz w:val="31"/>
          <w:szCs w:val="31"/>
        </w:rPr>
        <w:t>增</w:t>
      </w:r>
      <w:r>
        <w:rPr>
          <w:rFonts w:ascii="仿宋" w:hAnsi="仿宋" w:eastAsia="仿宋" w:cs="仿宋"/>
          <w:spacing w:val="6"/>
          <w:sz w:val="31"/>
          <w:szCs w:val="31"/>
        </w:rPr>
        <w:t>长129.96%。主要原因是增加目标考核奖金。</w:t>
      </w:r>
    </w:p>
    <w:p>
      <w:pPr>
        <w:spacing w:before="2" w:line="327" w:lineRule="auto"/>
        <w:ind w:left="8" w:firstLine="636"/>
        <w:rPr>
          <w:rFonts w:ascii="仿宋" w:hAnsi="仿宋" w:eastAsia="仿宋" w:cs="仿宋"/>
          <w:sz w:val="31"/>
          <w:szCs w:val="31"/>
        </w:rPr>
      </w:pPr>
      <w:r>
        <w:rPr>
          <w:rFonts w:ascii="仿宋" w:hAnsi="仿宋" w:eastAsia="仿宋" w:cs="仿宋"/>
          <w:spacing w:val="10"/>
          <w:sz w:val="31"/>
          <w:szCs w:val="31"/>
        </w:rPr>
        <w:t>(2) 社会保障和就业(类) 支出771.86万元， 主要用于</w:t>
      </w:r>
      <w:r>
        <w:rPr>
          <w:rFonts w:ascii="仿宋" w:hAnsi="仿宋" w:eastAsia="仿宋" w:cs="仿宋"/>
          <w:spacing w:val="5"/>
          <w:sz w:val="31"/>
          <w:szCs w:val="31"/>
        </w:rPr>
        <w:t>机</w:t>
      </w:r>
      <w:r>
        <w:rPr>
          <w:rFonts w:ascii="仿宋" w:hAnsi="仿宋" w:eastAsia="仿宋" w:cs="仿宋"/>
          <w:sz w:val="31"/>
          <w:szCs w:val="31"/>
        </w:rPr>
        <w:t xml:space="preserve"> </w:t>
      </w:r>
      <w:r>
        <w:rPr>
          <w:rFonts w:ascii="仿宋" w:hAnsi="仿宋" w:eastAsia="仿宋" w:cs="仿宋"/>
          <w:spacing w:val="16"/>
          <w:sz w:val="31"/>
          <w:szCs w:val="31"/>
        </w:rPr>
        <w:t>关离</w:t>
      </w:r>
      <w:r>
        <w:rPr>
          <w:rFonts w:ascii="仿宋" w:hAnsi="仿宋" w:eastAsia="仿宋" w:cs="仿宋"/>
          <w:spacing w:val="12"/>
          <w:sz w:val="31"/>
          <w:szCs w:val="31"/>
        </w:rPr>
        <w:t>休</w:t>
      </w:r>
      <w:r>
        <w:rPr>
          <w:rFonts w:ascii="仿宋" w:hAnsi="仿宋" w:eastAsia="仿宋" w:cs="仿宋"/>
          <w:spacing w:val="8"/>
          <w:sz w:val="31"/>
          <w:szCs w:val="31"/>
        </w:rPr>
        <w:t>人员医疗费、优抚专项经费和本局职工工伤、生育保险</w:t>
      </w:r>
      <w:r>
        <w:rPr>
          <w:rFonts w:ascii="仿宋" w:hAnsi="仿宋" w:eastAsia="仿宋" w:cs="仿宋"/>
          <w:sz w:val="31"/>
          <w:szCs w:val="31"/>
        </w:rPr>
        <w:t xml:space="preserve"> </w:t>
      </w:r>
      <w:r>
        <w:rPr>
          <w:rFonts w:ascii="仿宋" w:hAnsi="仿宋" w:eastAsia="仿宋" w:cs="仿宋"/>
          <w:spacing w:val="4"/>
          <w:sz w:val="31"/>
          <w:szCs w:val="31"/>
        </w:rPr>
        <w:t>等。与上年相比</w:t>
      </w:r>
      <w:r>
        <w:rPr>
          <w:rFonts w:ascii="仿宋" w:hAnsi="仿宋" w:eastAsia="仿宋" w:cs="仿宋"/>
          <w:spacing w:val="3"/>
          <w:sz w:val="31"/>
          <w:szCs w:val="31"/>
        </w:rPr>
        <w:t>增</w:t>
      </w:r>
      <w:r>
        <w:rPr>
          <w:rFonts w:ascii="仿宋" w:hAnsi="仿宋" w:eastAsia="仿宋" w:cs="仿宋"/>
          <w:spacing w:val="2"/>
          <w:sz w:val="31"/>
          <w:szCs w:val="31"/>
        </w:rPr>
        <w:t>加110.81万元， 增长16.76%。主要原因是机</w:t>
      </w:r>
      <w:r>
        <w:rPr>
          <w:rFonts w:ascii="仿宋" w:hAnsi="仿宋" w:eastAsia="仿宋" w:cs="仿宋"/>
          <w:sz w:val="31"/>
          <w:szCs w:val="31"/>
        </w:rPr>
        <w:t xml:space="preserve"> </w:t>
      </w:r>
      <w:r>
        <w:rPr>
          <w:rFonts w:ascii="仿宋" w:hAnsi="仿宋" w:eastAsia="仿宋" w:cs="仿宋"/>
          <w:spacing w:val="6"/>
          <w:sz w:val="31"/>
          <w:szCs w:val="31"/>
        </w:rPr>
        <w:t>关</w:t>
      </w:r>
      <w:r>
        <w:rPr>
          <w:rFonts w:ascii="仿宋" w:hAnsi="仿宋" w:eastAsia="仿宋" w:cs="仿宋"/>
          <w:spacing w:val="3"/>
          <w:sz w:val="31"/>
          <w:szCs w:val="31"/>
        </w:rPr>
        <w:t>离休人员医疗费增加。</w:t>
      </w:r>
    </w:p>
    <w:p>
      <w:pPr>
        <w:spacing w:before="5" w:line="327" w:lineRule="auto"/>
        <w:ind w:left="6" w:firstLine="638"/>
        <w:rPr>
          <w:rFonts w:ascii="仿宋" w:hAnsi="仿宋" w:eastAsia="仿宋" w:cs="仿宋"/>
          <w:sz w:val="31"/>
          <w:szCs w:val="31"/>
        </w:rPr>
      </w:pPr>
      <w:r>
        <w:rPr>
          <w:rFonts w:ascii="仿宋" w:hAnsi="仿宋" w:eastAsia="仿宋" w:cs="仿宋"/>
          <w:spacing w:val="18"/>
          <w:sz w:val="31"/>
          <w:szCs w:val="31"/>
        </w:rPr>
        <w:t>(3</w:t>
      </w:r>
      <w:r>
        <w:rPr>
          <w:rFonts w:ascii="仿宋" w:hAnsi="仿宋" w:eastAsia="仿宋" w:cs="仿宋"/>
          <w:spacing w:val="9"/>
          <w:sz w:val="31"/>
          <w:szCs w:val="31"/>
        </w:rPr>
        <w:t>) 卫生健康(类) 支出16827.00万元， 主要用于城乡居</w:t>
      </w:r>
      <w:r>
        <w:rPr>
          <w:rFonts w:ascii="仿宋" w:hAnsi="仿宋" w:eastAsia="仿宋" w:cs="仿宋"/>
          <w:sz w:val="31"/>
          <w:szCs w:val="31"/>
        </w:rPr>
        <w:t xml:space="preserve"> </w:t>
      </w:r>
      <w:r>
        <w:rPr>
          <w:rFonts w:ascii="仿宋" w:hAnsi="仿宋" w:eastAsia="仿宋" w:cs="仿宋"/>
          <w:spacing w:val="9"/>
          <w:sz w:val="31"/>
          <w:szCs w:val="31"/>
        </w:rPr>
        <w:t>民医疗保险地方补贴、医疗救助和本单位医疗保险支出。与</w:t>
      </w:r>
      <w:r>
        <w:rPr>
          <w:rFonts w:ascii="仿宋" w:hAnsi="仿宋" w:eastAsia="仿宋" w:cs="仿宋"/>
          <w:spacing w:val="4"/>
          <w:sz w:val="31"/>
          <w:szCs w:val="31"/>
        </w:rPr>
        <w:t>上</w:t>
      </w:r>
      <w:r>
        <w:rPr>
          <w:rFonts w:ascii="仿宋" w:hAnsi="仿宋" w:eastAsia="仿宋" w:cs="仿宋"/>
          <w:sz w:val="31"/>
          <w:szCs w:val="31"/>
        </w:rPr>
        <w:t xml:space="preserve"> </w:t>
      </w:r>
      <w:r>
        <w:rPr>
          <w:rFonts w:ascii="仿宋" w:hAnsi="仿宋" w:eastAsia="仿宋" w:cs="仿宋"/>
          <w:spacing w:val="10"/>
          <w:sz w:val="31"/>
          <w:szCs w:val="31"/>
        </w:rPr>
        <w:t>年</w:t>
      </w:r>
      <w:r>
        <w:rPr>
          <w:rFonts w:ascii="仿宋" w:hAnsi="仿宋" w:eastAsia="仿宋" w:cs="仿宋"/>
          <w:spacing w:val="6"/>
          <w:sz w:val="31"/>
          <w:szCs w:val="31"/>
        </w:rPr>
        <w:t>相</w:t>
      </w:r>
      <w:r>
        <w:rPr>
          <w:rFonts w:ascii="仿宋" w:hAnsi="仿宋" w:eastAsia="仿宋" w:cs="仿宋"/>
          <w:spacing w:val="5"/>
          <w:sz w:val="31"/>
          <w:szCs w:val="31"/>
        </w:rPr>
        <w:t>比增加3735.75万元，增长28.54%。主要原因是建档立卡人</w:t>
      </w:r>
      <w:r>
        <w:rPr>
          <w:rFonts w:ascii="仿宋" w:hAnsi="仿宋" w:eastAsia="仿宋" w:cs="仿宋"/>
          <w:sz w:val="31"/>
          <w:szCs w:val="31"/>
        </w:rPr>
        <w:t xml:space="preserve"> </w:t>
      </w:r>
      <w:r>
        <w:rPr>
          <w:rFonts w:ascii="仿宋" w:hAnsi="仿宋" w:eastAsia="仿宋" w:cs="仿宋"/>
          <w:spacing w:val="-6"/>
          <w:sz w:val="31"/>
          <w:szCs w:val="31"/>
        </w:rPr>
        <w:t>员</w:t>
      </w:r>
      <w:r>
        <w:rPr>
          <w:rFonts w:ascii="仿宋" w:hAnsi="仿宋" w:eastAsia="仿宋" w:cs="仿宋"/>
          <w:spacing w:val="-5"/>
          <w:sz w:val="31"/>
          <w:szCs w:val="31"/>
        </w:rPr>
        <w:t>纳入医疗救助， 致使费用增加。</w:t>
      </w:r>
    </w:p>
    <w:p>
      <w:pPr>
        <w:spacing w:before="2" w:line="333" w:lineRule="auto"/>
        <w:ind w:left="1" w:firstLine="644"/>
        <w:rPr>
          <w:rFonts w:ascii="仿宋" w:hAnsi="仿宋" w:eastAsia="仿宋" w:cs="仿宋"/>
          <w:sz w:val="31"/>
          <w:szCs w:val="31"/>
        </w:rPr>
      </w:pPr>
      <w:r>
        <w:rPr>
          <w:rFonts w:ascii="仿宋" w:hAnsi="仿宋" w:eastAsia="仿宋" w:cs="仿宋"/>
          <w:spacing w:val="10"/>
          <w:sz w:val="31"/>
          <w:szCs w:val="31"/>
        </w:rPr>
        <w:t>(4) 城乡社区(类) 支出551.04万元， 主要用于居民医</w:t>
      </w:r>
      <w:r>
        <w:rPr>
          <w:rFonts w:ascii="仿宋" w:hAnsi="仿宋" w:eastAsia="仿宋" w:cs="仿宋"/>
          <w:spacing w:val="4"/>
          <w:sz w:val="31"/>
          <w:szCs w:val="31"/>
        </w:rPr>
        <w:t>疗</w:t>
      </w:r>
      <w:r>
        <w:rPr>
          <w:rFonts w:ascii="仿宋" w:hAnsi="仿宋" w:eastAsia="仿宋" w:cs="仿宋"/>
          <w:sz w:val="31"/>
          <w:szCs w:val="31"/>
        </w:rPr>
        <w:t xml:space="preserve"> </w:t>
      </w:r>
      <w:r>
        <w:rPr>
          <w:rFonts w:ascii="仿宋" w:hAnsi="仿宋" w:eastAsia="仿宋" w:cs="仿宋"/>
          <w:spacing w:val="6"/>
          <w:sz w:val="31"/>
          <w:szCs w:val="31"/>
        </w:rPr>
        <w:t>保险地方补贴。与</w:t>
      </w:r>
      <w:r>
        <w:rPr>
          <w:rFonts w:ascii="仿宋" w:hAnsi="仿宋" w:eastAsia="仿宋" w:cs="仿宋"/>
          <w:spacing w:val="3"/>
          <w:sz w:val="31"/>
          <w:szCs w:val="31"/>
        </w:rPr>
        <w:t>上年相比增加540.57万元， 增长5163.04%。</w:t>
      </w:r>
      <w:r>
        <w:rPr>
          <w:rFonts w:ascii="仿宋" w:hAnsi="仿宋" w:eastAsia="仿宋" w:cs="仿宋"/>
          <w:sz w:val="31"/>
          <w:szCs w:val="31"/>
        </w:rPr>
        <w:t xml:space="preserve"> </w:t>
      </w:r>
      <w:r>
        <w:rPr>
          <w:rFonts w:ascii="仿宋" w:hAnsi="仿宋" w:eastAsia="仿宋" w:cs="仿宋"/>
          <w:spacing w:val="14"/>
          <w:sz w:val="31"/>
          <w:szCs w:val="31"/>
        </w:rPr>
        <w:t>主要</w:t>
      </w:r>
      <w:r>
        <w:rPr>
          <w:rFonts w:ascii="仿宋" w:hAnsi="仿宋" w:eastAsia="仿宋" w:cs="仿宋"/>
          <w:spacing w:val="8"/>
          <w:sz w:val="31"/>
          <w:szCs w:val="31"/>
        </w:rPr>
        <w:t>原</w:t>
      </w:r>
      <w:r>
        <w:rPr>
          <w:rFonts w:ascii="仿宋" w:hAnsi="仿宋" w:eastAsia="仿宋" w:cs="仿宋"/>
          <w:spacing w:val="7"/>
          <w:sz w:val="31"/>
          <w:szCs w:val="31"/>
        </w:rPr>
        <w:t>因是2019年机构改革宿城区医疗保障局为新设单位，成</w:t>
      </w:r>
    </w:p>
    <w:p>
      <w:pPr>
        <w:sectPr>
          <w:pgSz w:w="11907" w:h="16839"/>
          <w:pgMar w:top="1431" w:right="1585" w:bottom="0" w:left="1610" w:header="0" w:footer="0" w:gutter="0"/>
          <w:cols w:space="720" w:num="1"/>
        </w:sectPr>
      </w:pPr>
    </w:p>
    <w:p>
      <w:pPr>
        <w:spacing w:line="448" w:lineRule="auto"/>
        <w:rPr>
          <w:rFonts w:ascii="Arial"/>
          <w:sz w:val="21"/>
        </w:rPr>
      </w:pPr>
    </w:p>
    <w:p>
      <w:pPr>
        <w:spacing w:before="101" w:line="327" w:lineRule="auto"/>
        <w:ind w:left="12" w:right="92" w:hanging="1"/>
        <w:rPr>
          <w:rFonts w:ascii="仿宋" w:hAnsi="仿宋" w:eastAsia="仿宋" w:cs="仿宋"/>
          <w:sz w:val="31"/>
          <w:szCs w:val="31"/>
        </w:rPr>
      </w:pPr>
      <w:r>
        <w:rPr>
          <w:rFonts w:ascii="仿宋" w:hAnsi="仿宋" w:eastAsia="仿宋" w:cs="仿宋"/>
          <w:spacing w:val="3"/>
          <w:sz w:val="31"/>
          <w:szCs w:val="31"/>
        </w:rPr>
        <w:t>立前居民医疗保险地方补贴已经支出， 2019年未从医疗保</w:t>
      </w:r>
      <w:r>
        <w:rPr>
          <w:rFonts w:ascii="仿宋" w:hAnsi="仿宋" w:eastAsia="仿宋" w:cs="仿宋"/>
          <w:sz w:val="31"/>
          <w:szCs w:val="31"/>
        </w:rPr>
        <w:t xml:space="preserve">障局 </w:t>
      </w:r>
      <w:r>
        <w:rPr>
          <w:rFonts w:ascii="仿宋" w:hAnsi="仿宋" w:eastAsia="仿宋" w:cs="仿宋"/>
          <w:spacing w:val="-13"/>
          <w:sz w:val="31"/>
          <w:szCs w:val="31"/>
        </w:rPr>
        <w:t>列</w:t>
      </w:r>
      <w:r>
        <w:rPr>
          <w:rFonts w:ascii="仿宋" w:hAnsi="仿宋" w:eastAsia="仿宋" w:cs="仿宋"/>
          <w:spacing w:val="-11"/>
          <w:sz w:val="31"/>
          <w:szCs w:val="31"/>
        </w:rPr>
        <w:t>支。</w:t>
      </w:r>
    </w:p>
    <w:p>
      <w:pPr>
        <w:spacing w:before="3" w:line="327" w:lineRule="auto"/>
        <w:ind w:left="3" w:right="90" w:firstLine="645"/>
        <w:rPr>
          <w:rFonts w:ascii="仿宋" w:hAnsi="仿宋" w:eastAsia="仿宋" w:cs="仿宋"/>
          <w:sz w:val="31"/>
          <w:szCs w:val="31"/>
        </w:rPr>
      </w:pPr>
      <w:r>
        <w:rPr>
          <w:rFonts w:ascii="仿宋" w:hAnsi="仿宋" w:eastAsia="仿宋" w:cs="仿宋"/>
          <w:spacing w:val="18"/>
          <w:sz w:val="31"/>
          <w:szCs w:val="31"/>
        </w:rPr>
        <w:t>(5)住房保障(类) 支出77.15万元， 主要用于住房公</w:t>
      </w:r>
      <w:r>
        <w:rPr>
          <w:rFonts w:ascii="仿宋" w:hAnsi="仿宋" w:eastAsia="仿宋" w:cs="仿宋"/>
          <w:spacing w:val="12"/>
          <w:sz w:val="31"/>
          <w:szCs w:val="31"/>
        </w:rPr>
        <w:t>积</w:t>
      </w:r>
      <w:r>
        <w:rPr>
          <w:rFonts w:ascii="仿宋" w:hAnsi="仿宋" w:eastAsia="仿宋" w:cs="仿宋"/>
          <w:sz w:val="31"/>
          <w:szCs w:val="31"/>
        </w:rPr>
        <w:t xml:space="preserve"> </w:t>
      </w:r>
      <w:r>
        <w:rPr>
          <w:rFonts w:ascii="仿宋" w:hAnsi="仿宋" w:eastAsia="仿宋" w:cs="仿宋"/>
          <w:spacing w:val="12"/>
          <w:sz w:val="31"/>
          <w:szCs w:val="31"/>
        </w:rPr>
        <w:t>金和提租</w:t>
      </w:r>
      <w:r>
        <w:rPr>
          <w:rFonts w:ascii="仿宋" w:hAnsi="仿宋" w:eastAsia="仿宋" w:cs="仿宋"/>
          <w:spacing w:val="7"/>
          <w:sz w:val="31"/>
          <w:szCs w:val="31"/>
        </w:rPr>
        <w:t>补</w:t>
      </w:r>
      <w:r>
        <w:rPr>
          <w:rFonts w:ascii="仿宋" w:hAnsi="仿宋" w:eastAsia="仿宋" w:cs="仿宋"/>
          <w:spacing w:val="6"/>
          <w:sz w:val="31"/>
          <w:szCs w:val="31"/>
        </w:rPr>
        <w:t>贴。与上年相比增加45.88万元，增长146.72%。主</w:t>
      </w:r>
      <w:r>
        <w:rPr>
          <w:rFonts w:ascii="仿宋" w:hAnsi="仿宋" w:eastAsia="仿宋" w:cs="仿宋"/>
          <w:sz w:val="31"/>
          <w:szCs w:val="31"/>
        </w:rPr>
        <w:t xml:space="preserve"> </w:t>
      </w:r>
      <w:r>
        <w:rPr>
          <w:rFonts w:ascii="仿宋" w:hAnsi="仿宋" w:eastAsia="仿宋" w:cs="仿宋"/>
          <w:spacing w:val="10"/>
          <w:sz w:val="31"/>
          <w:szCs w:val="31"/>
        </w:rPr>
        <w:t>要</w:t>
      </w:r>
      <w:r>
        <w:rPr>
          <w:rFonts w:ascii="仿宋" w:hAnsi="仿宋" w:eastAsia="仿宋" w:cs="仿宋"/>
          <w:spacing w:val="8"/>
          <w:sz w:val="31"/>
          <w:szCs w:val="31"/>
        </w:rPr>
        <w:t>原</w:t>
      </w:r>
      <w:r>
        <w:rPr>
          <w:rFonts w:ascii="仿宋" w:hAnsi="仿宋" w:eastAsia="仿宋" w:cs="仿宋"/>
          <w:spacing w:val="5"/>
          <w:sz w:val="31"/>
          <w:szCs w:val="31"/>
        </w:rPr>
        <w:t>因是提租补贴比例增加。</w:t>
      </w:r>
    </w:p>
    <w:p>
      <w:pPr>
        <w:spacing w:before="1" w:line="327" w:lineRule="auto"/>
        <w:ind w:left="9" w:right="2" w:firstLine="628"/>
        <w:rPr>
          <w:rFonts w:ascii="仿宋" w:hAnsi="仿宋" w:eastAsia="仿宋" w:cs="仿宋"/>
          <w:sz w:val="31"/>
          <w:szCs w:val="31"/>
        </w:rPr>
      </w:pPr>
      <w:r>
        <w:rPr>
          <w:rFonts w:ascii="仿宋" w:hAnsi="仿宋" w:eastAsia="仿宋" w:cs="仿宋"/>
          <w:spacing w:val="6"/>
          <w:sz w:val="31"/>
          <w:szCs w:val="31"/>
        </w:rPr>
        <w:t>2．结余分配0.00万元，为单位当年结余的分配情况。与</w:t>
      </w:r>
      <w:r>
        <w:rPr>
          <w:rFonts w:ascii="仿宋" w:hAnsi="仿宋" w:eastAsia="仿宋" w:cs="仿宋"/>
          <w:spacing w:val="5"/>
          <w:sz w:val="31"/>
          <w:szCs w:val="31"/>
        </w:rPr>
        <w:t>上</w:t>
      </w:r>
      <w:r>
        <w:rPr>
          <w:rFonts w:ascii="仿宋" w:hAnsi="仿宋" w:eastAsia="仿宋" w:cs="仿宋"/>
          <w:sz w:val="31"/>
          <w:szCs w:val="31"/>
        </w:rPr>
        <w:t xml:space="preserve"> 年决算数相同。</w:t>
      </w:r>
    </w:p>
    <w:p>
      <w:pPr>
        <w:spacing w:before="4" w:line="327" w:lineRule="auto"/>
        <w:ind w:right="2" w:firstLine="640"/>
        <w:rPr>
          <w:rFonts w:ascii="仿宋" w:hAnsi="仿宋" w:eastAsia="仿宋" w:cs="仿宋"/>
          <w:sz w:val="31"/>
          <w:szCs w:val="31"/>
        </w:rPr>
      </w:pPr>
      <w:r>
        <w:rPr>
          <w:rFonts w:ascii="仿宋" w:hAnsi="仿宋" w:eastAsia="仿宋" w:cs="仿宋"/>
          <w:spacing w:val="10"/>
          <w:sz w:val="31"/>
          <w:szCs w:val="31"/>
        </w:rPr>
        <w:t>3．年末</w:t>
      </w:r>
      <w:r>
        <w:rPr>
          <w:rFonts w:ascii="仿宋" w:hAnsi="仿宋" w:eastAsia="仿宋" w:cs="仿宋"/>
          <w:spacing w:val="5"/>
          <w:sz w:val="31"/>
          <w:szCs w:val="31"/>
        </w:rPr>
        <w:t>结转和结余534.54万元，主要为宿城区医疗保障局</w:t>
      </w:r>
      <w:r>
        <w:rPr>
          <w:rFonts w:ascii="仿宋" w:hAnsi="仿宋" w:eastAsia="仿宋" w:cs="仿宋"/>
          <w:sz w:val="31"/>
          <w:szCs w:val="31"/>
        </w:rPr>
        <w:t xml:space="preserve"> </w:t>
      </w:r>
      <w:r>
        <w:rPr>
          <w:rFonts w:ascii="仿宋" w:hAnsi="仿宋" w:eastAsia="仿宋" w:cs="仿宋"/>
          <w:spacing w:val="39"/>
          <w:sz w:val="31"/>
          <w:szCs w:val="31"/>
        </w:rPr>
        <w:t>和</w:t>
      </w:r>
      <w:r>
        <w:rPr>
          <w:rFonts w:ascii="仿宋" w:hAnsi="仿宋" w:eastAsia="仿宋" w:cs="仿宋"/>
          <w:spacing w:val="20"/>
          <w:sz w:val="31"/>
          <w:szCs w:val="31"/>
        </w:rPr>
        <w:t>宿城区医疗保险基金管理中心本年度(或以前年度)预算安</w:t>
      </w:r>
      <w:r>
        <w:rPr>
          <w:rFonts w:ascii="仿宋" w:hAnsi="仿宋" w:eastAsia="仿宋" w:cs="仿宋"/>
          <w:sz w:val="31"/>
          <w:szCs w:val="31"/>
        </w:rPr>
        <w:t xml:space="preserve"> </w:t>
      </w:r>
      <w:r>
        <w:rPr>
          <w:rFonts w:ascii="仿宋" w:hAnsi="仿宋" w:eastAsia="仿宋" w:cs="仿宋"/>
          <w:spacing w:val="15"/>
          <w:sz w:val="31"/>
          <w:szCs w:val="31"/>
        </w:rPr>
        <w:t>排</w:t>
      </w:r>
      <w:r>
        <w:rPr>
          <w:rFonts w:ascii="仿宋" w:hAnsi="仿宋" w:eastAsia="仿宋" w:cs="仿宋"/>
          <w:spacing w:val="8"/>
          <w:sz w:val="31"/>
          <w:szCs w:val="31"/>
        </w:rPr>
        <w:t>的医疗救助、建档立卡人员医疗保险代缴、档案室建设、专</w:t>
      </w:r>
      <w:r>
        <w:rPr>
          <w:rFonts w:ascii="仿宋" w:hAnsi="仿宋" w:eastAsia="仿宋" w:cs="仿宋"/>
          <w:sz w:val="31"/>
          <w:szCs w:val="31"/>
        </w:rPr>
        <w:t xml:space="preserve"> </w:t>
      </w:r>
      <w:r>
        <w:rPr>
          <w:rFonts w:ascii="仿宋" w:hAnsi="仿宋" w:eastAsia="仿宋" w:cs="仿宋"/>
          <w:spacing w:val="6"/>
          <w:sz w:val="31"/>
          <w:szCs w:val="31"/>
        </w:rPr>
        <w:t>家鉴定</w:t>
      </w:r>
      <w:r>
        <w:rPr>
          <w:rFonts w:ascii="仿宋" w:hAnsi="仿宋" w:eastAsia="仿宋" w:cs="仿宋"/>
          <w:spacing w:val="3"/>
          <w:sz w:val="31"/>
          <w:szCs w:val="31"/>
        </w:rPr>
        <w:t>费等。无法按原计划实施， 需要延迟到以后年度按有关</w:t>
      </w:r>
      <w:r>
        <w:rPr>
          <w:rFonts w:ascii="仿宋" w:hAnsi="仿宋" w:eastAsia="仿宋" w:cs="仿宋"/>
          <w:sz w:val="31"/>
          <w:szCs w:val="31"/>
        </w:rPr>
        <w:t xml:space="preserve"> </w:t>
      </w:r>
      <w:r>
        <w:rPr>
          <w:rFonts w:ascii="仿宋" w:hAnsi="仿宋" w:eastAsia="仿宋" w:cs="仿宋"/>
          <w:spacing w:val="2"/>
          <w:sz w:val="31"/>
          <w:szCs w:val="31"/>
        </w:rPr>
        <w:t>规定使用的资金</w:t>
      </w:r>
      <w:r>
        <w:rPr>
          <w:rFonts w:ascii="仿宋" w:hAnsi="仿宋" w:eastAsia="仿宋" w:cs="仿宋"/>
          <w:spacing w:val="1"/>
          <w:sz w:val="31"/>
          <w:szCs w:val="31"/>
        </w:rPr>
        <w:t>。</w:t>
      </w:r>
    </w:p>
    <w:p>
      <w:pPr>
        <w:spacing w:before="1" w:line="223" w:lineRule="auto"/>
        <w:ind w:left="640"/>
        <w:rPr>
          <w:rFonts w:ascii="黑体" w:hAnsi="黑体" w:eastAsia="黑体" w:cs="黑体"/>
          <w:sz w:val="31"/>
          <w:szCs w:val="31"/>
        </w:rPr>
      </w:pPr>
      <w:r>
        <w:rPr>
          <w:rFonts w:ascii="黑体" w:hAnsi="黑体" w:eastAsia="黑体" w:cs="黑体"/>
          <w:spacing w:val="10"/>
          <w:sz w:val="31"/>
          <w:szCs w:val="31"/>
        </w:rPr>
        <w:t>二</w:t>
      </w:r>
      <w:r>
        <w:rPr>
          <w:rFonts w:ascii="黑体" w:hAnsi="黑体" w:eastAsia="黑体" w:cs="黑体"/>
          <w:spacing w:val="8"/>
          <w:sz w:val="31"/>
          <w:szCs w:val="31"/>
        </w:rPr>
        <w:t>、收入决算情况说明</w:t>
      </w:r>
    </w:p>
    <w:p>
      <w:pPr>
        <w:spacing w:before="173" w:line="332" w:lineRule="auto"/>
        <w:ind w:left="6" w:firstLine="640"/>
        <w:rPr>
          <w:rFonts w:ascii="仿宋" w:hAnsi="仿宋" w:eastAsia="仿宋" w:cs="仿宋"/>
          <w:sz w:val="31"/>
          <w:szCs w:val="31"/>
        </w:rPr>
      </w:pPr>
      <w:r>
        <w:rPr>
          <w:rFonts w:ascii="仿宋" w:hAnsi="仿宋" w:eastAsia="仿宋" w:cs="仿宋"/>
          <w:spacing w:val="14"/>
          <w:sz w:val="31"/>
          <w:szCs w:val="31"/>
        </w:rPr>
        <w:t>宿迁市</w:t>
      </w:r>
      <w:r>
        <w:rPr>
          <w:rFonts w:ascii="仿宋" w:hAnsi="仿宋" w:eastAsia="仿宋" w:cs="仿宋"/>
          <w:spacing w:val="7"/>
          <w:sz w:val="31"/>
          <w:szCs w:val="31"/>
        </w:rPr>
        <w:t>宿城区医疗保障局本年收入合计17919.80万元，其</w:t>
      </w:r>
      <w:r>
        <w:rPr>
          <w:rFonts w:ascii="仿宋" w:hAnsi="仿宋" w:eastAsia="仿宋" w:cs="仿宋"/>
          <w:sz w:val="31"/>
          <w:szCs w:val="31"/>
        </w:rPr>
        <w:t xml:space="preserve"> </w:t>
      </w:r>
      <w:r>
        <w:rPr>
          <w:rFonts w:ascii="仿宋" w:hAnsi="仿宋" w:eastAsia="仿宋" w:cs="仿宋"/>
          <w:spacing w:val="-6"/>
          <w:sz w:val="31"/>
          <w:szCs w:val="31"/>
        </w:rPr>
        <w:t>中：财政</w:t>
      </w:r>
      <w:r>
        <w:rPr>
          <w:rFonts w:ascii="仿宋" w:hAnsi="仿宋" w:eastAsia="仿宋" w:cs="仿宋"/>
          <w:spacing w:val="-5"/>
          <w:sz w:val="31"/>
          <w:szCs w:val="31"/>
        </w:rPr>
        <w:t>拨</w:t>
      </w:r>
      <w:r>
        <w:rPr>
          <w:rFonts w:ascii="仿宋" w:hAnsi="仿宋" w:eastAsia="仿宋" w:cs="仿宋"/>
          <w:spacing w:val="-3"/>
          <w:sz w:val="31"/>
          <w:szCs w:val="31"/>
        </w:rPr>
        <w:t>款收入17779.80万元， 占99.22%；上级补助收入0.00</w:t>
      </w:r>
      <w:r>
        <w:rPr>
          <w:rFonts w:ascii="仿宋" w:hAnsi="仿宋" w:eastAsia="仿宋" w:cs="仿宋"/>
          <w:sz w:val="31"/>
          <w:szCs w:val="31"/>
        </w:rPr>
        <w:t xml:space="preserve"> </w:t>
      </w:r>
      <w:r>
        <w:rPr>
          <w:rFonts w:ascii="仿宋" w:hAnsi="仿宋" w:eastAsia="仿宋" w:cs="仿宋"/>
          <w:spacing w:val="7"/>
          <w:sz w:val="31"/>
          <w:szCs w:val="31"/>
        </w:rPr>
        <w:t>万元，占0.00%；事业收入0.00万元，占0.00%；经营收入0.0</w:t>
      </w:r>
      <w:r>
        <w:rPr>
          <w:rFonts w:ascii="仿宋" w:hAnsi="仿宋" w:eastAsia="仿宋" w:cs="仿宋"/>
          <w:spacing w:val="3"/>
          <w:sz w:val="31"/>
          <w:szCs w:val="31"/>
        </w:rPr>
        <w:t>0</w:t>
      </w:r>
      <w:r>
        <w:rPr>
          <w:rFonts w:ascii="仿宋" w:hAnsi="仿宋" w:eastAsia="仿宋" w:cs="仿宋"/>
          <w:sz w:val="31"/>
          <w:szCs w:val="31"/>
        </w:rPr>
        <w:t xml:space="preserve"> </w:t>
      </w:r>
      <w:r>
        <w:rPr>
          <w:rFonts w:ascii="仿宋" w:hAnsi="仿宋" w:eastAsia="仿宋" w:cs="仿宋"/>
          <w:spacing w:val="14"/>
          <w:sz w:val="31"/>
          <w:szCs w:val="31"/>
        </w:rPr>
        <w:t>万</w:t>
      </w:r>
      <w:r>
        <w:rPr>
          <w:rFonts w:ascii="仿宋" w:hAnsi="仿宋" w:eastAsia="仿宋" w:cs="仿宋"/>
          <w:spacing w:val="9"/>
          <w:sz w:val="31"/>
          <w:szCs w:val="31"/>
        </w:rPr>
        <w:t>元</w:t>
      </w:r>
      <w:r>
        <w:rPr>
          <w:rFonts w:ascii="仿宋" w:hAnsi="仿宋" w:eastAsia="仿宋" w:cs="仿宋"/>
          <w:spacing w:val="7"/>
          <w:sz w:val="31"/>
          <w:szCs w:val="31"/>
        </w:rPr>
        <w:t>，占0.00%；附属单位上缴收入0.00万元，占0.00%；其他</w:t>
      </w:r>
      <w:r>
        <w:rPr>
          <w:rFonts w:ascii="仿宋" w:hAnsi="仿宋" w:eastAsia="仿宋" w:cs="仿宋"/>
          <w:sz w:val="31"/>
          <w:szCs w:val="31"/>
        </w:rPr>
        <w:t xml:space="preserve"> </w:t>
      </w:r>
      <w:r>
        <w:rPr>
          <w:rFonts w:ascii="仿宋" w:hAnsi="仿宋" w:eastAsia="仿宋" w:cs="仿宋"/>
          <w:spacing w:val="-6"/>
          <w:sz w:val="31"/>
          <w:szCs w:val="31"/>
        </w:rPr>
        <w:t>收入</w:t>
      </w:r>
      <w:r>
        <w:rPr>
          <w:rFonts w:ascii="仿宋" w:hAnsi="仿宋" w:eastAsia="仿宋" w:cs="仿宋"/>
          <w:spacing w:val="-4"/>
          <w:sz w:val="31"/>
          <w:szCs w:val="31"/>
        </w:rPr>
        <w:t>1</w:t>
      </w:r>
      <w:r>
        <w:rPr>
          <w:rFonts w:ascii="仿宋" w:hAnsi="仿宋" w:eastAsia="仿宋" w:cs="仿宋"/>
          <w:spacing w:val="-3"/>
          <w:sz w:val="31"/>
          <w:szCs w:val="31"/>
        </w:rPr>
        <w:t>40.00万元， 占0.78%。</w:t>
      </w:r>
    </w:p>
    <w:p>
      <w:pPr>
        <w:sectPr>
          <w:pgSz w:w="11907" w:h="16839"/>
          <w:pgMar w:top="1431" w:right="1586" w:bottom="0" w:left="1606" w:header="0" w:footer="0" w:gutter="0"/>
          <w:cols w:space="720" w:num="1"/>
        </w:sectPr>
      </w:pPr>
    </w:p>
    <w:p>
      <w:pPr>
        <w:spacing w:line="243" w:lineRule="auto"/>
        <w:rPr>
          <w:rFonts w:ascii="Arial"/>
          <w:sz w:val="21"/>
        </w:rPr>
      </w:pPr>
    </w:p>
    <w:p>
      <w:pPr>
        <w:spacing w:line="244" w:lineRule="auto"/>
        <w:rPr>
          <w:rFonts w:ascii="Arial"/>
          <w:sz w:val="21"/>
        </w:rPr>
      </w:pPr>
    </w:p>
    <w:p>
      <w:pPr>
        <w:spacing w:line="5398" w:lineRule="exact"/>
        <w:textAlignment w:val="center"/>
      </w:pPr>
      <w:r>
        <w:drawing>
          <wp:inline distT="0" distB="0" distL="0" distR="0">
            <wp:extent cx="5712460" cy="34270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5713094" cy="3427729"/>
                    </a:xfrm>
                    <a:prstGeom prst="rect">
                      <a:avLst/>
                    </a:prstGeom>
                  </pic:spPr>
                </pic:pic>
              </a:graphicData>
            </a:graphic>
          </wp:inline>
        </w:drawing>
      </w:r>
    </w:p>
    <w:p>
      <w:pPr>
        <w:spacing w:before="278" w:line="224" w:lineRule="auto"/>
        <w:ind w:left="659"/>
        <w:rPr>
          <w:rFonts w:ascii="黑体" w:hAnsi="黑体" w:eastAsia="黑体" w:cs="黑体"/>
          <w:sz w:val="31"/>
          <w:szCs w:val="31"/>
        </w:rPr>
      </w:pPr>
      <w:r>
        <w:rPr>
          <w:rFonts w:ascii="黑体" w:hAnsi="黑体" w:eastAsia="黑体" w:cs="黑体"/>
          <w:spacing w:val="8"/>
          <w:sz w:val="31"/>
          <w:szCs w:val="31"/>
        </w:rPr>
        <w:t>三、支出决算情况说明</w:t>
      </w:r>
    </w:p>
    <w:p>
      <w:pPr>
        <w:spacing w:before="175" w:line="333" w:lineRule="auto"/>
        <w:ind w:left="14" w:right="265" w:firstLine="650"/>
        <w:rPr>
          <w:rFonts w:ascii="仿宋" w:hAnsi="仿宋" w:eastAsia="仿宋" w:cs="仿宋"/>
          <w:sz w:val="31"/>
          <w:szCs w:val="31"/>
        </w:rPr>
      </w:pPr>
      <w:r>
        <w:rPr>
          <w:rFonts w:ascii="仿宋" w:hAnsi="仿宋" w:eastAsia="仿宋" w:cs="仿宋"/>
          <w:spacing w:val="14"/>
          <w:sz w:val="31"/>
          <w:szCs w:val="31"/>
        </w:rPr>
        <w:t>宿迁市</w:t>
      </w:r>
      <w:r>
        <w:rPr>
          <w:rFonts w:ascii="仿宋" w:hAnsi="仿宋" w:eastAsia="仿宋" w:cs="仿宋"/>
          <w:spacing w:val="7"/>
          <w:sz w:val="31"/>
          <w:szCs w:val="31"/>
        </w:rPr>
        <w:t>宿城区医疗保障局本年支出合计18303.03万元，其</w:t>
      </w:r>
      <w:r>
        <w:rPr>
          <w:rFonts w:ascii="仿宋" w:hAnsi="仿宋" w:eastAsia="仿宋" w:cs="仿宋"/>
          <w:sz w:val="31"/>
          <w:szCs w:val="31"/>
        </w:rPr>
        <w:t xml:space="preserve"> </w:t>
      </w:r>
      <w:r>
        <w:rPr>
          <w:rFonts w:ascii="仿宋" w:hAnsi="仿宋" w:eastAsia="仿宋" w:cs="仿宋"/>
          <w:spacing w:val="10"/>
          <w:sz w:val="31"/>
          <w:szCs w:val="31"/>
        </w:rPr>
        <w:t>中</w:t>
      </w:r>
      <w:r>
        <w:rPr>
          <w:rFonts w:ascii="仿宋" w:hAnsi="仿宋" w:eastAsia="仿宋" w:cs="仿宋"/>
          <w:spacing w:val="7"/>
          <w:sz w:val="31"/>
          <w:szCs w:val="31"/>
        </w:rPr>
        <w:t>：</w:t>
      </w:r>
      <w:r>
        <w:rPr>
          <w:rFonts w:ascii="仿宋" w:hAnsi="仿宋" w:eastAsia="仿宋" w:cs="仿宋"/>
          <w:spacing w:val="5"/>
          <w:sz w:val="31"/>
          <w:szCs w:val="31"/>
        </w:rPr>
        <w:t>基本支出410.51万元，占2.24%；项目支出17892.52万元，</w:t>
      </w:r>
      <w:r>
        <w:rPr>
          <w:rFonts w:ascii="仿宋" w:hAnsi="仿宋" w:eastAsia="仿宋" w:cs="仿宋"/>
          <w:sz w:val="31"/>
          <w:szCs w:val="31"/>
        </w:rPr>
        <w:t xml:space="preserve"> </w:t>
      </w:r>
      <w:r>
        <w:rPr>
          <w:rFonts w:ascii="仿宋" w:hAnsi="仿宋" w:eastAsia="仿宋" w:cs="仿宋"/>
          <w:spacing w:val="2"/>
          <w:sz w:val="31"/>
          <w:szCs w:val="31"/>
        </w:rPr>
        <w:t>占</w:t>
      </w:r>
      <w:r>
        <w:rPr>
          <w:rFonts w:ascii="仿宋" w:hAnsi="仿宋" w:eastAsia="仿宋" w:cs="仿宋"/>
          <w:spacing w:val="1"/>
          <w:sz w:val="31"/>
          <w:szCs w:val="31"/>
        </w:rPr>
        <w:t>97.76%；经营支出0.00万元， 占0.00%；对附属单位补助支出</w:t>
      </w:r>
      <w:r>
        <w:rPr>
          <w:rFonts w:ascii="仿宋" w:hAnsi="仿宋" w:eastAsia="仿宋" w:cs="仿宋"/>
          <w:sz w:val="31"/>
          <w:szCs w:val="31"/>
        </w:rPr>
        <w:t xml:space="preserve"> </w:t>
      </w:r>
      <w:r>
        <w:rPr>
          <w:rFonts w:ascii="仿宋" w:hAnsi="仿宋" w:eastAsia="仿宋" w:cs="仿宋"/>
          <w:spacing w:val="5"/>
          <w:sz w:val="31"/>
          <w:szCs w:val="31"/>
        </w:rPr>
        <w:t>0.00万元，占0.00%。</w:t>
      </w:r>
    </w:p>
    <w:p>
      <w:pPr>
        <w:sectPr>
          <w:pgSz w:w="11907" w:h="16839"/>
          <w:pgMar w:top="1431" w:right="1320" w:bottom="0" w:left="1589" w:header="0" w:footer="0" w:gutter="0"/>
          <w:cols w:space="720" w:num="1"/>
        </w:sectPr>
      </w:pPr>
    </w:p>
    <w:p>
      <w:pPr>
        <w:spacing w:line="243" w:lineRule="auto"/>
        <w:rPr>
          <w:rFonts w:ascii="Arial"/>
          <w:sz w:val="21"/>
        </w:rPr>
      </w:pPr>
    </w:p>
    <w:p>
      <w:pPr>
        <w:spacing w:line="244" w:lineRule="auto"/>
        <w:rPr>
          <w:rFonts w:ascii="Arial"/>
          <w:sz w:val="21"/>
        </w:rPr>
      </w:pPr>
    </w:p>
    <w:p>
      <w:pPr>
        <w:spacing w:line="5398" w:lineRule="exact"/>
        <w:textAlignment w:val="center"/>
      </w:pPr>
      <w:r>
        <w:drawing>
          <wp:inline distT="0" distB="0" distL="0" distR="0">
            <wp:extent cx="5712460" cy="34270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5713094" cy="3427729"/>
                    </a:xfrm>
                    <a:prstGeom prst="rect">
                      <a:avLst/>
                    </a:prstGeom>
                  </pic:spPr>
                </pic:pic>
              </a:graphicData>
            </a:graphic>
          </wp:inline>
        </w:drawing>
      </w:r>
    </w:p>
    <w:p>
      <w:pPr>
        <w:spacing w:before="278" w:line="224" w:lineRule="auto"/>
        <w:ind w:left="672"/>
        <w:rPr>
          <w:rFonts w:ascii="黑体" w:hAnsi="黑体" w:eastAsia="黑体" w:cs="黑体"/>
          <w:sz w:val="31"/>
          <w:szCs w:val="31"/>
        </w:rPr>
      </w:pPr>
      <w:r>
        <w:rPr>
          <w:rFonts w:ascii="黑体" w:hAnsi="黑体" w:eastAsia="黑体" w:cs="黑体"/>
          <w:spacing w:val="-1"/>
          <w:sz w:val="31"/>
          <w:szCs w:val="31"/>
        </w:rPr>
        <w:t>四、 财政拨款收入支</w:t>
      </w:r>
      <w:r>
        <w:rPr>
          <w:rFonts w:ascii="黑体" w:hAnsi="黑体" w:eastAsia="黑体" w:cs="黑体"/>
          <w:sz w:val="31"/>
          <w:szCs w:val="31"/>
        </w:rPr>
        <w:t>出决算总体情况说明</w:t>
      </w:r>
    </w:p>
    <w:p>
      <w:pPr>
        <w:spacing w:before="172" w:line="328" w:lineRule="auto"/>
        <w:ind w:left="23" w:right="261" w:firstLine="640"/>
        <w:rPr>
          <w:rFonts w:ascii="仿宋" w:hAnsi="仿宋" w:eastAsia="仿宋" w:cs="仿宋"/>
          <w:sz w:val="31"/>
          <w:szCs w:val="31"/>
        </w:rPr>
      </w:pPr>
      <w:r>
        <w:rPr>
          <w:rFonts w:ascii="仿宋" w:hAnsi="仿宋" w:eastAsia="仿宋" w:cs="仿宋"/>
          <w:spacing w:val="16"/>
          <w:sz w:val="31"/>
          <w:szCs w:val="31"/>
        </w:rPr>
        <w:t>宿</w:t>
      </w:r>
      <w:r>
        <w:rPr>
          <w:rFonts w:ascii="仿宋" w:hAnsi="仿宋" w:eastAsia="仿宋" w:cs="仿宋"/>
          <w:spacing w:val="9"/>
          <w:sz w:val="31"/>
          <w:szCs w:val="31"/>
        </w:rPr>
        <w:t>迁</w:t>
      </w:r>
      <w:r>
        <w:rPr>
          <w:rFonts w:ascii="仿宋" w:hAnsi="仿宋" w:eastAsia="仿宋" w:cs="仿宋"/>
          <w:spacing w:val="8"/>
          <w:sz w:val="31"/>
          <w:szCs w:val="31"/>
        </w:rPr>
        <w:t>市宿城区医疗保障局2020年度财政拨款收、支总决算</w:t>
      </w:r>
      <w:r>
        <w:rPr>
          <w:rFonts w:ascii="仿宋" w:hAnsi="仿宋" w:eastAsia="仿宋" w:cs="仿宋"/>
          <w:sz w:val="31"/>
          <w:szCs w:val="31"/>
        </w:rPr>
        <w:t xml:space="preserve"> </w:t>
      </w:r>
      <w:r>
        <w:rPr>
          <w:rFonts w:ascii="仿宋" w:hAnsi="仿宋" w:eastAsia="仿宋" w:cs="仿宋"/>
          <w:spacing w:val="-6"/>
          <w:sz w:val="31"/>
          <w:szCs w:val="31"/>
        </w:rPr>
        <w:t>18695</w:t>
      </w:r>
      <w:r>
        <w:rPr>
          <w:rFonts w:ascii="仿宋" w:hAnsi="仿宋" w:eastAsia="仿宋" w:cs="仿宋"/>
          <w:spacing w:val="-4"/>
          <w:sz w:val="31"/>
          <w:szCs w:val="31"/>
        </w:rPr>
        <w:t>.</w:t>
      </w:r>
      <w:r>
        <w:rPr>
          <w:rFonts w:ascii="仿宋" w:hAnsi="仿宋" w:eastAsia="仿宋" w:cs="仿宋"/>
          <w:spacing w:val="-3"/>
          <w:sz w:val="31"/>
          <w:szCs w:val="31"/>
        </w:rPr>
        <w:t>86万元。与上年相比，财政拨款收、支总计各增加3957.01</w:t>
      </w:r>
      <w:r>
        <w:rPr>
          <w:rFonts w:ascii="仿宋" w:hAnsi="仿宋" w:eastAsia="仿宋" w:cs="仿宋"/>
          <w:sz w:val="31"/>
          <w:szCs w:val="31"/>
        </w:rPr>
        <w:t xml:space="preserve"> </w:t>
      </w:r>
      <w:r>
        <w:rPr>
          <w:rFonts w:ascii="仿宋" w:hAnsi="仿宋" w:eastAsia="仿宋" w:cs="仿宋"/>
          <w:spacing w:val="8"/>
          <w:sz w:val="31"/>
          <w:szCs w:val="31"/>
        </w:rPr>
        <w:t>万元，增长26.85%。主要原因是建档立卡人员纳入医疗救助</w:t>
      </w:r>
      <w:r>
        <w:rPr>
          <w:rFonts w:ascii="仿宋" w:hAnsi="仿宋" w:eastAsia="仿宋" w:cs="仿宋"/>
          <w:spacing w:val="2"/>
          <w:sz w:val="31"/>
          <w:szCs w:val="31"/>
        </w:rPr>
        <w:t>，</w:t>
      </w:r>
      <w:r>
        <w:rPr>
          <w:rFonts w:ascii="仿宋" w:hAnsi="仿宋" w:eastAsia="仿宋" w:cs="仿宋"/>
          <w:sz w:val="31"/>
          <w:szCs w:val="31"/>
        </w:rPr>
        <w:t xml:space="preserve"> </w:t>
      </w:r>
      <w:r>
        <w:rPr>
          <w:rFonts w:ascii="仿宋" w:hAnsi="仿宋" w:eastAsia="仿宋" w:cs="仿宋"/>
          <w:spacing w:val="6"/>
          <w:sz w:val="31"/>
          <w:szCs w:val="31"/>
        </w:rPr>
        <w:t>医疗救助经费增长。</w:t>
      </w:r>
    </w:p>
    <w:p>
      <w:pPr>
        <w:spacing w:line="223" w:lineRule="auto"/>
        <w:ind w:left="662"/>
        <w:rPr>
          <w:rFonts w:ascii="黑体" w:hAnsi="黑体" w:eastAsia="黑体" w:cs="黑体"/>
          <w:sz w:val="31"/>
          <w:szCs w:val="31"/>
        </w:rPr>
      </w:pPr>
      <w:r>
        <w:rPr>
          <w:rFonts w:ascii="黑体" w:hAnsi="黑体" w:eastAsia="黑体" w:cs="黑体"/>
          <w:spacing w:val="-4"/>
          <w:sz w:val="31"/>
          <w:szCs w:val="31"/>
        </w:rPr>
        <w:t>五、 财</w:t>
      </w:r>
      <w:r>
        <w:rPr>
          <w:rFonts w:ascii="黑体" w:hAnsi="黑体" w:eastAsia="黑体" w:cs="黑体"/>
          <w:spacing w:val="-3"/>
          <w:sz w:val="31"/>
          <w:szCs w:val="31"/>
        </w:rPr>
        <w:t>政</w:t>
      </w:r>
      <w:r>
        <w:rPr>
          <w:rFonts w:ascii="黑体" w:hAnsi="黑体" w:eastAsia="黑体" w:cs="黑体"/>
          <w:spacing w:val="-2"/>
          <w:sz w:val="31"/>
          <w:szCs w:val="31"/>
        </w:rPr>
        <w:t>拨款支出决算情况说明</w:t>
      </w:r>
    </w:p>
    <w:p>
      <w:pPr>
        <w:spacing w:before="177" w:line="330" w:lineRule="auto"/>
        <w:ind w:left="15" w:right="152" w:firstLine="650"/>
        <w:rPr>
          <w:rFonts w:ascii="仿宋" w:hAnsi="仿宋" w:eastAsia="仿宋" w:cs="仿宋"/>
          <w:sz w:val="31"/>
          <w:szCs w:val="31"/>
        </w:rPr>
      </w:pPr>
      <w:r>
        <w:rPr>
          <w:rFonts w:ascii="仿宋" w:hAnsi="仿宋" w:eastAsia="仿宋" w:cs="仿宋"/>
          <w:spacing w:val="9"/>
          <w:sz w:val="31"/>
          <w:szCs w:val="31"/>
        </w:rPr>
        <w:t>财政拨款支出决算反映的是一般公共预算、政府性基金</w:t>
      </w:r>
      <w:r>
        <w:rPr>
          <w:rFonts w:ascii="仿宋" w:hAnsi="仿宋" w:eastAsia="仿宋" w:cs="仿宋"/>
          <w:spacing w:val="4"/>
          <w:sz w:val="31"/>
          <w:szCs w:val="31"/>
        </w:rPr>
        <w:t>预</w:t>
      </w:r>
      <w:r>
        <w:rPr>
          <w:rFonts w:ascii="仿宋" w:hAnsi="仿宋" w:eastAsia="仿宋" w:cs="仿宋"/>
          <w:sz w:val="31"/>
          <w:szCs w:val="31"/>
        </w:rPr>
        <w:t xml:space="preserve"> </w:t>
      </w:r>
      <w:r>
        <w:rPr>
          <w:rFonts w:ascii="仿宋" w:hAnsi="仿宋" w:eastAsia="仿宋" w:cs="仿宋"/>
          <w:spacing w:val="6"/>
          <w:sz w:val="31"/>
          <w:szCs w:val="31"/>
        </w:rPr>
        <w:t>算和国有</w:t>
      </w:r>
      <w:r>
        <w:rPr>
          <w:rFonts w:ascii="仿宋" w:hAnsi="仿宋" w:eastAsia="仿宋" w:cs="仿宋"/>
          <w:spacing w:val="3"/>
          <w:sz w:val="31"/>
          <w:szCs w:val="31"/>
        </w:rPr>
        <w:t>资本经营预算财政拨款支出的总体情况， 既包括使用</w:t>
      </w:r>
      <w:r>
        <w:rPr>
          <w:rFonts w:ascii="仿宋" w:hAnsi="仿宋" w:eastAsia="仿宋" w:cs="仿宋"/>
          <w:sz w:val="31"/>
          <w:szCs w:val="31"/>
        </w:rPr>
        <w:t xml:space="preserve"> </w:t>
      </w:r>
      <w:r>
        <w:rPr>
          <w:rFonts w:ascii="仿宋" w:hAnsi="仿宋" w:eastAsia="仿宋" w:cs="仿宋"/>
          <w:spacing w:val="6"/>
          <w:sz w:val="31"/>
          <w:szCs w:val="31"/>
        </w:rPr>
        <w:t>本年从本</w:t>
      </w:r>
      <w:r>
        <w:rPr>
          <w:rFonts w:ascii="仿宋" w:hAnsi="仿宋" w:eastAsia="仿宋" w:cs="仿宋"/>
          <w:spacing w:val="3"/>
          <w:sz w:val="31"/>
          <w:szCs w:val="31"/>
        </w:rPr>
        <w:t>级财政取得的拨款发生的支出， 也包括使用上年度财</w:t>
      </w:r>
      <w:r>
        <w:rPr>
          <w:rFonts w:ascii="仿宋" w:hAnsi="仿宋" w:eastAsia="仿宋" w:cs="仿宋"/>
          <w:sz w:val="31"/>
          <w:szCs w:val="31"/>
        </w:rPr>
        <w:t xml:space="preserve"> </w:t>
      </w:r>
      <w:r>
        <w:rPr>
          <w:rFonts w:ascii="仿宋" w:hAnsi="仿宋" w:eastAsia="仿宋" w:cs="仿宋"/>
          <w:spacing w:val="17"/>
          <w:sz w:val="31"/>
          <w:szCs w:val="31"/>
        </w:rPr>
        <w:t>政</w:t>
      </w:r>
      <w:r>
        <w:rPr>
          <w:rFonts w:ascii="仿宋" w:hAnsi="仿宋" w:eastAsia="仿宋" w:cs="仿宋"/>
          <w:spacing w:val="9"/>
          <w:sz w:val="31"/>
          <w:szCs w:val="31"/>
        </w:rPr>
        <w:t>拨款结转和结余资金发生的支出。宿迁市宿城区医疗保障局</w:t>
      </w:r>
      <w:r>
        <w:rPr>
          <w:rFonts w:ascii="仿宋" w:hAnsi="仿宋" w:eastAsia="仿宋" w:cs="仿宋"/>
          <w:sz w:val="31"/>
          <w:szCs w:val="31"/>
        </w:rPr>
        <w:t xml:space="preserve"> </w:t>
      </w:r>
      <w:r>
        <w:rPr>
          <w:rFonts w:ascii="仿宋" w:hAnsi="仿宋" w:eastAsia="仿宋" w:cs="仿宋"/>
          <w:spacing w:val="5"/>
          <w:sz w:val="31"/>
          <w:szCs w:val="31"/>
        </w:rPr>
        <w:t>2</w:t>
      </w:r>
      <w:r>
        <w:rPr>
          <w:rFonts w:ascii="仿宋" w:hAnsi="仿宋" w:eastAsia="仿宋" w:cs="仿宋"/>
          <w:spacing w:val="4"/>
          <w:sz w:val="31"/>
          <w:szCs w:val="31"/>
        </w:rPr>
        <w:t>020年财政拨款支出18162.83万元，占本年支出合计的99.23%。</w:t>
      </w:r>
      <w:r>
        <w:rPr>
          <w:rFonts w:ascii="仿宋" w:hAnsi="仿宋" w:eastAsia="仿宋" w:cs="仿宋"/>
          <w:sz w:val="31"/>
          <w:szCs w:val="31"/>
        </w:rPr>
        <w:t xml:space="preserve"> </w:t>
      </w:r>
      <w:r>
        <w:rPr>
          <w:rFonts w:ascii="仿宋" w:hAnsi="仿宋" w:eastAsia="仿宋" w:cs="仿宋"/>
          <w:spacing w:val="16"/>
          <w:sz w:val="31"/>
          <w:szCs w:val="31"/>
        </w:rPr>
        <w:t>宿迁</w:t>
      </w:r>
      <w:r>
        <w:rPr>
          <w:rFonts w:ascii="仿宋" w:hAnsi="仿宋" w:eastAsia="仿宋" w:cs="仿宋"/>
          <w:spacing w:val="11"/>
          <w:sz w:val="31"/>
          <w:szCs w:val="31"/>
        </w:rPr>
        <w:t>市</w:t>
      </w:r>
      <w:r>
        <w:rPr>
          <w:rFonts w:ascii="仿宋" w:hAnsi="仿宋" w:eastAsia="仿宋" w:cs="仿宋"/>
          <w:spacing w:val="8"/>
          <w:sz w:val="31"/>
          <w:szCs w:val="31"/>
        </w:rPr>
        <w:t>宿城区医疗保障局2020年度财政拨款支出年初预算为</w:t>
      </w:r>
      <w:r>
        <w:rPr>
          <w:rFonts w:ascii="仿宋" w:hAnsi="仿宋" w:eastAsia="仿宋" w:cs="仿宋"/>
          <w:sz w:val="31"/>
          <w:szCs w:val="31"/>
        </w:rPr>
        <w:t xml:space="preserve">   </w:t>
      </w:r>
      <w:r>
        <w:rPr>
          <w:rFonts w:ascii="仿宋" w:hAnsi="仿宋" w:eastAsia="仿宋" w:cs="仿宋"/>
          <w:spacing w:val="12"/>
          <w:sz w:val="31"/>
          <w:szCs w:val="31"/>
        </w:rPr>
        <w:t>1</w:t>
      </w:r>
      <w:r>
        <w:rPr>
          <w:rFonts w:ascii="仿宋" w:hAnsi="仿宋" w:eastAsia="仿宋" w:cs="仿宋"/>
          <w:spacing w:val="7"/>
          <w:sz w:val="31"/>
          <w:szCs w:val="31"/>
        </w:rPr>
        <w:t>7203.47万元，支出决算为18162.83万元，完成年初预算的</w:t>
      </w:r>
    </w:p>
    <w:p>
      <w:pPr>
        <w:sectPr>
          <w:pgSz w:w="11907" w:h="16839"/>
          <w:pgMar w:top="1431" w:right="1320" w:bottom="0" w:left="1589" w:header="0" w:footer="0" w:gutter="0"/>
          <w:cols w:space="720" w:num="1"/>
        </w:sectPr>
      </w:pPr>
    </w:p>
    <w:p>
      <w:pPr>
        <w:spacing w:line="447" w:lineRule="auto"/>
        <w:rPr>
          <w:rFonts w:ascii="Arial"/>
          <w:sz w:val="21"/>
        </w:rPr>
      </w:pPr>
    </w:p>
    <w:p>
      <w:pPr>
        <w:spacing w:before="101" w:line="242" w:lineRule="auto"/>
        <w:ind w:left="22"/>
        <w:rPr>
          <w:rFonts w:ascii="仿宋" w:hAnsi="仿宋" w:eastAsia="仿宋" w:cs="仿宋"/>
          <w:sz w:val="31"/>
          <w:szCs w:val="31"/>
        </w:rPr>
      </w:pPr>
      <w:r>
        <w:rPr>
          <w:rFonts w:ascii="仿宋" w:hAnsi="仿宋" w:eastAsia="仿宋" w:cs="仿宋"/>
          <w:spacing w:val="-2"/>
          <w:sz w:val="31"/>
          <w:szCs w:val="31"/>
        </w:rPr>
        <w:t>105.58%。其</w:t>
      </w:r>
      <w:r>
        <w:rPr>
          <w:rFonts w:ascii="仿宋" w:hAnsi="仿宋" w:eastAsia="仿宋" w:cs="仿宋"/>
          <w:spacing w:val="-1"/>
          <w:sz w:val="31"/>
          <w:szCs w:val="31"/>
        </w:rPr>
        <w:t>中：</w:t>
      </w:r>
    </w:p>
    <w:p>
      <w:pPr>
        <w:spacing w:before="141" w:line="224" w:lineRule="auto"/>
        <w:ind w:left="653"/>
        <w:rPr>
          <w:rFonts w:ascii="仿宋" w:hAnsi="仿宋" w:eastAsia="仿宋" w:cs="仿宋"/>
          <w:sz w:val="31"/>
          <w:szCs w:val="31"/>
        </w:rPr>
      </w:pPr>
      <w:r>
        <w:rPr>
          <w:rFonts w:ascii="仿宋" w:hAnsi="仿宋" w:eastAsia="仿宋" w:cs="仿宋"/>
          <w:spacing w:val="46"/>
          <w:sz w:val="31"/>
          <w:szCs w:val="31"/>
        </w:rPr>
        <w:t>(</w:t>
      </w:r>
      <w:r>
        <w:rPr>
          <w:rFonts w:ascii="仿宋" w:hAnsi="仿宋" w:eastAsia="仿宋" w:cs="仿宋"/>
          <w:spacing w:val="44"/>
          <w:sz w:val="31"/>
          <w:szCs w:val="31"/>
        </w:rPr>
        <w:t>一)一般公共服务(类)</w:t>
      </w:r>
    </w:p>
    <w:p>
      <w:pPr>
        <w:spacing w:before="173" w:line="328" w:lineRule="auto"/>
        <w:ind w:left="13" w:firstLine="649"/>
        <w:rPr>
          <w:rFonts w:ascii="仿宋" w:hAnsi="仿宋" w:eastAsia="仿宋" w:cs="仿宋"/>
          <w:sz w:val="31"/>
          <w:szCs w:val="31"/>
        </w:rPr>
      </w:pPr>
      <w:r>
        <w:rPr>
          <w:rFonts w:ascii="仿宋" w:hAnsi="仿宋" w:eastAsia="仿宋" w:cs="仿宋"/>
          <w:spacing w:val="16"/>
          <w:sz w:val="31"/>
          <w:szCs w:val="31"/>
        </w:rPr>
        <w:t>1.发展与改革事务(款) 行政运行(项) 。年初预算为0</w:t>
      </w:r>
      <w:r>
        <w:rPr>
          <w:rFonts w:ascii="仿宋" w:hAnsi="仿宋" w:eastAsia="仿宋" w:cs="仿宋"/>
          <w:spacing w:val="14"/>
          <w:sz w:val="31"/>
          <w:szCs w:val="31"/>
        </w:rPr>
        <w:t>万</w:t>
      </w:r>
      <w:r>
        <w:rPr>
          <w:rFonts w:ascii="仿宋" w:hAnsi="仿宋" w:eastAsia="仿宋" w:cs="仿宋"/>
          <w:sz w:val="31"/>
          <w:szCs w:val="31"/>
        </w:rPr>
        <w:t xml:space="preserve"> </w:t>
      </w:r>
      <w:r>
        <w:rPr>
          <w:rFonts w:ascii="仿宋" w:hAnsi="仿宋" w:eastAsia="仿宋" w:cs="仿宋"/>
          <w:spacing w:val="1"/>
          <w:sz w:val="31"/>
          <w:szCs w:val="31"/>
        </w:rPr>
        <w:t>元，支出决算为0.41万元， 年初没有预算数,</w:t>
      </w:r>
      <w:r>
        <w:rPr>
          <w:rFonts w:ascii="仿宋" w:hAnsi="仿宋" w:eastAsia="仿宋" w:cs="仿宋"/>
          <w:sz w:val="31"/>
          <w:szCs w:val="31"/>
        </w:rPr>
        <w:t xml:space="preserve">完成预算比例按公 </w:t>
      </w:r>
      <w:r>
        <w:rPr>
          <w:rFonts w:ascii="仿宋" w:hAnsi="仿宋" w:eastAsia="仿宋" w:cs="仿宋"/>
          <w:spacing w:val="5"/>
          <w:sz w:val="31"/>
          <w:szCs w:val="31"/>
        </w:rPr>
        <w:t>式无法计算。决算数大于预算数的主要原因用到上年结转资</w:t>
      </w:r>
      <w:r>
        <w:rPr>
          <w:rFonts w:ascii="仿宋" w:hAnsi="仿宋" w:eastAsia="仿宋" w:cs="仿宋"/>
          <w:spacing w:val="4"/>
          <w:sz w:val="31"/>
          <w:szCs w:val="31"/>
        </w:rPr>
        <w:t>金</w:t>
      </w:r>
      <w:r>
        <w:rPr>
          <w:rFonts w:ascii="仿宋" w:hAnsi="仿宋" w:eastAsia="仿宋" w:cs="仿宋"/>
          <w:sz w:val="31"/>
          <w:szCs w:val="31"/>
        </w:rPr>
        <w:t>。</w:t>
      </w:r>
    </w:p>
    <w:p>
      <w:pPr>
        <w:spacing w:before="2" w:line="327" w:lineRule="auto"/>
        <w:ind w:left="7" w:right="108" w:firstLine="635"/>
        <w:rPr>
          <w:rFonts w:ascii="仿宋" w:hAnsi="仿宋" w:eastAsia="仿宋" w:cs="仿宋"/>
          <w:sz w:val="31"/>
          <w:szCs w:val="31"/>
        </w:rPr>
      </w:pPr>
      <w:r>
        <w:rPr>
          <w:rFonts w:ascii="仿宋" w:hAnsi="仿宋" w:eastAsia="仿宋" w:cs="仿宋"/>
          <w:spacing w:val="32"/>
          <w:sz w:val="31"/>
          <w:szCs w:val="31"/>
        </w:rPr>
        <w:t>2</w:t>
      </w:r>
      <w:r>
        <w:rPr>
          <w:rFonts w:ascii="仿宋" w:hAnsi="仿宋" w:eastAsia="仿宋" w:cs="仿宋"/>
          <w:spacing w:val="17"/>
          <w:sz w:val="31"/>
          <w:szCs w:val="31"/>
        </w:rPr>
        <w:t>.</w:t>
      </w:r>
      <w:r>
        <w:rPr>
          <w:rFonts w:ascii="仿宋" w:hAnsi="仿宋" w:eastAsia="仿宋" w:cs="仿宋"/>
          <w:spacing w:val="16"/>
          <w:sz w:val="31"/>
          <w:szCs w:val="31"/>
        </w:rPr>
        <w:t>商贸事务(款) 招商引资(项) 。年初预算为1万元，支</w:t>
      </w:r>
      <w:r>
        <w:rPr>
          <w:rFonts w:ascii="仿宋" w:hAnsi="仿宋" w:eastAsia="仿宋" w:cs="仿宋"/>
          <w:sz w:val="31"/>
          <w:szCs w:val="31"/>
        </w:rPr>
        <w:t xml:space="preserve"> </w:t>
      </w:r>
      <w:r>
        <w:rPr>
          <w:rFonts w:ascii="仿宋" w:hAnsi="仿宋" w:eastAsia="仿宋" w:cs="仿宋"/>
          <w:spacing w:val="10"/>
          <w:sz w:val="31"/>
          <w:szCs w:val="31"/>
        </w:rPr>
        <w:t>出决算为</w:t>
      </w:r>
      <w:r>
        <w:rPr>
          <w:rFonts w:ascii="仿宋" w:hAnsi="仿宋" w:eastAsia="仿宋" w:cs="仿宋"/>
          <w:spacing w:val="5"/>
          <w:sz w:val="31"/>
          <w:szCs w:val="31"/>
        </w:rPr>
        <w:t>1.05万元，完成年初预算的105.00%。决算数大于预算</w:t>
      </w:r>
      <w:r>
        <w:rPr>
          <w:rFonts w:ascii="仿宋" w:hAnsi="仿宋" w:eastAsia="仿宋" w:cs="仿宋"/>
          <w:sz w:val="31"/>
          <w:szCs w:val="31"/>
        </w:rPr>
        <w:t xml:space="preserve"> </w:t>
      </w:r>
      <w:r>
        <w:rPr>
          <w:rFonts w:ascii="仿宋" w:hAnsi="仿宋" w:eastAsia="仿宋" w:cs="仿宋"/>
          <w:spacing w:val="10"/>
          <w:sz w:val="31"/>
          <w:szCs w:val="31"/>
        </w:rPr>
        <w:t>数</w:t>
      </w:r>
      <w:r>
        <w:rPr>
          <w:rFonts w:ascii="仿宋" w:hAnsi="仿宋" w:eastAsia="仿宋" w:cs="仿宋"/>
          <w:spacing w:val="9"/>
          <w:sz w:val="31"/>
          <w:szCs w:val="31"/>
        </w:rPr>
        <w:t>的</w:t>
      </w:r>
      <w:r>
        <w:rPr>
          <w:rFonts w:ascii="仿宋" w:hAnsi="仿宋" w:eastAsia="仿宋" w:cs="仿宋"/>
          <w:spacing w:val="5"/>
          <w:sz w:val="31"/>
          <w:szCs w:val="31"/>
        </w:rPr>
        <w:t>主要原因加大招商力度。</w:t>
      </w:r>
    </w:p>
    <w:p>
      <w:pPr>
        <w:spacing w:before="3" w:line="327" w:lineRule="auto"/>
        <w:ind w:left="13" w:right="200" w:firstLine="632"/>
        <w:rPr>
          <w:rFonts w:ascii="仿宋" w:hAnsi="仿宋" w:eastAsia="仿宋" w:cs="仿宋"/>
          <w:sz w:val="31"/>
          <w:szCs w:val="31"/>
        </w:rPr>
      </w:pPr>
      <w:r>
        <w:rPr>
          <w:rFonts w:ascii="仿宋" w:hAnsi="仿宋" w:eastAsia="仿宋" w:cs="仿宋"/>
          <w:spacing w:val="24"/>
          <w:sz w:val="31"/>
          <w:szCs w:val="31"/>
        </w:rPr>
        <w:t>3</w:t>
      </w:r>
      <w:r>
        <w:rPr>
          <w:rFonts w:ascii="仿宋" w:hAnsi="仿宋" w:eastAsia="仿宋" w:cs="仿宋"/>
          <w:spacing w:val="21"/>
          <w:sz w:val="31"/>
          <w:szCs w:val="31"/>
        </w:rPr>
        <w:t>.其他一般公共服务支出(款)其他一般公共服务支出</w:t>
      </w:r>
      <w:r>
        <w:rPr>
          <w:rFonts w:ascii="仿宋" w:hAnsi="仿宋" w:eastAsia="仿宋" w:cs="仿宋"/>
          <w:sz w:val="31"/>
          <w:szCs w:val="31"/>
        </w:rPr>
        <w:t xml:space="preserve">  </w:t>
      </w:r>
      <w:r>
        <w:rPr>
          <w:rFonts w:ascii="仿宋" w:hAnsi="仿宋" w:eastAsia="仿宋" w:cs="仿宋"/>
          <w:spacing w:val="27"/>
          <w:sz w:val="31"/>
          <w:szCs w:val="31"/>
        </w:rPr>
        <w:t>(</w:t>
      </w:r>
      <w:r>
        <w:rPr>
          <w:rFonts w:ascii="仿宋" w:hAnsi="仿宋" w:eastAsia="仿宋" w:cs="仿宋"/>
          <w:spacing w:val="17"/>
          <w:sz w:val="31"/>
          <w:szCs w:val="31"/>
        </w:rPr>
        <w:t>项)。年初预算为74.51万元，支出决算为74.51万元，完成</w:t>
      </w:r>
      <w:r>
        <w:rPr>
          <w:rFonts w:ascii="仿宋" w:hAnsi="仿宋" w:eastAsia="仿宋" w:cs="仿宋"/>
          <w:sz w:val="31"/>
          <w:szCs w:val="31"/>
        </w:rPr>
        <w:t xml:space="preserve"> </w:t>
      </w:r>
      <w:r>
        <w:rPr>
          <w:rFonts w:ascii="仿宋" w:hAnsi="仿宋" w:eastAsia="仿宋" w:cs="仿宋"/>
          <w:spacing w:val="8"/>
          <w:sz w:val="31"/>
          <w:szCs w:val="31"/>
        </w:rPr>
        <w:t>年</w:t>
      </w:r>
      <w:r>
        <w:rPr>
          <w:rFonts w:ascii="仿宋" w:hAnsi="仿宋" w:eastAsia="仿宋" w:cs="仿宋"/>
          <w:spacing w:val="6"/>
          <w:sz w:val="31"/>
          <w:szCs w:val="31"/>
        </w:rPr>
        <w:t>初</w:t>
      </w:r>
      <w:r>
        <w:rPr>
          <w:rFonts w:ascii="仿宋" w:hAnsi="仿宋" w:eastAsia="仿宋" w:cs="仿宋"/>
          <w:spacing w:val="4"/>
          <w:sz w:val="31"/>
          <w:szCs w:val="31"/>
        </w:rPr>
        <w:t>预算的100.00%。</w:t>
      </w:r>
    </w:p>
    <w:p>
      <w:pPr>
        <w:spacing w:before="1" w:line="222" w:lineRule="auto"/>
        <w:ind w:left="653"/>
        <w:rPr>
          <w:rFonts w:ascii="仿宋" w:hAnsi="仿宋" w:eastAsia="仿宋" w:cs="仿宋"/>
          <w:sz w:val="31"/>
          <w:szCs w:val="31"/>
        </w:rPr>
      </w:pPr>
      <w:r>
        <w:rPr>
          <w:rFonts w:ascii="仿宋" w:hAnsi="仿宋" w:eastAsia="仿宋" w:cs="仿宋"/>
          <w:spacing w:val="47"/>
          <w:sz w:val="31"/>
          <w:szCs w:val="31"/>
        </w:rPr>
        <w:t>(</w:t>
      </w:r>
      <w:r>
        <w:rPr>
          <w:rFonts w:ascii="仿宋" w:hAnsi="仿宋" w:eastAsia="仿宋" w:cs="仿宋"/>
          <w:spacing w:val="41"/>
          <w:sz w:val="31"/>
          <w:szCs w:val="31"/>
        </w:rPr>
        <w:t>二)社会保障和就业(类)</w:t>
      </w:r>
    </w:p>
    <w:p>
      <w:pPr>
        <w:tabs>
          <w:tab w:val="left" w:pos="167"/>
        </w:tabs>
        <w:spacing w:before="179" w:line="327" w:lineRule="auto"/>
        <w:ind w:left="8" w:right="109" w:firstLine="654"/>
        <w:rPr>
          <w:rFonts w:ascii="仿宋" w:hAnsi="仿宋" w:eastAsia="仿宋" w:cs="仿宋"/>
          <w:sz w:val="31"/>
          <w:szCs w:val="31"/>
        </w:rPr>
      </w:pPr>
      <w:r>
        <w:rPr>
          <w:rFonts w:ascii="仿宋" w:hAnsi="仿宋" w:eastAsia="仿宋" w:cs="仿宋"/>
          <w:spacing w:val="20"/>
          <w:sz w:val="31"/>
          <w:szCs w:val="31"/>
        </w:rPr>
        <w:t>1.人力资源和社会保障管理事务(款)社会保险经办机构</w:t>
      </w:r>
      <w:r>
        <w:rPr>
          <w:rFonts w:ascii="仿宋" w:hAnsi="仿宋" w:eastAsia="仿宋" w:cs="仿宋"/>
          <w:sz w:val="31"/>
          <w:szCs w:val="31"/>
        </w:rPr>
        <w:t xml:space="preserve"> </w:t>
      </w:r>
      <w:r>
        <w:rPr>
          <w:rFonts w:ascii="仿宋" w:hAnsi="仿宋" w:eastAsia="仿宋" w:cs="仿宋"/>
          <w:sz w:val="31"/>
          <w:szCs w:val="31"/>
        </w:rPr>
        <w:tab/>
      </w:r>
      <w:r>
        <w:rPr>
          <w:rFonts w:ascii="仿宋" w:hAnsi="仿宋" w:eastAsia="仿宋" w:cs="仿宋"/>
          <w:spacing w:val="-4"/>
          <w:sz w:val="31"/>
          <w:szCs w:val="31"/>
        </w:rPr>
        <w:t>(项) 。年初预算为0万元， 支出决算为0.63万元， 年初没有</w:t>
      </w:r>
      <w:r>
        <w:rPr>
          <w:rFonts w:ascii="仿宋" w:hAnsi="仿宋" w:eastAsia="仿宋" w:cs="仿宋"/>
          <w:spacing w:val="-1"/>
          <w:sz w:val="31"/>
          <w:szCs w:val="31"/>
        </w:rPr>
        <w:t>预</w:t>
      </w:r>
      <w:r>
        <w:rPr>
          <w:rFonts w:ascii="仿宋" w:hAnsi="仿宋" w:eastAsia="仿宋" w:cs="仿宋"/>
          <w:sz w:val="31"/>
          <w:szCs w:val="31"/>
        </w:rPr>
        <w:t xml:space="preserve"> </w:t>
      </w:r>
      <w:r>
        <w:rPr>
          <w:rFonts w:ascii="仿宋" w:hAnsi="仿宋" w:eastAsia="仿宋" w:cs="仿宋"/>
          <w:spacing w:val="12"/>
          <w:sz w:val="31"/>
          <w:szCs w:val="31"/>
        </w:rPr>
        <w:t>算数</w:t>
      </w:r>
      <w:r>
        <w:rPr>
          <w:rFonts w:ascii="仿宋" w:hAnsi="仿宋" w:eastAsia="仿宋" w:cs="仿宋"/>
          <w:spacing w:val="7"/>
          <w:sz w:val="31"/>
          <w:szCs w:val="31"/>
        </w:rPr>
        <w:t>,</w:t>
      </w:r>
      <w:r>
        <w:rPr>
          <w:rFonts w:ascii="仿宋" w:hAnsi="仿宋" w:eastAsia="仿宋" w:cs="仿宋"/>
          <w:spacing w:val="6"/>
          <w:sz w:val="31"/>
          <w:szCs w:val="31"/>
        </w:rPr>
        <w:t>完成预算比例按公式无法计算。决算数大于预算数的主要</w:t>
      </w:r>
      <w:r>
        <w:rPr>
          <w:rFonts w:ascii="仿宋" w:hAnsi="仿宋" w:eastAsia="仿宋" w:cs="仿宋"/>
          <w:sz w:val="31"/>
          <w:szCs w:val="31"/>
        </w:rPr>
        <w:t xml:space="preserve"> </w:t>
      </w:r>
      <w:r>
        <w:rPr>
          <w:rFonts w:ascii="仿宋" w:hAnsi="仿宋" w:eastAsia="仿宋" w:cs="仿宋"/>
          <w:spacing w:val="5"/>
          <w:sz w:val="31"/>
          <w:szCs w:val="31"/>
        </w:rPr>
        <w:t>原</w:t>
      </w:r>
      <w:r>
        <w:rPr>
          <w:rFonts w:ascii="仿宋" w:hAnsi="仿宋" w:eastAsia="仿宋" w:cs="仿宋"/>
          <w:spacing w:val="4"/>
          <w:sz w:val="31"/>
          <w:szCs w:val="31"/>
        </w:rPr>
        <w:t>因用到上年结转资金。</w:t>
      </w:r>
    </w:p>
    <w:p>
      <w:pPr>
        <w:spacing w:before="4" w:line="327" w:lineRule="auto"/>
        <w:ind w:right="111" w:firstLine="643"/>
        <w:rPr>
          <w:rFonts w:ascii="仿宋" w:hAnsi="仿宋" w:eastAsia="仿宋" w:cs="仿宋"/>
          <w:sz w:val="31"/>
          <w:szCs w:val="31"/>
        </w:rPr>
      </w:pPr>
      <w:r>
        <w:rPr>
          <w:rFonts w:ascii="仿宋" w:hAnsi="仿宋" w:eastAsia="仿宋" w:cs="仿宋"/>
          <w:spacing w:val="31"/>
          <w:sz w:val="31"/>
          <w:szCs w:val="31"/>
        </w:rPr>
        <w:t>2.行政事业单位养老支出(款)行政单位离退休(项)</w:t>
      </w:r>
      <w:r>
        <w:rPr>
          <w:rFonts w:ascii="仿宋" w:hAnsi="仿宋" w:eastAsia="仿宋" w:cs="仿宋"/>
          <w:spacing w:val="28"/>
          <w:sz w:val="31"/>
          <w:szCs w:val="31"/>
        </w:rPr>
        <w:t>。</w:t>
      </w:r>
      <w:r>
        <w:rPr>
          <w:rFonts w:ascii="仿宋" w:hAnsi="仿宋" w:eastAsia="仿宋" w:cs="仿宋"/>
          <w:sz w:val="31"/>
          <w:szCs w:val="31"/>
        </w:rPr>
        <w:t xml:space="preserve"> </w:t>
      </w:r>
      <w:r>
        <w:rPr>
          <w:rFonts w:ascii="仿宋" w:hAnsi="仿宋" w:eastAsia="仿宋" w:cs="仿宋"/>
          <w:spacing w:val="6"/>
          <w:sz w:val="31"/>
          <w:szCs w:val="31"/>
        </w:rPr>
        <w:t>年初预算为500万元，支出决算为492.86万元，完成年初预算</w:t>
      </w:r>
      <w:r>
        <w:rPr>
          <w:rFonts w:ascii="仿宋" w:hAnsi="仿宋" w:eastAsia="仿宋" w:cs="仿宋"/>
          <w:spacing w:val="5"/>
          <w:sz w:val="31"/>
          <w:szCs w:val="31"/>
        </w:rPr>
        <w:t>的</w:t>
      </w:r>
      <w:r>
        <w:rPr>
          <w:rFonts w:ascii="仿宋" w:hAnsi="仿宋" w:eastAsia="仿宋" w:cs="仿宋"/>
          <w:sz w:val="31"/>
          <w:szCs w:val="31"/>
        </w:rPr>
        <w:t xml:space="preserve"> </w:t>
      </w:r>
      <w:r>
        <w:rPr>
          <w:rFonts w:ascii="仿宋" w:hAnsi="仿宋" w:eastAsia="仿宋" w:cs="仿宋"/>
          <w:spacing w:val="7"/>
          <w:sz w:val="31"/>
          <w:szCs w:val="31"/>
        </w:rPr>
        <w:t>98.57%。决算数小于预算数的主要原因上级有补助资金</w:t>
      </w:r>
      <w:r>
        <w:rPr>
          <w:rFonts w:ascii="仿宋" w:hAnsi="仿宋" w:eastAsia="仿宋" w:cs="仿宋"/>
          <w:spacing w:val="2"/>
          <w:sz w:val="31"/>
          <w:szCs w:val="31"/>
        </w:rPr>
        <w:t>。</w:t>
      </w:r>
    </w:p>
    <w:p>
      <w:pPr>
        <w:spacing w:before="4" w:line="331" w:lineRule="auto"/>
        <w:ind w:left="2" w:right="112" w:firstLine="643"/>
        <w:rPr>
          <w:rFonts w:ascii="仿宋" w:hAnsi="仿宋" w:eastAsia="仿宋" w:cs="仿宋"/>
          <w:sz w:val="31"/>
          <w:szCs w:val="31"/>
        </w:rPr>
      </w:pPr>
      <w:r>
        <w:rPr>
          <w:rFonts w:ascii="仿宋" w:hAnsi="仿宋" w:eastAsia="仿宋" w:cs="仿宋"/>
          <w:spacing w:val="38"/>
          <w:sz w:val="31"/>
          <w:szCs w:val="31"/>
        </w:rPr>
        <w:t>3</w:t>
      </w:r>
      <w:r>
        <w:rPr>
          <w:rFonts w:ascii="仿宋" w:hAnsi="仿宋" w:eastAsia="仿宋" w:cs="仿宋"/>
          <w:spacing w:val="20"/>
          <w:sz w:val="31"/>
          <w:szCs w:val="31"/>
        </w:rPr>
        <w:t>.行政事业单位养老支出(款)机关事业单位基本养老保</w:t>
      </w:r>
      <w:r>
        <w:rPr>
          <w:rFonts w:ascii="仿宋" w:hAnsi="仿宋" w:eastAsia="仿宋" w:cs="仿宋"/>
          <w:sz w:val="31"/>
          <w:szCs w:val="31"/>
        </w:rPr>
        <w:t xml:space="preserve"> </w:t>
      </w:r>
      <w:r>
        <w:rPr>
          <w:rFonts w:ascii="仿宋" w:hAnsi="仿宋" w:eastAsia="仿宋" w:cs="仿宋"/>
          <w:spacing w:val="24"/>
          <w:sz w:val="31"/>
          <w:szCs w:val="31"/>
        </w:rPr>
        <w:t>险</w:t>
      </w:r>
      <w:r>
        <w:rPr>
          <w:rFonts w:ascii="仿宋" w:hAnsi="仿宋" w:eastAsia="仿宋" w:cs="仿宋"/>
          <w:spacing w:val="13"/>
          <w:sz w:val="31"/>
          <w:szCs w:val="31"/>
        </w:rPr>
        <w:t>缴</w:t>
      </w:r>
      <w:r>
        <w:rPr>
          <w:rFonts w:ascii="仿宋" w:hAnsi="仿宋" w:eastAsia="仿宋" w:cs="仿宋"/>
          <w:spacing w:val="12"/>
          <w:sz w:val="31"/>
          <w:szCs w:val="31"/>
        </w:rPr>
        <w:t>费支出(项) 。年初预算为24.19万元，支出决算为35.01</w:t>
      </w:r>
      <w:r>
        <w:rPr>
          <w:rFonts w:ascii="仿宋" w:hAnsi="仿宋" w:eastAsia="仿宋" w:cs="仿宋"/>
          <w:sz w:val="31"/>
          <w:szCs w:val="31"/>
        </w:rPr>
        <w:t xml:space="preserve"> </w:t>
      </w:r>
      <w:r>
        <w:rPr>
          <w:rFonts w:ascii="仿宋" w:hAnsi="仿宋" w:eastAsia="仿宋" w:cs="仿宋"/>
          <w:spacing w:val="2"/>
          <w:sz w:val="31"/>
          <w:szCs w:val="31"/>
        </w:rPr>
        <w:t>万</w:t>
      </w:r>
      <w:r>
        <w:rPr>
          <w:rFonts w:ascii="仿宋" w:hAnsi="仿宋" w:eastAsia="仿宋" w:cs="仿宋"/>
          <w:spacing w:val="1"/>
          <w:sz w:val="31"/>
          <w:szCs w:val="31"/>
        </w:rPr>
        <w:t>元， 完成年初预算的144.73%。决算数大于预算数的主要原因</w:t>
      </w:r>
      <w:r>
        <w:rPr>
          <w:rFonts w:ascii="仿宋" w:hAnsi="仿宋" w:eastAsia="仿宋" w:cs="仿宋"/>
          <w:sz w:val="31"/>
          <w:szCs w:val="31"/>
        </w:rPr>
        <w:t xml:space="preserve"> 2019年单位养老保险账户未建立， 在本年度支出。</w:t>
      </w:r>
    </w:p>
    <w:p>
      <w:pPr>
        <w:sectPr>
          <w:pgSz w:w="11907" w:h="16839"/>
          <w:pgMar w:top="1431" w:right="1476" w:bottom="0" w:left="1601" w:header="0" w:footer="0" w:gutter="0"/>
          <w:cols w:space="720" w:num="1"/>
        </w:sectPr>
      </w:pPr>
    </w:p>
    <w:p>
      <w:pPr>
        <w:spacing w:line="449" w:lineRule="auto"/>
        <w:rPr>
          <w:rFonts w:ascii="Arial"/>
          <w:sz w:val="21"/>
        </w:rPr>
      </w:pPr>
    </w:p>
    <w:p>
      <w:pPr>
        <w:spacing w:before="101" w:line="327" w:lineRule="auto"/>
        <w:ind w:left="9" w:right="116" w:firstLine="623"/>
        <w:rPr>
          <w:rFonts w:ascii="仿宋" w:hAnsi="仿宋" w:eastAsia="仿宋" w:cs="仿宋"/>
          <w:sz w:val="31"/>
          <w:szCs w:val="31"/>
        </w:rPr>
      </w:pPr>
      <w:r>
        <w:rPr>
          <w:rFonts w:ascii="仿宋" w:hAnsi="仿宋" w:eastAsia="仿宋" w:cs="仿宋"/>
          <w:spacing w:val="21"/>
          <w:sz w:val="31"/>
          <w:szCs w:val="31"/>
        </w:rPr>
        <w:t>4.行政事业单位养老支出(款)机关事业单位职业年金</w:t>
      </w:r>
      <w:r>
        <w:rPr>
          <w:rFonts w:ascii="仿宋" w:hAnsi="仿宋" w:eastAsia="仿宋" w:cs="仿宋"/>
          <w:spacing w:val="20"/>
          <w:sz w:val="31"/>
          <w:szCs w:val="31"/>
        </w:rPr>
        <w:t>缴</w:t>
      </w:r>
      <w:r>
        <w:rPr>
          <w:rFonts w:ascii="仿宋" w:hAnsi="仿宋" w:eastAsia="仿宋" w:cs="仿宋"/>
          <w:sz w:val="31"/>
          <w:szCs w:val="31"/>
        </w:rPr>
        <w:t xml:space="preserve"> </w:t>
      </w:r>
      <w:r>
        <w:rPr>
          <w:rFonts w:ascii="仿宋" w:hAnsi="仿宋" w:eastAsia="仿宋" w:cs="仿宋"/>
          <w:spacing w:val="22"/>
          <w:sz w:val="31"/>
          <w:szCs w:val="31"/>
        </w:rPr>
        <w:t>费</w:t>
      </w:r>
      <w:r>
        <w:rPr>
          <w:rFonts w:ascii="仿宋" w:hAnsi="仿宋" w:eastAsia="仿宋" w:cs="仿宋"/>
          <w:spacing w:val="15"/>
          <w:sz w:val="31"/>
          <w:szCs w:val="31"/>
        </w:rPr>
        <w:t>支出(项)。年初预算为12.1万元，支出决算为18.43万元，</w:t>
      </w:r>
      <w:r>
        <w:rPr>
          <w:rFonts w:ascii="仿宋" w:hAnsi="仿宋" w:eastAsia="仿宋" w:cs="仿宋"/>
          <w:sz w:val="31"/>
          <w:szCs w:val="31"/>
        </w:rPr>
        <w:t xml:space="preserve"> </w:t>
      </w:r>
      <w:r>
        <w:rPr>
          <w:rFonts w:ascii="仿宋" w:hAnsi="仿宋" w:eastAsia="仿宋" w:cs="仿宋"/>
          <w:spacing w:val="10"/>
          <w:sz w:val="31"/>
          <w:szCs w:val="31"/>
        </w:rPr>
        <w:t>完成</w:t>
      </w:r>
      <w:r>
        <w:rPr>
          <w:rFonts w:ascii="仿宋" w:hAnsi="仿宋" w:eastAsia="仿宋" w:cs="仿宋"/>
          <w:spacing w:val="7"/>
          <w:sz w:val="31"/>
          <w:szCs w:val="31"/>
        </w:rPr>
        <w:t>年</w:t>
      </w:r>
      <w:r>
        <w:rPr>
          <w:rFonts w:ascii="仿宋" w:hAnsi="仿宋" w:eastAsia="仿宋" w:cs="仿宋"/>
          <w:spacing w:val="5"/>
          <w:sz w:val="31"/>
          <w:szCs w:val="31"/>
        </w:rPr>
        <w:t>初预算的152.31%。决算数大于预算数的主要原因2019年</w:t>
      </w:r>
      <w:r>
        <w:rPr>
          <w:rFonts w:ascii="仿宋" w:hAnsi="仿宋" w:eastAsia="仿宋" w:cs="仿宋"/>
          <w:sz w:val="31"/>
          <w:szCs w:val="31"/>
        </w:rPr>
        <w:t xml:space="preserve"> </w:t>
      </w:r>
      <w:r>
        <w:rPr>
          <w:rFonts w:ascii="仿宋" w:hAnsi="仿宋" w:eastAsia="仿宋" w:cs="仿宋"/>
          <w:spacing w:val="-6"/>
          <w:sz w:val="31"/>
          <w:szCs w:val="31"/>
        </w:rPr>
        <w:t>单</w:t>
      </w:r>
      <w:r>
        <w:rPr>
          <w:rFonts w:ascii="仿宋" w:hAnsi="仿宋" w:eastAsia="仿宋" w:cs="仿宋"/>
          <w:spacing w:val="-5"/>
          <w:sz w:val="31"/>
          <w:szCs w:val="31"/>
        </w:rPr>
        <w:t>位账户未建立， 在本年度支出。</w:t>
      </w:r>
    </w:p>
    <w:p>
      <w:pPr>
        <w:spacing w:before="5" w:line="327" w:lineRule="auto"/>
        <w:ind w:right="117" w:firstLine="640"/>
        <w:rPr>
          <w:rFonts w:ascii="仿宋" w:hAnsi="仿宋" w:eastAsia="仿宋" w:cs="仿宋"/>
          <w:sz w:val="31"/>
          <w:szCs w:val="31"/>
        </w:rPr>
      </w:pPr>
      <w:r>
        <w:rPr>
          <w:rFonts w:ascii="仿宋" w:hAnsi="仿宋" w:eastAsia="仿宋" w:cs="仿宋"/>
          <w:spacing w:val="38"/>
          <w:sz w:val="31"/>
          <w:szCs w:val="31"/>
        </w:rPr>
        <w:t>5</w:t>
      </w:r>
      <w:r>
        <w:rPr>
          <w:rFonts w:ascii="仿宋" w:hAnsi="仿宋" w:eastAsia="仿宋" w:cs="仿宋"/>
          <w:spacing w:val="20"/>
          <w:sz w:val="31"/>
          <w:szCs w:val="31"/>
        </w:rPr>
        <w:t>.行政事业单位养老支出(款)其他行政事业单位养老支</w:t>
      </w:r>
      <w:r>
        <w:rPr>
          <w:rFonts w:ascii="仿宋" w:hAnsi="仿宋" w:eastAsia="仿宋" w:cs="仿宋"/>
          <w:sz w:val="31"/>
          <w:szCs w:val="31"/>
        </w:rPr>
        <w:t xml:space="preserve"> </w:t>
      </w:r>
      <w:r>
        <w:rPr>
          <w:rFonts w:ascii="仿宋" w:hAnsi="仿宋" w:eastAsia="仿宋" w:cs="仿宋"/>
          <w:spacing w:val="10"/>
          <w:sz w:val="31"/>
          <w:szCs w:val="31"/>
        </w:rPr>
        <w:t>出(项)</w:t>
      </w:r>
      <w:r>
        <w:rPr>
          <w:rFonts w:ascii="仿宋" w:hAnsi="仿宋" w:eastAsia="仿宋" w:cs="仿宋"/>
          <w:spacing w:val="6"/>
          <w:sz w:val="31"/>
          <w:szCs w:val="31"/>
        </w:rPr>
        <w:t xml:space="preserve"> </w:t>
      </w:r>
      <w:r>
        <w:rPr>
          <w:rFonts w:ascii="仿宋" w:hAnsi="仿宋" w:eastAsia="仿宋" w:cs="仿宋"/>
          <w:spacing w:val="5"/>
          <w:sz w:val="31"/>
          <w:szCs w:val="31"/>
        </w:rPr>
        <w:t>。年初预算为0万元，支出决算为131.44万元， 年初没</w:t>
      </w:r>
      <w:r>
        <w:rPr>
          <w:rFonts w:ascii="仿宋" w:hAnsi="仿宋" w:eastAsia="仿宋" w:cs="仿宋"/>
          <w:sz w:val="31"/>
          <w:szCs w:val="31"/>
        </w:rPr>
        <w:t xml:space="preserve"> </w:t>
      </w:r>
      <w:r>
        <w:rPr>
          <w:rFonts w:ascii="仿宋" w:hAnsi="仿宋" w:eastAsia="仿宋" w:cs="仿宋"/>
          <w:spacing w:val="12"/>
          <w:sz w:val="31"/>
          <w:szCs w:val="31"/>
        </w:rPr>
        <w:t>有预</w:t>
      </w:r>
      <w:r>
        <w:rPr>
          <w:rFonts w:ascii="仿宋" w:hAnsi="仿宋" w:eastAsia="仿宋" w:cs="仿宋"/>
          <w:spacing w:val="11"/>
          <w:sz w:val="31"/>
          <w:szCs w:val="31"/>
        </w:rPr>
        <w:t>算</w:t>
      </w:r>
      <w:r>
        <w:rPr>
          <w:rFonts w:ascii="仿宋" w:hAnsi="仿宋" w:eastAsia="仿宋" w:cs="仿宋"/>
          <w:spacing w:val="6"/>
          <w:sz w:val="31"/>
          <w:szCs w:val="31"/>
        </w:rPr>
        <w:t>数,完成预算比例按公式无法计算。决算数大于预算数的</w:t>
      </w:r>
      <w:r>
        <w:rPr>
          <w:rFonts w:ascii="仿宋" w:hAnsi="仿宋" w:eastAsia="仿宋" w:cs="仿宋"/>
          <w:sz w:val="31"/>
          <w:szCs w:val="31"/>
        </w:rPr>
        <w:t xml:space="preserve"> </w:t>
      </w:r>
      <w:r>
        <w:rPr>
          <w:rFonts w:ascii="仿宋" w:hAnsi="仿宋" w:eastAsia="仿宋" w:cs="仿宋"/>
          <w:spacing w:val="12"/>
          <w:sz w:val="31"/>
          <w:szCs w:val="31"/>
        </w:rPr>
        <w:t>主</w:t>
      </w:r>
      <w:r>
        <w:rPr>
          <w:rFonts w:ascii="仿宋" w:hAnsi="仿宋" w:eastAsia="仿宋" w:cs="仿宋"/>
          <w:spacing w:val="9"/>
          <w:sz w:val="31"/>
          <w:szCs w:val="31"/>
        </w:rPr>
        <w:t>要</w:t>
      </w:r>
      <w:r>
        <w:rPr>
          <w:rFonts w:ascii="仿宋" w:hAnsi="仿宋" w:eastAsia="仿宋" w:cs="仿宋"/>
          <w:spacing w:val="6"/>
          <w:sz w:val="31"/>
          <w:szCs w:val="31"/>
        </w:rPr>
        <w:t>原因离休人员医疗费上级补助支出。</w:t>
      </w:r>
    </w:p>
    <w:p>
      <w:pPr>
        <w:spacing w:before="3" w:line="327" w:lineRule="auto"/>
        <w:ind w:left="8" w:right="114" w:firstLine="628"/>
        <w:rPr>
          <w:rFonts w:ascii="仿宋" w:hAnsi="仿宋" w:eastAsia="仿宋" w:cs="仿宋"/>
          <w:sz w:val="31"/>
          <w:szCs w:val="31"/>
        </w:rPr>
      </w:pPr>
      <w:r>
        <w:rPr>
          <w:rFonts w:ascii="仿宋" w:hAnsi="仿宋" w:eastAsia="仿宋" w:cs="仿宋"/>
          <w:spacing w:val="25"/>
          <w:sz w:val="31"/>
          <w:szCs w:val="31"/>
        </w:rPr>
        <w:t>6.抚恤(款) 优抚事业单位支出(项)。年初预算为94</w:t>
      </w:r>
      <w:r>
        <w:rPr>
          <w:rFonts w:ascii="仿宋" w:hAnsi="仿宋" w:eastAsia="仿宋" w:cs="仿宋"/>
          <w:spacing w:val="24"/>
          <w:sz w:val="31"/>
          <w:szCs w:val="31"/>
        </w:rPr>
        <w:t>万</w:t>
      </w:r>
      <w:r>
        <w:rPr>
          <w:rFonts w:ascii="仿宋" w:hAnsi="仿宋" w:eastAsia="仿宋" w:cs="仿宋"/>
          <w:sz w:val="31"/>
          <w:szCs w:val="31"/>
        </w:rPr>
        <w:t xml:space="preserve"> </w:t>
      </w:r>
      <w:r>
        <w:rPr>
          <w:rFonts w:ascii="仿宋" w:hAnsi="仿宋" w:eastAsia="仿宋" w:cs="仿宋"/>
          <w:spacing w:val="10"/>
          <w:sz w:val="31"/>
          <w:szCs w:val="31"/>
        </w:rPr>
        <w:t>元，支</w:t>
      </w:r>
      <w:r>
        <w:rPr>
          <w:rFonts w:ascii="仿宋" w:hAnsi="仿宋" w:eastAsia="仿宋" w:cs="仿宋"/>
          <w:spacing w:val="5"/>
          <w:sz w:val="31"/>
          <w:szCs w:val="31"/>
        </w:rPr>
        <w:t>出决算为93.50万元，完成年初预算的99.47%。决算数小</w:t>
      </w:r>
      <w:r>
        <w:rPr>
          <w:rFonts w:ascii="仿宋" w:hAnsi="仿宋" w:eastAsia="仿宋" w:cs="仿宋"/>
          <w:sz w:val="31"/>
          <w:szCs w:val="31"/>
        </w:rPr>
        <w:t xml:space="preserve"> </w:t>
      </w:r>
      <w:r>
        <w:rPr>
          <w:rFonts w:ascii="仿宋" w:hAnsi="仿宋" w:eastAsia="仿宋" w:cs="仿宋"/>
          <w:spacing w:val="8"/>
          <w:sz w:val="31"/>
          <w:szCs w:val="31"/>
        </w:rPr>
        <w:t>于预算数的主要原因厉行节约，减少支出</w:t>
      </w:r>
      <w:r>
        <w:rPr>
          <w:rFonts w:ascii="仿宋" w:hAnsi="仿宋" w:eastAsia="仿宋" w:cs="仿宋"/>
          <w:spacing w:val="6"/>
          <w:sz w:val="31"/>
          <w:szCs w:val="31"/>
        </w:rPr>
        <w:t>。</w:t>
      </w:r>
    </w:p>
    <w:p>
      <w:pPr>
        <w:spacing w:line="223" w:lineRule="auto"/>
        <w:ind w:left="648"/>
        <w:rPr>
          <w:rFonts w:ascii="仿宋" w:hAnsi="仿宋" w:eastAsia="仿宋" w:cs="仿宋"/>
          <w:sz w:val="31"/>
          <w:szCs w:val="31"/>
        </w:rPr>
      </w:pPr>
      <w:r>
        <w:rPr>
          <w:rFonts w:ascii="仿宋" w:hAnsi="仿宋" w:eastAsia="仿宋" w:cs="仿宋"/>
          <w:spacing w:val="58"/>
          <w:sz w:val="31"/>
          <w:szCs w:val="31"/>
        </w:rPr>
        <w:t>(</w:t>
      </w:r>
      <w:r>
        <w:rPr>
          <w:rFonts w:ascii="仿宋" w:hAnsi="仿宋" w:eastAsia="仿宋" w:cs="仿宋"/>
          <w:spacing w:val="52"/>
          <w:sz w:val="31"/>
          <w:szCs w:val="31"/>
        </w:rPr>
        <w:t>三)卫生健康(类)</w:t>
      </w:r>
    </w:p>
    <w:p>
      <w:pPr>
        <w:spacing w:before="176" w:line="327" w:lineRule="auto"/>
        <w:ind w:left="3" w:firstLine="654"/>
        <w:rPr>
          <w:rFonts w:ascii="仿宋" w:hAnsi="仿宋" w:eastAsia="仿宋" w:cs="仿宋"/>
          <w:sz w:val="31"/>
          <w:szCs w:val="31"/>
        </w:rPr>
      </w:pPr>
      <w:r>
        <w:rPr>
          <w:rFonts w:ascii="仿宋" w:hAnsi="仿宋" w:eastAsia="仿宋" w:cs="仿宋"/>
          <w:spacing w:val="27"/>
          <w:sz w:val="31"/>
          <w:szCs w:val="31"/>
        </w:rPr>
        <w:t>1</w:t>
      </w:r>
      <w:r>
        <w:rPr>
          <w:rFonts w:ascii="仿宋" w:hAnsi="仿宋" w:eastAsia="仿宋" w:cs="仿宋"/>
          <w:spacing w:val="25"/>
          <w:sz w:val="31"/>
          <w:szCs w:val="31"/>
        </w:rPr>
        <w:t>.行政事业单位医疗(款)行政单位医疗 (项)。年初预</w:t>
      </w:r>
      <w:r>
        <w:rPr>
          <w:rFonts w:ascii="仿宋" w:hAnsi="仿宋" w:eastAsia="仿宋" w:cs="仿宋"/>
          <w:sz w:val="31"/>
          <w:szCs w:val="31"/>
        </w:rPr>
        <w:t xml:space="preserve"> </w:t>
      </w:r>
      <w:r>
        <w:rPr>
          <w:rFonts w:ascii="仿宋" w:hAnsi="仿宋" w:eastAsia="仿宋" w:cs="仿宋"/>
          <w:spacing w:val="-1"/>
          <w:sz w:val="31"/>
          <w:szCs w:val="31"/>
        </w:rPr>
        <w:t>算为9.63万元，支</w:t>
      </w:r>
      <w:r>
        <w:rPr>
          <w:rFonts w:ascii="仿宋" w:hAnsi="仿宋" w:eastAsia="仿宋" w:cs="仿宋"/>
          <w:sz w:val="31"/>
          <w:szCs w:val="31"/>
        </w:rPr>
        <w:t xml:space="preserve">出决算为9.29万元， 完成年初预算的96.47%。 </w:t>
      </w:r>
      <w:r>
        <w:rPr>
          <w:rFonts w:ascii="仿宋" w:hAnsi="仿宋" w:eastAsia="仿宋" w:cs="仿宋"/>
          <w:spacing w:val="14"/>
          <w:sz w:val="31"/>
          <w:szCs w:val="31"/>
        </w:rPr>
        <w:t>决</w:t>
      </w:r>
      <w:r>
        <w:rPr>
          <w:rFonts w:ascii="仿宋" w:hAnsi="仿宋" w:eastAsia="仿宋" w:cs="仿宋"/>
          <w:spacing w:val="13"/>
          <w:sz w:val="31"/>
          <w:szCs w:val="31"/>
        </w:rPr>
        <w:t>算</w:t>
      </w:r>
      <w:r>
        <w:rPr>
          <w:rFonts w:ascii="仿宋" w:hAnsi="仿宋" w:eastAsia="仿宋" w:cs="仿宋"/>
          <w:spacing w:val="7"/>
          <w:sz w:val="31"/>
          <w:szCs w:val="31"/>
        </w:rPr>
        <w:t>数小于预算数的主要原因用到上年结余结转资金。</w:t>
      </w:r>
    </w:p>
    <w:p>
      <w:pPr>
        <w:spacing w:before="4" w:line="327" w:lineRule="auto"/>
        <w:ind w:left="3" w:firstLine="634"/>
        <w:rPr>
          <w:rFonts w:ascii="仿宋" w:hAnsi="仿宋" w:eastAsia="仿宋" w:cs="仿宋"/>
          <w:sz w:val="31"/>
          <w:szCs w:val="31"/>
        </w:rPr>
      </w:pPr>
      <w:r>
        <w:rPr>
          <w:rFonts w:ascii="仿宋" w:hAnsi="仿宋" w:eastAsia="仿宋" w:cs="仿宋"/>
          <w:spacing w:val="50"/>
          <w:sz w:val="31"/>
          <w:szCs w:val="31"/>
        </w:rPr>
        <w:t>2</w:t>
      </w:r>
      <w:r>
        <w:rPr>
          <w:rFonts w:ascii="仿宋" w:hAnsi="仿宋" w:eastAsia="仿宋" w:cs="仿宋"/>
          <w:spacing w:val="32"/>
          <w:sz w:val="31"/>
          <w:szCs w:val="31"/>
        </w:rPr>
        <w:t>.行政事业单位医疗(款)事业单位医疗(项)。年初预</w:t>
      </w:r>
      <w:r>
        <w:rPr>
          <w:rFonts w:ascii="仿宋" w:hAnsi="仿宋" w:eastAsia="仿宋" w:cs="仿宋"/>
          <w:sz w:val="31"/>
          <w:szCs w:val="31"/>
        </w:rPr>
        <w:t xml:space="preserve"> </w:t>
      </w:r>
      <w:r>
        <w:rPr>
          <w:rFonts w:ascii="仿宋" w:hAnsi="仿宋" w:eastAsia="仿宋" w:cs="仿宋"/>
          <w:spacing w:val="-1"/>
          <w:sz w:val="31"/>
          <w:szCs w:val="31"/>
        </w:rPr>
        <w:t>算为2.59万元，支</w:t>
      </w:r>
      <w:r>
        <w:rPr>
          <w:rFonts w:ascii="仿宋" w:hAnsi="仿宋" w:eastAsia="仿宋" w:cs="仿宋"/>
          <w:sz w:val="31"/>
          <w:szCs w:val="31"/>
        </w:rPr>
        <w:t xml:space="preserve">出决算为2.20万元， 完成年初预算的84.94%。 </w:t>
      </w:r>
      <w:r>
        <w:rPr>
          <w:rFonts w:ascii="仿宋" w:hAnsi="仿宋" w:eastAsia="仿宋" w:cs="仿宋"/>
          <w:spacing w:val="14"/>
          <w:sz w:val="31"/>
          <w:szCs w:val="31"/>
        </w:rPr>
        <w:t>决</w:t>
      </w:r>
      <w:r>
        <w:rPr>
          <w:rFonts w:ascii="仿宋" w:hAnsi="仿宋" w:eastAsia="仿宋" w:cs="仿宋"/>
          <w:spacing w:val="13"/>
          <w:sz w:val="31"/>
          <w:szCs w:val="31"/>
        </w:rPr>
        <w:t>算</w:t>
      </w:r>
      <w:r>
        <w:rPr>
          <w:rFonts w:ascii="仿宋" w:hAnsi="仿宋" w:eastAsia="仿宋" w:cs="仿宋"/>
          <w:spacing w:val="7"/>
          <w:sz w:val="31"/>
          <w:szCs w:val="31"/>
        </w:rPr>
        <w:t>数小于预算数的主要原因用到上年结余结转资金。</w:t>
      </w:r>
    </w:p>
    <w:p>
      <w:pPr>
        <w:spacing w:before="2" w:line="327" w:lineRule="auto"/>
        <w:ind w:left="3" w:right="206" w:firstLine="637"/>
        <w:rPr>
          <w:rFonts w:ascii="仿宋" w:hAnsi="仿宋" w:eastAsia="仿宋" w:cs="仿宋"/>
          <w:sz w:val="31"/>
          <w:szCs w:val="31"/>
        </w:rPr>
      </w:pPr>
      <w:r>
        <w:rPr>
          <w:rFonts w:ascii="仿宋" w:hAnsi="仿宋" w:eastAsia="仿宋" w:cs="仿宋"/>
          <w:spacing w:val="41"/>
          <w:sz w:val="31"/>
          <w:szCs w:val="31"/>
        </w:rPr>
        <w:t>3</w:t>
      </w:r>
      <w:r>
        <w:rPr>
          <w:rFonts w:ascii="仿宋" w:hAnsi="仿宋" w:eastAsia="仿宋" w:cs="仿宋"/>
          <w:spacing w:val="30"/>
          <w:sz w:val="31"/>
          <w:szCs w:val="31"/>
        </w:rPr>
        <w:t>.医疗救助(款)城乡医疗救助(项)。年初预算为2000</w:t>
      </w:r>
      <w:r>
        <w:rPr>
          <w:rFonts w:ascii="仿宋" w:hAnsi="仿宋" w:eastAsia="仿宋" w:cs="仿宋"/>
          <w:sz w:val="31"/>
          <w:szCs w:val="31"/>
        </w:rPr>
        <w:t xml:space="preserve"> </w:t>
      </w:r>
      <w:r>
        <w:rPr>
          <w:rFonts w:ascii="仿宋" w:hAnsi="仿宋" w:eastAsia="仿宋" w:cs="仿宋"/>
          <w:spacing w:val="12"/>
          <w:sz w:val="31"/>
          <w:szCs w:val="31"/>
        </w:rPr>
        <w:t>万元，支</w:t>
      </w:r>
      <w:r>
        <w:rPr>
          <w:rFonts w:ascii="仿宋" w:hAnsi="仿宋" w:eastAsia="仿宋" w:cs="仿宋"/>
          <w:spacing w:val="7"/>
          <w:sz w:val="31"/>
          <w:szCs w:val="31"/>
        </w:rPr>
        <w:t>出</w:t>
      </w:r>
      <w:r>
        <w:rPr>
          <w:rFonts w:ascii="仿宋" w:hAnsi="仿宋" w:eastAsia="仿宋" w:cs="仿宋"/>
          <w:spacing w:val="6"/>
          <w:sz w:val="31"/>
          <w:szCs w:val="31"/>
        </w:rPr>
        <w:t>决算为3985.29万元，完成年初预算的199.26%。决</w:t>
      </w:r>
      <w:r>
        <w:rPr>
          <w:rFonts w:ascii="仿宋" w:hAnsi="仿宋" w:eastAsia="仿宋" w:cs="仿宋"/>
          <w:sz w:val="31"/>
          <w:szCs w:val="31"/>
        </w:rPr>
        <w:t xml:space="preserve"> </w:t>
      </w:r>
      <w:r>
        <w:rPr>
          <w:rFonts w:ascii="仿宋" w:hAnsi="仿宋" w:eastAsia="仿宋" w:cs="仿宋"/>
          <w:spacing w:val="6"/>
          <w:sz w:val="31"/>
          <w:szCs w:val="31"/>
        </w:rPr>
        <w:t>算数</w:t>
      </w:r>
      <w:r>
        <w:rPr>
          <w:rFonts w:ascii="仿宋" w:hAnsi="仿宋" w:eastAsia="仿宋" w:cs="仿宋"/>
          <w:spacing w:val="3"/>
          <w:sz w:val="31"/>
          <w:szCs w:val="31"/>
        </w:rPr>
        <w:t>大于预算数的主要原因建档立卡人员纳入医疗救助， 致使</w:t>
      </w:r>
      <w:r>
        <w:rPr>
          <w:rFonts w:ascii="仿宋" w:hAnsi="仿宋" w:eastAsia="仿宋" w:cs="仿宋"/>
          <w:sz w:val="31"/>
          <w:szCs w:val="31"/>
        </w:rPr>
        <w:t xml:space="preserve"> </w:t>
      </w:r>
      <w:r>
        <w:rPr>
          <w:rFonts w:ascii="仿宋" w:hAnsi="仿宋" w:eastAsia="仿宋" w:cs="仿宋"/>
          <w:spacing w:val="5"/>
          <w:sz w:val="31"/>
          <w:szCs w:val="31"/>
        </w:rPr>
        <w:t>经</w:t>
      </w:r>
      <w:r>
        <w:rPr>
          <w:rFonts w:ascii="仿宋" w:hAnsi="仿宋" w:eastAsia="仿宋" w:cs="仿宋"/>
          <w:spacing w:val="3"/>
          <w:sz w:val="31"/>
          <w:szCs w:val="31"/>
        </w:rPr>
        <w:t>费增长。</w:t>
      </w:r>
    </w:p>
    <w:p>
      <w:pPr>
        <w:spacing w:before="1" w:line="241" w:lineRule="auto"/>
        <w:ind w:left="633"/>
        <w:rPr>
          <w:rFonts w:ascii="仿宋" w:hAnsi="仿宋" w:eastAsia="仿宋" w:cs="仿宋"/>
          <w:sz w:val="31"/>
          <w:szCs w:val="31"/>
        </w:rPr>
      </w:pPr>
      <w:r>
        <w:rPr>
          <w:rFonts w:ascii="仿宋" w:hAnsi="仿宋" w:eastAsia="仿宋" w:cs="仿宋"/>
          <w:spacing w:val="33"/>
          <w:sz w:val="31"/>
          <w:szCs w:val="31"/>
        </w:rPr>
        <w:t>4.医疗保障管理事务(款)行政运行(项)。年初预算</w:t>
      </w:r>
      <w:r>
        <w:rPr>
          <w:rFonts w:ascii="仿宋" w:hAnsi="仿宋" w:eastAsia="仿宋" w:cs="仿宋"/>
          <w:spacing w:val="30"/>
          <w:sz w:val="31"/>
          <w:szCs w:val="31"/>
        </w:rPr>
        <w:t>为</w:t>
      </w:r>
    </w:p>
    <w:p>
      <w:pPr>
        <w:sectPr>
          <w:pgSz w:w="11907" w:h="16839"/>
          <w:pgMar w:top="1431" w:right="1470" w:bottom="0" w:left="1606" w:header="0" w:footer="0" w:gutter="0"/>
          <w:cols w:space="720" w:num="1"/>
        </w:sectPr>
      </w:pPr>
    </w:p>
    <w:p>
      <w:pPr>
        <w:spacing w:line="448" w:lineRule="auto"/>
        <w:rPr>
          <w:rFonts w:ascii="Arial"/>
          <w:sz w:val="21"/>
        </w:rPr>
      </w:pPr>
    </w:p>
    <w:p>
      <w:pPr>
        <w:spacing w:before="101" w:line="327" w:lineRule="auto"/>
        <w:ind w:left="12" w:firstLine="12"/>
        <w:rPr>
          <w:rFonts w:ascii="仿宋" w:hAnsi="仿宋" w:eastAsia="仿宋" w:cs="仿宋"/>
          <w:sz w:val="31"/>
          <w:szCs w:val="31"/>
        </w:rPr>
      </w:pPr>
      <w:r>
        <w:rPr>
          <w:rFonts w:ascii="仿宋" w:hAnsi="仿宋" w:eastAsia="仿宋" w:cs="仿宋"/>
          <w:spacing w:val="-8"/>
          <w:sz w:val="31"/>
          <w:szCs w:val="31"/>
        </w:rPr>
        <w:t>150.9</w:t>
      </w:r>
      <w:r>
        <w:rPr>
          <w:rFonts w:ascii="仿宋" w:hAnsi="仿宋" w:eastAsia="仿宋" w:cs="仿宋"/>
          <w:spacing w:val="-7"/>
          <w:sz w:val="31"/>
          <w:szCs w:val="31"/>
        </w:rPr>
        <w:t>7</w:t>
      </w:r>
      <w:r>
        <w:rPr>
          <w:rFonts w:ascii="仿宋" w:hAnsi="仿宋" w:eastAsia="仿宋" w:cs="仿宋"/>
          <w:spacing w:val="-4"/>
          <w:sz w:val="31"/>
          <w:szCs w:val="31"/>
        </w:rPr>
        <w:t>万元， 支出决算为125.59万元， 完成年初预算的83.19%。</w:t>
      </w:r>
      <w:r>
        <w:rPr>
          <w:rFonts w:ascii="仿宋" w:hAnsi="仿宋" w:eastAsia="仿宋" w:cs="仿宋"/>
          <w:sz w:val="31"/>
          <w:szCs w:val="31"/>
        </w:rPr>
        <w:t xml:space="preserve"> </w:t>
      </w:r>
      <w:r>
        <w:rPr>
          <w:rFonts w:ascii="仿宋" w:hAnsi="仿宋" w:eastAsia="仿宋" w:cs="仿宋"/>
          <w:spacing w:val="2"/>
          <w:sz w:val="31"/>
          <w:szCs w:val="31"/>
        </w:rPr>
        <w:t>决算数小于预算数的主要原因厉</w:t>
      </w:r>
      <w:r>
        <w:rPr>
          <w:rFonts w:ascii="仿宋" w:hAnsi="仿宋" w:eastAsia="仿宋" w:cs="仿宋"/>
          <w:spacing w:val="1"/>
          <w:sz w:val="31"/>
          <w:szCs w:val="31"/>
        </w:rPr>
        <w:t>行节约， 减少支出。</w:t>
      </w:r>
    </w:p>
    <w:p>
      <w:pPr>
        <w:spacing w:before="3" w:line="327" w:lineRule="auto"/>
        <w:ind w:left="5" w:right="231" w:firstLine="643"/>
        <w:rPr>
          <w:rFonts w:ascii="仿宋" w:hAnsi="仿宋" w:eastAsia="仿宋" w:cs="仿宋"/>
          <w:sz w:val="31"/>
          <w:szCs w:val="31"/>
        </w:rPr>
      </w:pPr>
      <w:r>
        <w:rPr>
          <w:rFonts w:ascii="仿宋" w:hAnsi="仿宋" w:eastAsia="仿宋" w:cs="仿宋"/>
          <w:spacing w:val="25"/>
          <w:sz w:val="31"/>
          <w:szCs w:val="31"/>
        </w:rPr>
        <w:t>5.医疗保障管理事务(款)医疗保障政策管理(项) 。</w:t>
      </w:r>
      <w:r>
        <w:rPr>
          <w:rFonts w:ascii="仿宋" w:hAnsi="仿宋" w:eastAsia="仿宋" w:cs="仿宋"/>
          <w:spacing w:val="22"/>
          <w:sz w:val="31"/>
          <w:szCs w:val="31"/>
        </w:rPr>
        <w:t>年</w:t>
      </w:r>
      <w:r>
        <w:rPr>
          <w:rFonts w:ascii="仿宋" w:hAnsi="仿宋" w:eastAsia="仿宋" w:cs="仿宋"/>
          <w:sz w:val="31"/>
          <w:szCs w:val="31"/>
        </w:rPr>
        <w:t xml:space="preserve"> </w:t>
      </w:r>
      <w:r>
        <w:rPr>
          <w:rFonts w:ascii="仿宋" w:hAnsi="仿宋" w:eastAsia="仿宋" w:cs="仿宋"/>
          <w:spacing w:val="-4"/>
          <w:sz w:val="31"/>
          <w:szCs w:val="31"/>
        </w:rPr>
        <w:t>初预算为5</w:t>
      </w:r>
      <w:r>
        <w:rPr>
          <w:rFonts w:ascii="仿宋" w:hAnsi="仿宋" w:eastAsia="仿宋" w:cs="仿宋"/>
          <w:spacing w:val="-2"/>
          <w:sz w:val="31"/>
          <w:szCs w:val="31"/>
        </w:rPr>
        <w:t>5万元， 支出决算为11.31万元， 完成年初预算的</w:t>
      </w:r>
      <w:r>
        <w:rPr>
          <w:rFonts w:ascii="仿宋" w:hAnsi="仿宋" w:eastAsia="仿宋" w:cs="仿宋"/>
          <w:sz w:val="31"/>
          <w:szCs w:val="31"/>
        </w:rPr>
        <w:t xml:space="preserve">   </w:t>
      </w:r>
      <w:r>
        <w:rPr>
          <w:rFonts w:ascii="仿宋" w:hAnsi="仿宋" w:eastAsia="仿宋" w:cs="仿宋"/>
          <w:spacing w:val="2"/>
          <w:sz w:val="31"/>
          <w:szCs w:val="31"/>
        </w:rPr>
        <w:t>20.56%。决算数小于预算数的主要原因厉行节约， 减少支出。</w:t>
      </w:r>
    </w:p>
    <w:p>
      <w:pPr>
        <w:spacing w:before="2" w:line="327" w:lineRule="auto"/>
        <w:ind w:left="5" w:right="209" w:firstLine="639"/>
        <w:rPr>
          <w:rFonts w:ascii="仿宋" w:hAnsi="仿宋" w:eastAsia="仿宋" w:cs="仿宋"/>
          <w:sz w:val="31"/>
          <w:szCs w:val="31"/>
        </w:rPr>
      </w:pPr>
      <w:r>
        <w:rPr>
          <w:rFonts w:ascii="仿宋" w:hAnsi="仿宋" w:eastAsia="仿宋" w:cs="仿宋"/>
          <w:spacing w:val="25"/>
          <w:sz w:val="31"/>
          <w:szCs w:val="31"/>
        </w:rPr>
        <w:t>6.医疗保障管理事务(款)医疗保障经办事务(项) 。年</w:t>
      </w:r>
      <w:r>
        <w:rPr>
          <w:rFonts w:ascii="仿宋" w:hAnsi="仿宋" w:eastAsia="仿宋" w:cs="仿宋"/>
          <w:sz w:val="31"/>
          <w:szCs w:val="31"/>
        </w:rPr>
        <w:t xml:space="preserve"> </w:t>
      </w:r>
      <w:r>
        <w:rPr>
          <w:rFonts w:ascii="仿宋" w:hAnsi="仿宋" w:eastAsia="仿宋" w:cs="仿宋"/>
          <w:spacing w:val="4"/>
          <w:sz w:val="31"/>
          <w:szCs w:val="31"/>
        </w:rPr>
        <w:t xml:space="preserve">初预算为30万元， </w:t>
      </w:r>
      <w:r>
        <w:rPr>
          <w:rFonts w:ascii="仿宋" w:hAnsi="仿宋" w:eastAsia="仿宋" w:cs="仿宋"/>
          <w:spacing w:val="3"/>
          <w:sz w:val="31"/>
          <w:szCs w:val="31"/>
        </w:rPr>
        <w:t>支</w:t>
      </w:r>
      <w:r>
        <w:rPr>
          <w:rFonts w:ascii="仿宋" w:hAnsi="仿宋" w:eastAsia="仿宋" w:cs="仿宋"/>
          <w:spacing w:val="2"/>
          <w:sz w:val="31"/>
          <w:szCs w:val="31"/>
        </w:rPr>
        <w:t>出决算为8.54万元，完成年初预算的</w:t>
      </w:r>
      <w:r>
        <w:rPr>
          <w:rFonts w:ascii="仿宋" w:hAnsi="仿宋" w:eastAsia="仿宋" w:cs="仿宋"/>
          <w:sz w:val="31"/>
          <w:szCs w:val="31"/>
        </w:rPr>
        <w:t xml:space="preserve">    </w:t>
      </w:r>
      <w:r>
        <w:rPr>
          <w:rFonts w:ascii="仿宋" w:hAnsi="仿宋" w:eastAsia="仿宋" w:cs="仿宋"/>
          <w:spacing w:val="16"/>
          <w:sz w:val="31"/>
          <w:szCs w:val="31"/>
        </w:rPr>
        <w:t>2</w:t>
      </w:r>
      <w:r>
        <w:rPr>
          <w:rFonts w:ascii="仿宋" w:hAnsi="仿宋" w:eastAsia="仿宋" w:cs="仿宋"/>
          <w:spacing w:val="12"/>
          <w:sz w:val="31"/>
          <w:szCs w:val="31"/>
        </w:rPr>
        <w:t>8</w:t>
      </w:r>
      <w:r>
        <w:rPr>
          <w:rFonts w:ascii="仿宋" w:hAnsi="仿宋" w:eastAsia="仿宋" w:cs="仿宋"/>
          <w:spacing w:val="8"/>
          <w:sz w:val="31"/>
          <w:szCs w:val="31"/>
        </w:rPr>
        <w:t>.47%。决算数小于预算数的主要原因部分项目因市统筹未开</w:t>
      </w:r>
      <w:r>
        <w:rPr>
          <w:rFonts w:ascii="仿宋" w:hAnsi="仿宋" w:eastAsia="仿宋" w:cs="仿宋"/>
          <w:sz w:val="31"/>
          <w:szCs w:val="31"/>
        </w:rPr>
        <w:t xml:space="preserve"> </w:t>
      </w:r>
      <w:r>
        <w:rPr>
          <w:rFonts w:ascii="仿宋" w:hAnsi="仿宋" w:eastAsia="仿宋" w:cs="仿宋"/>
          <w:spacing w:val="-11"/>
          <w:sz w:val="31"/>
          <w:szCs w:val="31"/>
        </w:rPr>
        <w:t>展</w:t>
      </w:r>
      <w:r>
        <w:rPr>
          <w:rFonts w:ascii="仿宋" w:hAnsi="仿宋" w:eastAsia="仿宋" w:cs="仿宋"/>
          <w:spacing w:val="-10"/>
          <w:sz w:val="31"/>
          <w:szCs w:val="31"/>
        </w:rPr>
        <w:t>。</w:t>
      </w:r>
    </w:p>
    <w:p>
      <w:pPr>
        <w:spacing w:before="3" w:line="327" w:lineRule="auto"/>
        <w:ind w:right="93" w:firstLine="649"/>
        <w:rPr>
          <w:rFonts w:ascii="仿宋" w:hAnsi="仿宋" w:eastAsia="仿宋" w:cs="仿宋"/>
          <w:sz w:val="31"/>
          <w:szCs w:val="31"/>
        </w:rPr>
      </w:pPr>
      <w:r>
        <w:rPr>
          <w:rFonts w:ascii="仿宋" w:hAnsi="仿宋" w:eastAsia="仿宋" w:cs="仿宋"/>
          <w:spacing w:val="46"/>
          <w:sz w:val="31"/>
          <w:szCs w:val="31"/>
        </w:rPr>
        <w:t>7</w:t>
      </w:r>
      <w:r>
        <w:rPr>
          <w:rFonts w:ascii="仿宋" w:hAnsi="仿宋" w:eastAsia="仿宋" w:cs="仿宋"/>
          <w:spacing w:val="32"/>
          <w:sz w:val="31"/>
          <w:szCs w:val="31"/>
        </w:rPr>
        <w:t>.医疗保障管理事务(款)事业运行(项)。年初预算为</w:t>
      </w:r>
      <w:r>
        <w:rPr>
          <w:rFonts w:ascii="仿宋" w:hAnsi="仿宋" w:eastAsia="仿宋" w:cs="仿宋"/>
          <w:sz w:val="31"/>
          <w:szCs w:val="31"/>
        </w:rPr>
        <w:t xml:space="preserve"> </w:t>
      </w:r>
      <w:r>
        <w:rPr>
          <w:rFonts w:ascii="仿宋" w:hAnsi="仿宋" w:eastAsia="仿宋" w:cs="仿宋"/>
          <w:spacing w:val="-4"/>
          <w:sz w:val="31"/>
          <w:szCs w:val="31"/>
        </w:rPr>
        <w:t>49.56万元，</w:t>
      </w:r>
      <w:r>
        <w:rPr>
          <w:rFonts w:ascii="仿宋" w:hAnsi="仿宋" w:eastAsia="仿宋" w:cs="仿宋"/>
          <w:spacing w:val="-3"/>
          <w:sz w:val="31"/>
          <w:szCs w:val="31"/>
        </w:rPr>
        <w:t xml:space="preserve"> </w:t>
      </w:r>
      <w:r>
        <w:rPr>
          <w:rFonts w:ascii="仿宋" w:hAnsi="仿宋" w:eastAsia="仿宋" w:cs="仿宋"/>
          <w:spacing w:val="-2"/>
          <w:sz w:val="31"/>
          <w:szCs w:val="31"/>
        </w:rPr>
        <w:t>支出决算为67.91万元， 完成年初预算的137.03%。</w:t>
      </w:r>
      <w:r>
        <w:rPr>
          <w:rFonts w:ascii="仿宋" w:hAnsi="仿宋" w:eastAsia="仿宋" w:cs="仿宋"/>
          <w:sz w:val="31"/>
          <w:szCs w:val="31"/>
        </w:rPr>
        <w:t xml:space="preserve"> </w:t>
      </w:r>
      <w:r>
        <w:rPr>
          <w:rFonts w:ascii="仿宋" w:hAnsi="仿宋" w:eastAsia="仿宋" w:cs="仿宋"/>
          <w:spacing w:val="7"/>
          <w:sz w:val="31"/>
          <w:szCs w:val="31"/>
        </w:rPr>
        <w:t>决算数大于预算数的主要原因人员增加</w:t>
      </w:r>
      <w:r>
        <w:rPr>
          <w:rFonts w:ascii="仿宋" w:hAnsi="仿宋" w:eastAsia="仿宋" w:cs="仿宋"/>
          <w:spacing w:val="6"/>
          <w:sz w:val="31"/>
          <w:szCs w:val="31"/>
        </w:rPr>
        <w:t>。</w:t>
      </w:r>
    </w:p>
    <w:p>
      <w:pPr>
        <w:tabs>
          <w:tab w:val="left" w:pos="170"/>
        </w:tabs>
        <w:spacing w:before="3" w:line="327" w:lineRule="auto"/>
        <w:ind w:left="11" w:right="114" w:firstLine="632"/>
        <w:rPr>
          <w:rFonts w:ascii="仿宋" w:hAnsi="仿宋" w:eastAsia="仿宋" w:cs="仿宋"/>
          <w:sz w:val="31"/>
          <w:szCs w:val="31"/>
        </w:rPr>
      </w:pPr>
      <w:r>
        <w:rPr>
          <w:rFonts w:ascii="仿宋" w:hAnsi="仿宋" w:eastAsia="仿宋" w:cs="仿宋"/>
          <w:spacing w:val="29"/>
          <w:sz w:val="31"/>
          <w:szCs w:val="31"/>
        </w:rPr>
        <w:t>8</w:t>
      </w:r>
      <w:r>
        <w:rPr>
          <w:rFonts w:ascii="仿宋" w:hAnsi="仿宋" w:eastAsia="仿宋" w:cs="仿宋"/>
          <w:spacing w:val="21"/>
          <w:sz w:val="31"/>
          <w:szCs w:val="31"/>
        </w:rPr>
        <w:t>.医疗保障管理事务(款)其他医疗保障管理事务支出</w:t>
      </w:r>
      <w:r>
        <w:rPr>
          <w:rFonts w:ascii="仿宋" w:hAnsi="仿宋" w:eastAsia="仿宋" w:cs="仿宋"/>
          <w:sz w:val="31"/>
          <w:szCs w:val="31"/>
        </w:rPr>
        <w:t xml:space="preserve">  </w:t>
      </w:r>
      <w:r>
        <w:rPr>
          <w:rFonts w:ascii="仿宋" w:hAnsi="仿宋" w:eastAsia="仿宋" w:cs="仿宋"/>
          <w:sz w:val="31"/>
          <w:szCs w:val="31"/>
        </w:rPr>
        <w:tab/>
      </w:r>
      <w:r>
        <w:rPr>
          <w:rFonts w:ascii="仿宋" w:hAnsi="仿宋" w:eastAsia="仿宋" w:cs="仿宋"/>
          <w:spacing w:val="-6"/>
          <w:sz w:val="31"/>
          <w:szCs w:val="31"/>
        </w:rPr>
        <w:t>(项) 。</w:t>
      </w:r>
      <w:r>
        <w:rPr>
          <w:rFonts w:ascii="仿宋" w:hAnsi="仿宋" w:eastAsia="仿宋" w:cs="仿宋"/>
          <w:spacing w:val="-5"/>
          <w:sz w:val="31"/>
          <w:szCs w:val="31"/>
        </w:rPr>
        <w:t>年</w:t>
      </w:r>
      <w:r>
        <w:rPr>
          <w:rFonts w:ascii="仿宋" w:hAnsi="仿宋" w:eastAsia="仿宋" w:cs="仿宋"/>
          <w:spacing w:val="-3"/>
          <w:sz w:val="31"/>
          <w:szCs w:val="31"/>
        </w:rPr>
        <w:t>初预算为14200万元， 支出决算为12476.67万元， 完</w:t>
      </w:r>
      <w:r>
        <w:rPr>
          <w:rFonts w:ascii="仿宋" w:hAnsi="仿宋" w:eastAsia="仿宋" w:cs="仿宋"/>
          <w:sz w:val="31"/>
          <w:szCs w:val="31"/>
        </w:rPr>
        <w:t xml:space="preserve"> </w:t>
      </w:r>
      <w:r>
        <w:rPr>
          <w:rFonts w:ascii="仿宋" w:hAnsi="仿宋" w:eastAsia="仿宋" w:cs="仿宋"/>
          <w:spacing w:val="16"/>
          <w:sz w:val="31"/>
          <w:szCs w:val="31"/>
        </w:rPr>
        <w:t>成</w:t>
      </w:r>
      <w:r>
        <w:rPr>
          <w:rFonts w:ascii="仿宋" w:hAnsi="仿宋" w:eastAsia="仿宋" w:cs="仿宋"/>
          <w:spacing w:val="8"/>
          <w:sz w:val="31"/>
          <w:szCs w:val="31"/>
        </w:rPr>
        <w:t>年初预算的87.86%。决算数小于预算数的主要原因上级补助</w:t>
      </w:r>
      <w:r>
        <w:rPr>
          <w:rFonts w:ascii="仿宋" w:hAnsi="仿宋" w:eastAsia="仿宋" w:cs="仿宋"/>
          <w:sz w:val="31"/>
          <w:szCs w:val="31"/>
        </w:rPr>
        <w:t xml:space="preserve"> </w:t>
      </w:r>
      <w:r>
        <w:rPr>
          <w:rFonts w:ascii="仿宋" w:hAnsi="仿宋" w:eastAsia="仿宋" w:cs="仿宋"/>
          <w:spacing w:val="7"/>
          <w:sz w:val="31"/>
          <w:szCs w:val="31"/>
        </w:rPr>
        <w:t>增</w:t>
      </w:r>
      <w:r>
        <w:rPr>
          <w:rFonts w:ascii="仿宋" w:hAnsi="仿宋" w:eastAsia="仿宋" w:cs="仿宋"/>
          <w:spacing w:val="4"/>
          <w:sz w:val="31"/>
          <w:szCs w:val="31"/>
        </w:rPr>
        <w:t>加，本级支出减少。</w:t>
      </w:r>
    </w:p>
    <w:p>
      <w:pPr>
        <w:spacing w:line="224" w:lineRule="auto"/>
        <w:ind w:left="656"/>
        <w:rPr>
          <w:rFonts w:ascii="仿宋" w:hAnsi="仿宋" w:eastAsia="仿宋" w:cs="仿宋"/>
          <w:sz w:val="31"/>
          <w:szCs w:val="31"/>
        </w:rPr>
      </w:pPr>
      <w:r>
        <w:rPr>
          <w:rFonts w:ascii="仿宋" w:hAnsi="仿宋" w:eastAsia="仿宋" w:cs="仿宋"/>
          <w:spacing w:val="58"/>
          <w:sz w:val="31"/>
          <w:szCs w:val="31"/>
        </w:rPr>
        <w:t>(</w:t>
      </w:r>
      <w:r>
        <w:rPr>
          <w:rFonts w:ascii="仿宋" w:hAnsi="仿宋" w:eastAsia="仿宋" w:cs="仿宋"/>
          <w:spacing w:val="52"/>
          <w:sz w:val="31"/>
          <w:szCs w:val="31"/>
        </w:rPr>
        <w:t>四)城乡社区(类)</w:t>
      </w:r>
    </w:p>
    <w:p>
      <w:pPr>
        <w:spacing w:before="178" w:line="327" w:lineRule="auto"/>
        <w:ind w:left="11" w:right="117" w:firstLine="654"/>
        <w:rPr>
          <w:rFonts w:ascii="仿宋" w:hAnsi="仿宋" w:eastAsia="仿宋" w:cs="仿宋"/>
          <w:sz w:val="31"/>
          <w:szCs w:val="31"/>
        </w:rPr>
      </w:pPr>
      <w:r>
        <w:rPr>
          <w:rFonts w:ascii="仿宋" w:hAnsi="仿宋" w:eastAsia="仿宋" w:cs="仿宋"/>
          <w:spacing w:val="26"/>
          <w:sz w:val="31"/>
          <w:szCs w:val="31"/>
        </w:rPr>
        <w:t>1</w:t>
      </w:r>
      <w:r>
        <w:rPr>
          <w:rFonts w:ascii="仿宋" w:hAnsi="仿宋" w:eastAsia="仿宋" w:cs="仿宋"/>
          <w:spacing w:val="17"/>
          <w:sz w:val="31"/>
          <w:szCs w:val="31"/>
        </w:rPr>
        <w:t>.</w:t>
      </w:r>
      <w:r>
        <w:rPr>
          <w:rFonts w:ascii="仿宋" w:hAnsi="仿宋" w:eastAsia="仿宋" w:cs="仿宋"/>
          <w:spacing w:val="13"/>
          <w:sz w:val="31"/>
          <w:szCs w:val="31"/>
        </w:rPr>
        <w:t>国有土地使用权出让收入安排的支出(款) 其他国有土</w:t>
      </w:r>
      <w:r>
        <w:rPr>
          <w:rFonts w:ascii="仿宋" w:hAnsi="仿宋" w:eastAsia="仿宋" w:cs="仿宋"/>
          <w:sz w:val="31"/>
          <w:szCs w:val="31"/>
        </w:rPr>
        <w:t xml:space="preserve"> </w:t>
      </w:r>
      <w:r>
        <w:rPr>
          <w:rFonts w:ascii="仿宋" w:hAnsi="仿宋" w:eastAsia="仿宋" w:cs="仿宋"/>
          <w:spacing w:val="9"/>
          <w:sz w:val="31"/>
          <w:szCs w:val="31"/>
        </w:rPr>
        <w:t>地</w:t>
      </w:r>
      <w:r>
        <w:rPr>
          <w:rFonts w:ascii="仿宋" w:hAnsi="仿宋" w:eastAsia="仿宋" w:cs="仿宋"/>
          <w:spacing w:val="6"/>
          <w:sz w:val="31"/>
          <w:szCs w:val="31"/>
        </w:rPr>
        <w:t>使用权出让收入安排的支出(项) 。年初预算为0万元， 支出</w:t>
      </w:r>
      <w:r>
        <w:rPr>
          <w:rFonts w:ascii="仿宋" w:hAnsi="仿宋" w:eastAsia="仿宋" w:cs="仿宋"/>
          <w:sz w:val="31"/>
          <w:szCs w:val="31"/>
        </w:rPr>
        <w:t xml:space="preserve"> </w:t>
      </w:r>
      <w:r>
        <w:rPr>
          <w:rFonts w:ascii="仿宋" w:hAnsi="仿宋" w:eastAsia="仿宋" w:cs="仿宋"/>
          <w:spacing w:val="6"/>
          <w:sz w:val="31"/>
          <w:szCs w:val="31"/>
        </w:rPr>
        <w:t>决算为551.04万元，年初没有预算数,完成预算比例按公式无</w:t>
      </w:r>
      <w:r>
        <w:rPr>
          <w:rFonts w:ascii="仿宋" w:hAnsi="仿宋" w:eastAsia="仿宋" w:cs="仿宋"/>
          <w:spacing w:val="3"/>
          <w:sz w:val="31"/>
          <w:szCs w:val="31"/>
        </w:rPr>
        <w:t>法</w:t>
      </w:r>
      <w:r>
        <w:rPr>
          <w:rFonts w:ascii="仿宋" w:hAnsi="仿宋" w:eastAsia="仿宋" w:cs="仿宋"/>
          <w:sz w:val="31"/>
          <w:szCs w:val="31"/>
        </w:rPr>
        <w:t xml:space="preserve"> </w:t>
      </w:r>
      <w:r>
        <w:rPr>
          <w:rFonts w:ascii="仿宋" w:hAnsi="仿宋" w:eastAsia="仿宋" w:cs="仿宋"/>
          <w:spacing w:val="16"/>
          <w:sz w:val="31"/>
          <w:szCs w:val="31"/>
        </w:rPr>
        <w:t>计算</w:t>
      </w:r>
      <w:r>
        <w:rPr>
          <w:rFonts w:ascii="仿宋" w:hAnsi="仿宋" w:eastAsia="仿宋" w:cs="仿宋"/>
          <w:spacing w:val="8"/>
          <w:sz w:val="31"/>
          <w:szCs w:val="31"/>
        </w:rPr>
        <w:t>。决算数大于预算数的主要原因上级给予的补助资金。</w:t>
      </w:r>
    </w:p>
    <w:p>
      <w:pPr>
        <w:spacing w:line="222" w:lineRule="auto"/>
        <w:ind w:left="656"/>
        <w:rPr>
          <w:rFonts w:ascii="仿宋" w:hAnsi="仿宋" w:eastAsia="仿宋" w:cs="仿宋"/>
          <w:sz w:val="31"/>
          <w:szCs w:val="31"/>
        </w:rPr>
      </w:pPr>
      <w:r>
        <w:rPr>
          <w:rFonts w:ascii="仿宋" w:hAnsi="仿宋" w:eastAsia="仿宋" w:cs="仿宋"/>
          <w:spacing w:val="58"/>
          <w:sz w:val="31"/>
          <w:szCs w:val="31"/>
        </w:rPr>
        <w:t>(</w:t>
      </w:r>
      <w:r>
        <w:rPr>
          <w:rFonts w:ascii="仿宋" w:hAnsi="仿宋" w:eastAsia="仿宋" w:cs="仿宋"/>
          <w:spacing w:val="52"/>
          <w:sz w:val="31"/>
          <w:szCs w:val="31"/>
        </w:rPr>
        <w:t>五)住房保障(类)</w:t>
      </w:r>
    </w:p>
    <w:p>
      <w:pPr>
        <w:spacing w:before="177" w:line="223" w:lineRule="auto"/>
        <w:ind w:left="665"/>
        <w:rPr>
          <w:rFonts w:ascii="仿宋" w:hAnsi="仿宋" w:eastAsia="仿宋" w:cs="仿宋"/>
          <w:sz w:val="31"/>
          <w:szCs w:val="31"/>
        </w:rPr>
      </w:pPr>
      <w:r>
        <w:rPr>
          <w:rFonts w:ascii="仿宋" w:hAnsi="仿宋" w:eastAsia="仿宋" w:cs="仿宋"/>
          <w:spacing w:val="8"/>
          <w:sz w:val="31"/>
          <w:szCs w:val="31"/>
        </w:rPr>
        <w:t>1.住房改</w:t>
      </w:r>
      <w:r>
        <w:rPr>
          <w:rFonts w:ascii="仿宋" w:hAnsi="仿宋" w:eastAsia="仿宋" w:cs="仿宋"/>
          <w:spacing w:val="6"/>
          <w:sz w:val="31"/>
          <w:szCs w:val="31"/>
        </w:rPr>
        <w:t>革</w:t>
      </w:r>
      <w:r>
        <w:rPr>
          <w:rFonts w:ascii="仿宋" w:hAnsi="仿宋" w:eastAsia="仿宋" w:cs="仿宋"/>
          <w:spacing w:val="4"/>
          <w:sz w:val="31"/>
          <w:szCs w:val="31"/>
        </w:rPr>
        <w:t>支出(款) 住房公积金(项) 。年初预算为30.53</w:t>
      </w:r>
    </w:p>
    <w:p>
      <w:pPr>
        <w:sectPr>
          <w:pgSz w:w="11907" w:h="16839"/>
          <w:pgMar w:top="1431" w:right="1470" w:bottom="0" w:left="1599" w:header="0" w:footer="0" w:gutter="0"/>
          <w:cols w:space="720" w:num="1"/>
        </w:sectPr>
      </w:pPr>
    </w:p>
    <w:p>
      <w:pPr>
        <w:spacing w:line="448" w:lineRule="auto"/>
        <w:rPr>
          <w:rFonts w:ascii="Arial"/>
          <w:sz w:val="21"/>
        </w:rPr>
      </w:pPr>
    </w:p>
    <w:p>
      <w:pPr>
        <w:spacing w:before="101" w:line="327" w:lineRule="auto"/>
        <w:ind w:left="11" w:right="104" w:firstLine="2"/>
        <w:rPr>
          <w:rFonts w:ascii="仿宋" w:hAnsi="仿宋" w:eastAsia="仿宋" w:cs="仿宋"/>
          <w:sz w:val="31"/>
          <w:szCs w:val="31"/>
        </w:rPr>
      </w:pPr>
      <w:r>
        <w:rPr>
          <w:rFonts w:ascii="仿宋" w:hAnsi="仿宋" w:eastAsia="仿宋" w:cs="仿宋"/>
          <w:spacing w:val="1"/>
          <w:sz w:val="31"/>
          <w:szCs w:val="31"/>
        </w:rPr>
        <w:t>万元， 支出决算为30.00万元，完成年初预算的98.2</w:t>
      </w:r>
      <w:r>
        <w:rPr>
          <w:rFonts w:ascii="仿宋" w:hAnsi="仿宋" w:eastAsia="仿宋" w:cs="仿宋"/>
          <w:sz w:val="31"/>
          <w:szCs w:val="31"/>
        </w:rPr>
        <w:t xml:space="preserve">6%。决算数 </w:t>
      </w:r>
      <w:r>
        <w:rPr>
          <w:rFonts w:ascii="仿宋" w:hAnsi="仿宋" w:eastAsia="仿宋" w:cs="仿宋"/>
          <w:spacing w:val="7"/>
          <w:sz w:val="31"/>
          <w:szCs w:val="31"/>
        </w:rPr>
        <w:t>小于预算数的主要原因用到上年结余结转资金</w:t>
      </w:r>
      <w:r>
        <w:rPr>
          <w:rFonts w:ascii="仿宋" w:hAnsi="仿宋" w:eastAsia="仿宋" w:cs="仿宋"/>
          <w:spacing w:val="4"/>
          <w:sz w:val="31"/>
          <w:szCs w:val="31"/>
        </w:rPr>
        <w:t>。</w:t>
      </w:r>
    </w:p>
    <w:p>
      <w:pPr>
        <w:spacing w:before="3" w:line="327" w:lineRule="auto"/>
        <w:ind w:left="10" w:right="195" w:firstLine="635"/>
        <w:rPr>
          <w:rFonts w:ascii="仿宋" w:hAnsi="仿宋" w:eastAsia="仿宋" w:cs="仿宋"/>
          <w:sz w:val="31"/>
          <w:szCs w:val="31"/>
        </w:rPr>
      </w:pPr>
      <w:r>
        <w:rPr>
          <w:rFonts w:ascii="仿宋" w:hAnsi="仿宋" w:eastAsia="仿宋" w:cs="仿宋"/>
          <w:spacing w:val="44"/>
          <w:sz w:val="31"/>
          <w:szCs w:val="31"/>
        </w:rPr>
        <w:t>2</w:t>
      </w:r>
      <w:r>
        <w:rPr>
          <w:rFonts w:ascii="仿宋" w:hAnsi="仿宋" w:eastAsia="仿宋" w:cs="仿宋"/>
          <w:spacing w:val="30"/>
          <w:sz w:val="31"/>
          <w:szCs w:val="31"/>
        </w:rPr>
        <w:t>.住房改革支出(款)提租补贴(项)。年初预算为44.9</w:t>
      </w:r>
      <w:r>
        <w:rPr>
          <w:rFonts w:ascii="仿宋" w:hAnsi="仿宋" w:eastAsia="仿宋" w:cs="仿宋"/>
          <w:sz w:val="31"/>
          <w:szCs w:val="31"/>
        </w:rPr>
        <w:t xml:space="preserve"> </w:t>
      </w:r>
      <w:r>
        <w:rPr>
          <w:rFonts w:ascii="仿宋" w:hAnsi="仿宋" w:eastAsia="仿宋" w:cs="仿宋"/>
          <w:spacing w:val="14"/>
          <w:sz w:val="31"/>
          <w:szCs w:val="31"/>
        </w:rPr>
        <w:t>万元</w:t>
      </w:r>
      <w:r>
        <w:rPr>
          <w:rFonts w:ascii="仿宋" w:hAnsi="仿宋" w:eastAsia="仿宋" w:cs="仿宋"/>
          <w:spacing w:val="13"/>
          <w:sz w:val="31"/>
          <w:szCs w:val="31"/>
        </w:rPr>
        <w:t>，</w:t>
      </w:r>
      <w:r>
        <w:rPr>
          <w:rFonts w:ascii="仿宋" w:hAnsi="仿宋" w:eastAsia="仿宋" w:cs="仿宋"/>
          <w:spacing w:val="7"/>
          <w:sz w:val="31"/>
          <w:szCs w:val="31"/>
        </w:rPr>
        <w:t>支出决算为47.15万元，完成年初预算的105.01%。决算</w:t>
      </w:r>
      <w:r>
        <w:rPr>
          <w:rFonts w:ascii="仿宋" w:hAnsi="仿宋" w:eastAsia="仿宋" w:cs="仿宋"/>
          <w:sz w:val="31"/>
          <w:szCs w:val="31"/>
        </w:rPr>
        <w:t xml:space="preserve"> </w:t>
      </w:r>
      <w:r>
        <w:rPr>
          <w:rFonts w:ascii="仿宋" w:hAnsi="仿宋" w:eastAsia="仿宋" w:cs="仿宋"/>
          <w:spacing w:val="10"/>
          <w:sz w:val="31"/>
          <w:szCs w:val="31"/>
        </w:rPr>
        <w:t>数</w:t>
      </w:r>
      <w:r>
        <w:rPr>
          <w:rFonts w:ascii="仿宋" w:hAnsi="仿宋" w:eastAsia="仿宋" w:cs="仿宋"/>
          <w:spacing w:val="7"/>
          <w:sz w:val="31"/>
          <w:szCs w:val="31"/>
        </w:rPr>
        <w:t>大于预算数的主要原因提租补贴比例增加。</w:t>
      </w:r>
    </w:p>
    <w:p>
      <w:pPr>
        <w:spacing w:line="223" w:lineRule="auto"/>
        <w:ind w:left="653"/>
        <w:rPr>
          <w:rFonts w:ascii="黑体" w:hAnsi="黑体" w:eastAsia="黑体" w:cs="黑体"/>
          <w:sz w:val="31"/>
          <w:szCs w:val="31"/>
        </w:rPr>
      </w:pPr>
      <w:r>
        <w:rPr>
          <w:rFonts w:ascii="黑体" w:hAnsi="黑体" w:eastAsia="黑体" w:cs="黑体"/>
          <w:spacing w:val="-2"/>
          <w:sz w:val="31"/>
          <w:szCs w:val="31"/>
        </w:rPr>
        <w:t>六、</w:t>
      </w:r>
      <w:r>
        <w:rPr>
          <w:rFonts w:ascii="黑体" w:hAnsi="黑体" w:eastAsia="黑体" w:cs="黑体"/>
          <w:spacing w:val="-1"/>
          <w:sz w:val="31"/>
          <w:szCs w:val="31"/>
        </w:rPr>
        <w:t xml:space="preserve"> 财政拨款基本支出决算情况说明</w:t>
      </w:r>
    </w:p>
    <w:p>
      <w:pPr>
        <w:spacing w:before="175" w:line="327" w:lineRule="auto"/>
        <w:ind w:right="837" w:firstLine="654"/>
        <w:rPr>
          <w:rFonts w:ascii="仿宋" w:hAnsi="仿宋" w:eastAsia="仿宋" w:cs="仿宋"/>
          <w:sz w:val="31"/>
          <w:szCs w:val="31"/>
        </w:rPr>
      </w:pPr>
      <w:r>
        <w:rPr>
          <w:rFonts w:ascii="仿宋" w:hAnsi="仿宋" w:eastAsia="仿宋" w:cs="仿宋"/>
          <w:spacing w:val="13"/>
          <w:sz w:val="31"/>
          <w:szCs w:val="31"/>
        </w:rPr>
        <w:t>宿</w:t>
      </w:r>
      <w:r>
        <w:rPr>
          <w:rFonts w:ascii="仿宋" w:hAnsi="仿宋" w:eastAsia="仿宋" w:cs="仿宋"/>
          <w:spacing w:val="8"/>
          <w:sz w:val="31"/>
          <w:szCs w:val="31"/>
        </w:rPr>
        <w:t>迁市宿城区医疗保障局2020年度财政拨款基本支出</w:t>
      </w:r>
      <w:r>
        <w:rPr>
          <w:rFonts w:ascii="仿宋" w:hAnsi="仿宋" w:eastAsia="仿宋" w:cs="仿宋"/>
          <w:sz w:val="31"/>
          <w:szCs w:val="31"/>
        </w:rPr>
        <w:t xml:space="preserve"> </w:t>
      </w:r>
      <w:r>
        <w:rPr>
          <w:rFonts w:ascii="仿宋" w:hAnsi="仿宋" w:eastAsia="仿宋" w:cs="仿宋"/>
          <w:spacing w:val="2"/>
          <w:sz w:val="31"/>
          <w:szCs w:val="31"/>
        </w:rPr>
        <w:t>410.51万元,其中</w:t>
      </w:r>
      <w:r>
        <w:rPr>
          <w:rFonts w:ascii="仿宋" w:hAnsi="仿宋" w:eastAsia="仿宋" w:cs="仿宋"/>
          <w:sz w:val="31"/>
          <w:szCs w:val="31"/>
        </w:rPr>
        <w:t>：</w:t>
      </w:r>
    </w:p>
    <w:p>
      <w:pPr>
        <w:spacing w:before="5" w:line="327" w:lineRule="auto"/>
        <w:ind w:left="11" w:right="199" w:firstLine="645"/>
        <w:rPr>
          <w:rFonts w:ascii="仿宋" w:hAnsi="仿宋" w:eastAsia="仿宋" w:cs="仿宋"/>
          <w:sz w:val="31"/>
          <w:szCs w:val="31"/>
        </w:rPr>
      </w:pPr>
      <w:r>
        <w:rPr>
          <w:rFonts w:ascii="仿宋" w:hAnsi="仿宋" w:eastAsia="仿宋" w:cs="仿宋"/>
          <w:spacing w:val="19"/>
          <w:sz w:val="31"/>
          <w:szCs w:val="31"/>
        </w:rPr>
        <w:t>(一)人员经费381.36万元。主要包括：基本工资、津</w:t>
      </w:r>
      <w:r>
        <w:rPr>
          <w:rFonts w:ascii="仿宋" w:hAnsi="仿宋" w:eastAsia="仿宋" w:cs="仿宋"/>
          <w:spacing w:val="18"/>
          <w:sz w:val="31"/>
          <w:szCs w:val="31"/>
        </w:rPr>
        <w:t>贴</w:t>
      </w:r>
      <w:r>
        <w:rPr>
          <w:rFonts w:ascii="仿宋" w:hAnsi="仿宋" w:eastAsia="仿宋" w:cs="仿宋"/>
          <w:sz w:val="31"/>
          <w:szCs w:val="31"/>
        </w:rPr>
        <w:t xml:space="preserve"> </w:t>
      </w:r>
      <w:r>
        <w:rPr>
          <w:rFonts w:ascii="仿宋" w:hAnsi="仿宋" w:eastAsia="仿宋" w:cs="仿宋"/>
          <w:spacing w:val="16"/>
          <w:sz w:val="31"/>
          <w:szCs w:val="31"/>
        </w:rPr>
        <w:t>补</w:t>
      </w:r>
      <w:r>
        <w:rPr>
          <w:rFonts w:ascii="仿宋" w:hAnsi="仿宋" w:eastAsia="仿宋" w:cs="仿宋"/>
          <w:spacing w:val="10"/>
          <w:sz w:val="31"/>
          <w:szCs w:val="31"/>
        </w:rPr>
        <w:t>贴</w:t>
      </w:r>
      <w:r>
        <w:rPr>
          <w:rFonts w:ascii="仿宋" w:hAnsi="仿宋" w:eastAsia="仿宋" w:cs="仿宋"/>
          <w:spacing w:val="8"/>
          <w:sz w:val="31"/>
          <w:szCs w:val="31"/>
        </w:rPr>
        <w:t>、奖金、绩效工资、机关事业单位基本养老保险缴费、职</w:t>
      </w:r>
      <w:r>
        <w:rPr>
          <w:rFonts w:ascii="仿宋" w:hAnsi="仿宋" w:eastAsia="仿宋" w:cs="仿宋"/>
          <w:sz w:val="31"/>
          <w:szCs w:val="31"/>
        </w:rPr>
        <w:t xml:space="preserve"> </w:t>
      </w:r>
      <w:r>
        <w:rPr>
          <w:rFonts w:ascii="仿宋" w:hAnsi="仿宋" w:eastAsia="仿宋" w:cs="仿宋"/>
          <w:spacing w:val="16"/>
          <w:sz w:val="31"/>
          <w:szCs w:val="31"/>
        </w:rPr>
        <w:t>业</w:t>
      </w:r>
      <w:r>
        <w:rPr>
          <w:rFonts w:ascii="仿宋" w:hAnsi="仿宋" w:eastAsia="仿宋" w:cs="仿宋"/>
          <w:spacing w:val="8"/>
          <w:sz w:val="31"/>
          <w:szCs w:val="31"/>
        </w:rPr>
        <w:t>年金缴费、职工基本医疗保险缴费、其他社会保障缴费、住</w:t>
      </w:r>
      <w:r>
        <w:rPr>
          <w:rFonts w:ascii="仿宋" w:hAnsi="仿宋" w:eastAsia="仿宋" w:cs="仿宋"/>
          <w:sz w:val="31"/>
          <w:szCs w:val="31"/>
        </w:rPr>
        <w:t xml:space="preserve"> </w:t>
      </w:r>
      <w:r>
        <w:rPr>
          <w:rFonts w:ascii="仿宋" w:hAnsi="仿宋" w:eastAsia="仿宋" w:cs="仿宋"/>
          <w:spacing w:val="4"/>
          <w:sz w:val="31"/>
          <w:szCs w:val="31"/>
        </w:rPr>
        <w:t>房</w:t>
      </w:r>
      <w:r>
        <w:rPr>
          <w:rFonts w:ascii="仿宋" w:hAnsi="仿宋" w:eastAsia="仿宋" w:cs="仿宋"/>
          <w:spacing w:val="3"/>
          <w:sz w:val="31"/>
          <w:szCs w:val="31"/>
        </w:rPr>
        <w:t>公</w:t>
      </w:r>
      <w:r>
        <w:rPr>
          <w:rFonts w:ascii="仿宋" w:hAnsi="仿宋" w:eastAsia="仿宋" w:cs="仿宋"/>
          <w:spacing w:val="2"/>
          <w:sz w:val="31"/>
          <w:szCs w:val="31"/>
        </w:rPr>
        <w:t>积金、医疗费。</w:t>
      </w:r>
    </w:p>
    <w:p>
      <w:pPr>
        <w:spacing w:before="2" w:line="327" w:lineRule="auto"/>
        <w:ind w:left="13" w:firstLine="642"/>
        <w:rPr>
          <w:rFonts w:ascii="仿宋" w:hAnsi="仿宋" w:eastAsia="仿宋" w:cs="仿宋"/>
          <w:sz w:val="31"/>
          <w:szCs w:val="31"/>
        </w:rPr>
      </w:pPr>
      <w:r>
        <w:rPr>
          <w:rFonts w:ascii="仿宋" w:hAnsi="仿宋" w:eastAsia="仿宋" w:cs="仿宋"/>
          <w:spacing w:val="22"/>
          <w:sz w:val="31"/>
          <w:szCs w:val="31"/>
        </w:rPr>
        <w:t>(</w:t>
      </w:r>
      <w:r>
        <w:rPr>
          <w:rFonts w:ascii="仿宋" w:hAnsi="仿宋" w:eastAsia="仿宋" w:cs="仿宋"/>
          <w:spacing w:val="17"/>
          <w:sz w:val="31"/>
          <w:szCs w:val="31"/>
        </w:rPr>
        <w:t>二)公用经费29.15万元。主要包括：办公费、印刷费、</w:t>
      </w:r>
      <w:r>
        <w:rPr>
          <w:rFonts w:ascii="仿宋" w:hAnsi="仿宋" w:eastAsia="仿宋" w:cs="仿宋"/>
          <w:sz w:val="31"/>
          <w:szCs w:val="31"/>
        </w:rPr>
        <w:t xml:space="preserve"> </w:t>
      </w:r>
      <w:r>
        <w:rPr>
          <w:rFonts w:ascii="仿宋" w:hAnsi="仿宋" w:eastAsia="仿宋" w:cs="仿宋"/>
          <w:spacing w:val="8"/>
          <w:sz w:val="31"/>
          <w:szCs w:val="31"/>
        </w:rPr>
        <w:t>邮电费、差</w:t>
      </w:r>
      <w:r>
        <w:rPr>
          <w:rFonts w:ascii="仿宋" w:hAnsi="仿宋" w:eastAsia="仿宋" w:cs="仿宋"/>
          <w:spacing w:val="5"/>
          <w:sz w:val="31"/>
          <w:szCs w:val="31"/>
        </w:rPr>
        <w:t>旅</w:t>
      </w:r>
      <w:r>
        <w:rPr>
          <w:rFonts w:ascii="仿宋" w:hAnsi="仿宋" w:eastAsia="仿宋" w:cs="仿宋"/>
          <w:spacing w:val="4"/>
          <w:sz w:val="31"/>
          <w:szCs w:val="31"/>
        </w:rPr>
        <w:t>费、培训费、工会经费、福利费、其他交通费用、</w:t>
      </w:r>
      <w:r>
        <w:rPr>
          <w:rFonts w:ascii="仿宋" w:hAnsi="仿宋" w:eastAsia="仿宋" w:cs="仿宋"/>
          <w:sz w:val="31"/>
          <w:szCs w:val="31"/>
        </w:rPr>
        <w:t xml:space="preserve"> </w:t>
      </w:r>
      <w:r>
        <w:rPr>
          <w:rFonts w:ascii="仿宋" w:hAnsi="仿宋" w:eastAsia="仿宋" w:cs="仿宋"/>
          <w:spacing w:val="5"/>
          <w:sz w:val="31"/>
          <w:szCs w:val="31"/>
        </w:rPr>
        <w:t>其</w:t>
      </w:r>
      <w:r>
        <w:rPr>
          <w:rFonts w:ascii="仿宋" w:hAnsi="仿宋" w:eastAsia="仿宋" w:cs="仿宋"/>
          <w:spacing w:val="4"/>
          <w:sz w:val="31"/>
          <w:szCs w:val="31"/>
        </w:rPr>
        <w:t>他商品和服务支出。</w:t>
      </w:r>
    </w:p>
    <w:p>
      <w:pPr>
        <w:spacing w:before="1" w:line="223" w:lineRule="auto"/>
        <w:ind w:left="641"/>
        <w:rPr>
          <w:rFonts w:ascii="黑体" w:hAnsi="黑体" w:eastAsia="黑体" w:cs="黑体"/>
          <w:sz w:val="31"/>
          <w:szCs w:val="31"/>
        </w:rPr>
      </w:pPr>
      <w:r>
        <w:rPr>
          <w:rFonts w:ascii="黑体" w:hAnsi="黑体" w:eastAsia="黑体" w:cs="黑体"/>
          <w:spacing w:val="2"/>
          <w:sz w:val="31"/>
          <w:szCs w:val="31"/>
        </w:rPr>
        <w:t>七、 一般公共预算财政</w:t>
      </w:r>
      <w:r>
        <w:rPr>
          <w:rFonts w:ascii="黑体" w:hAnsi="黑体" w:eastAsia="黑体" w:cs="黑体"/>
          <w:spacing w:val="1"/>
          <w:sz w:val="31"/>
          <w:szCs w:val="31"/>
        </w:rPr>
        <w:t>拨款支出决算情况说明</w:t>
      </w:r>
    </w:p>
    <w:p>
      <w:pPr>
        <w:spacing w:before="179" w:line="330" w:lineRule="auto"/>
        <w:ind w:left="11" w:firstLine="705"/>
        <w:rPr>
          <w:rFonts w:ascii="仿宋" w:hAnsi="仿宋" w:eastAsia="仿宋" w:cs="仿宋"/>
          <w:sz w:val="31"/>
          <w:szCs w:val="31"/>
        </w:rPr>
      </w:pPr>
      <w:r>
        <w:rPr>
          <w:rFonts w:ascii="仿宋" w:hAnsi="仿宋" w:eastAsia="仿宋" w:cs="仿宋"/>
          <w:spacing w:val="24"/>
          <w:sz w:val="31"/>
          <w:szCs w:val="31"/>
        </w:rPr>
        <w:t>一般公共预算财政拨款支出决算反映的是一般公共预</w:t>
      </w:r>
      <w:r>
        <w:rPr>
          <w:rFonts w:ascii="仿宋" w:hAnsi="仿宋" w:eastAsia="仿宋" w:cs="仿宋"/>
          <w:sz w:val="31"/>
          <w:szCs w:val="31"/>
        </w:rPr>
        <w:t xml:space="preserve">  </w:t>
      </w:r>
      <w:r>
        <w:rPr>
          <w:rFonts w:ascii="仿宋" w:hAnsi="仿宋" w:eastAsia="仿宋" w:cs="仿宋"/>
          <w:spacing w:val="34"/>
          <w:sz w:val="31"/>
          <w:szCs w:val="31"/>
        </w:rPr>
        <w:t>算</w:t>
      </w:r>
      <w:r>
        <w:rPr>
          <w:rFonts w:ascii="仿宋" w:hAnsi="仿宋" w:eastAsia="仿宋" w:cs="仿宋"/>
          <w:spacing w:val="19"/>
          <w:sz w:val="31"/>
          <w:szCs w:val="31"/>
        </w:rPr>
        <w:t>财</w:t>
      </w:r>
      <w:r>
        <w:rPr>
          <w:rFonts w:ascii="仿宋" w:hAnsi="仿宋" w:eastAsia="仿宋" w:cs="仿宋"/>
          <w:spacing w:val="17"/>
          <w:sz w:val="31"/>
          <w:szCs w:val="31"/>
        </w:rPr>
        <w:t>政拨款支出的总体情况， 既包括使用本年从本级财政取</w:t>
      </w:r>
      <w:r>
        <w:rPr>
          <w:rFonts w:ascii="仿宋" w:hAnsi="仿宋" w:eastAsia="仿宋" w:cs="仿宋"/>
          <w:sz w:val="31"/>
          <w:szCs w:val="31"/>
        </w:rPr>
        <w:t xml:space="preserve"> </w:t>
      </w:r>
      <w:r>
        <w:rPr>
          <w:rFonts w:ascii="仿宋" w:hAnsi="仿宋" w:eastAsia="仿宋" w:cs="仿宋"/>
          <w:spacing w:val="34"/>
          <w:sz w:val="31"/>
          <w:szCs w:val="31"/>
        </w:rPr>
        <w:t>得</w:t>
      </w:r>
      <w:r>
        <w:rPr>
          <w:rFonts w:ascii="仿宋" w:hAnsi="仿宋" w:eastAsia="仿宋" w:cs="仿宋"/>
          <w:spacing w:val="19"/>
          <w:sz w:val="31"/>
          <w:szCs w:val="31"/>
        </w:rPr>
        <w:t>的</w:t>
      </w:r>
      <w:r>
        <w:rPr>
          <w:rFonts w:ascii="仿宋" w:hAnsi="仿宋" w:eastAsia="仿宋" w:cs="仿宋"/>
          <w:spacing w:val="17"/>
          <w:sz w:val="31"/>
          <w:szCs w:val="31"/>
        </w:rPr>
        <w:t>一般公共预算财政拨款发生的支出， 也包括使用上年度</w:t>
      </w:r>
      <w:r>
        <w:rPr>
          <w:rFonts w:ascii="仿宋" w:hAnsi="仿宋" w:eastAsia="仿宋" w:cs="仿宋"/>
          <w:sz w:val="31"/>
          <w:szCs w:val="31"/>
        </w:rPr>
        <w:t xml:space="preserve"> </w:t>
      </w:r>
      <w:r>
        <w:rPr>
          <w:rFonts w:ascii="仿宋" w:hAnsi="仿宋" w:eastAsia="仿宋" w:cs="仿宋"/>
          <w:spacing w:val="33"/>
          <w:sz w:val="31"/>
          <w:szCs w:val="31"/>
        </w:rPr>
        <w:t>一</w:t>
      </w:r>
      <w:r>
        <w:rPr>
          <w:rFonts w:ascii="仿宋" w:hAnsi="仿宋" w:eastAsia="仿宋" w:cs="仿宋"/>
          <w:spacing w:val="24"/>
          <w:sz w:val="31"/>
          <w:szCs w:val="31"/>
        </w:rPr>
        <w:t>般公共预算财政拨款结转和结余资金发生的支出。宿迁市</w:t>
      </w:r>
      <w:r>
        <w:rPr>
          <w:rFonts w:ascii="仿宋" w:hAnsi="仿宋" w:eastAsia="仿宋" w:cs="仿宋"/>
          <w:sz w:val="31"/>
          <w:szCs w:val="31"/>
        </w:rPr>
        <w:t xml:space="preserve"> </w:t>
      </w:r>
      <w:r>
        <w:rPr>
          <w:rFonts w:ascii="仿宋" w:hAnsi="仿宋" w:eastAsia="仿宋" w:cs="仿宋"/>
          <w:spacing w:val="32"/>
          <w:sz w:val="31"/>
          <w:szCs w:val="31"/>
        </w:rPr>
        <w:t>宿</w:t>
      </w:r>
      <w:r>
        <w:rPr>
          <w:rFonts w:ascii="仿宋" w:hAnsi="仿宋" w:eastAsia="仿宋" w:cs="仿宋"/>
          <w:spacing w:val="22"/>
          <w:sz w:val="31"/>
          <w:szCs w:val="31"/>
        </w:rPr>
        <w:t>城区医疗保障局2020年一般公共预算财政拨款支出</w:t>
      </w:r>
      <w:r>
        <w:rPr>
          <w:rFonts w:ascii="仿宋" w:hAnsi="仿宋" w:eastAsia="仿宋" w:cs="仿宋"/>
          <w:sz w:val="31"/>
          <w:szCs w:val="31"/>
        </w:rPr>
        <w:t xml:space="preserve">       </w:t>
      </w:r>
      <w:r>
        <w:rPr>
          <w:rFonts w:ascii="仿宋" w:hAnsi="仿宋" w:eastAsia="仿宋" w:cs="仿宋"/>
          <w:spacing w:val="22"/>
          <w:sz w:val="31"/>
          <w:szCs w:val="31"/>
        </w:rPr>
        <w:t>17</w:t>
      </w:r>
      <w:r>
        <w:rPr>
          <w:rFonts w:ascii="仿宋" w:hAnsi="仿宋" w:eastAsia="仿宋" w:cs="仿宋"/>
          <w:spacing w:val="16"/>
          <w:sz w:val="31"/>
          <w:szCs w:val="31"/>
        </w:rPr>
        <w:t>6</w:t>
      </w:r>
      <w:r>
        <w:rPr>
          <w:rFonts w:ascii="仿宋" w:hAnsi="仿宋" w:eastAsia="仿宋" w:cs="仿宋"/>
          <w:spacing w:val="11"/>
          <w:sz w:val="31"/>
          <w:szCs w:val="31"/>
        </w:rPr>
        <w:t>11.79万元， 与上年相比增加3799.47万元，增长27.51%。</w:t>
      </w:r>
      <w:r>
        <w:rPr>
          <w:rFonts w:ascii="仿宋" w:hAnsi="仿宋" w:eastAsia="仿宋" w:cs="仿宋"/>
          <w:sz w:val="31"/>
          <w:szCs w:val="31"/>
        </w:rPr>
        <w:t xml:space="preserve"> </w:t>
      </w:r>
      <w:r>
        <w:rPr>
          <w:rFonts w:ascii="仿宋" w:hAnsi="仿宋" w:eastAsia="仿宋" w:cs="仿宋"/>
          <w:spacing w:val="29"/>
          <w:sz w:val="31"/>
          <w:szCs w:val="31"/>
        </w:rPr>
        <w:t>主</w:t>
      </w:r>
      <w:r>
        <w:rPr>
          <w:rFonts w:ascii="仿宋" w:hAnsi="仿宋" w:eastAsia="仿宋" w:cs="仿宋"/>
          <w:spacing w:val="22"/>
          <w:sz w:val="31"/>
          <w:szCs w:val="31"/>
        </w:rPr>
        <w:t>要原因是建档立卡人员纳入医疗救助，费用增加。</w:t>
      </w:r>
    </w:p>
    <w:p>
      <w:pPr>
        <w:sectPr>
          <w:pgSz w:w="11907" w:h="16839"/>
          <w:pgMar w:top="1431" w:right="1480" w:bottom="0" w:left="1599" w:header="0" w:footer="0" w:gutter="0"/>
          <w:cols w:space="720" w:num="1"/>
        </w:sectPr>
      </w:pPr>
    </w:p>
    <w:p>
      <w:pPr>
        <w:spacing w:line="446" w:lineRule="auto"/>
        <w:rPr>
          <w:rFonts w:ascii="Arial"/>
          <w:sz w:val="21"/>
        </w:rPr>
      </w:pPr>
    </w:p>
    <w:p>
      <w:pPr>
        <w:spacing w:before="101" w:line="224" w:lineRule="auto"/>
        <w:ind w:left="638"/>
        <w:rPr>
          <w:rFonts w:ascii="黑体" w:hAnsi="黑体" w:eastAsia="黑体" w:cs="黑体"/>
          <w:sz w:val="31"/>
          <w:szCs w:val="31"/>
        </w:rPr>
      </w:pPr>
      <w:r>
        <w:rPr>
          <w:rFonts w:ascii="黑体" w:hAnsi="黑体" w:eastAsia="黑体" w:cs="黑体"/>
          <w:spacing w:val="4"/>
          <w:sz w:val="31"/>
          <w:szCs w:val="31"/>
        </w:rPr>
        <w:t>八</w:t>
      </w:r>
      <w:r>
        <w:rPr>
          <w:rFonts w:ascii="黑体" w:hAnsi="黑体" w:eastAsia="黑体" w:cs="黑体"/>
          <w:spacing w:val="2"/>
          <w:sz w:val="31"/>
          <w:szCs w:val="31"/>
        </w:rPr>
        <w:t>、 一般公共预算财政拨款基本支出决算情况说明</w:t>
      </w:r>
    </w:p>
    <w:p>
      <w:pPr>
        <w:spacing w:before="175" w:line="327" w:lineRule="auto"/>
        <w:ind w:left="6" w:right="196" w:firstLine="643"/>
        <w:rPr>
          <w:rFonts w:ascii="仿宋" w:hAnsi="仿宋" w:eastAsia="仿宋" w:cs="仿宋"/>
          <w:sz w:val="31"/>
          <w:szCs w:val="31"/>
        </w:rPr>
      </w:pPr>
      <w:r>
        <w:rPr>
          <w:rFonts w:ascii="仿宋" w:hAnsi="仿宋" w:eastAsia="仿宋" w:cs="仿宋"/>
          <w:spacing w:val="16"/>
          <w:sz w:val="31"/>
          <w:szCs w:val="31"/>
        </w:rPr>
        <w:t>宿</w:t>
      </w:r>
      <w:r>
        <w:rPr>
          <w:rFonts w:ascii="仿宋" w:hAnsi="仿宋" w:eastAsia="仿宋" w:cs="仿宋"/>
          <w:spacing w:val="10"/>
          <w:sz w:val="31"/>
          <w:szCs w:val="31"/>
        </w:rPr>
        <w:t>迁</w:t>
      </w:r>
      <w:r>
        <w:rPr>
          <w:rFonts w:ascii="仿宋" w:hAnsi="仿宋" w:eastAsia="仿宋" w:cs="仿宋"/>
          <w:spacing w:val="8"/>
          <w:sz w:val="31"/>
          <w:szCs w:val="31"/>
        </w:rPr>
        <w:t>市宿城区医疗保障局2020年度一般公共预算财政拨款</w:t>
      </w:r>
      <w:r>
        <w:rPr>
          <w:rFonts w:ascii="仿宋" w:hAnsi="仿宋" w:eastAsia="仿宋" w:cs="仿宋"/>
          <w:sz w:val="31"/>
          <w:szCs w:val="31"/>
        </w:rPr>
        <w:t xml:space="preserve"> </w:t>
      </w:r>
      <w:r>
        <w:rPr>
          <w:rFonts w:ascii="仿宋" w:hAnsi="仿宋" w:eastAsia="仿宋" w:cs="仿宋"/>
          <w:spacing w:val="6"/>
          <w:sz w:val="31"/>
          <w:szCs w:val="31"/>
        </w:rPr>
        <w:t>基</w:t>
      </w:r>
      <w:r>
        <w:rPr>
          <w:rFonts w:ascii="仿宋" w:hAnsi="仿宋" w:eastAsia="仿宋" w:cs="仿宋"/>
          <w:spacing w:val="3"/>
          <w:sz w:val="31"/>
          <w:szCs w:val="31"/>
        </w:rPr>
        <w:t>本支出410.51万元,其中：</w:t>
      </w:r>
    </w:p>
    <w:p>
      <w:pPr>
        <w:spacing w:before="5" w:line="327" w:lineRule="auto"/>
        <w:ind w:left="6" w:right="199" w:firstLine="645"/>
        <w:rPr>
          <w:rFonts w:ascii="仿宋" w:hAnsi="仿宋" w:eastAsia="仿宋" w:cs="仿宋"/>
          <w:sz w:val="31"/>
          <w:szCs w:val="31"/>
        </w:rPr>
      </w:pPr>
      <w:r>
        <w:rPr>
          <w:rFonts w:ascii="仿宋" w:hAnsi="仿宋" w:eastAsia="仿宋" w:cs="仿宋"/>
          <w:spacing w:val="19"/>
          <w:sz w:val="31"/>
          <w:szCs w:val="31"/>
        </w:rPr>
        <w:t>(一)人员经费381.36万元。主要包括：基本工资、津</w:t>
      </w:r>
      <w:r>
        <w:rPr>
          <w:rFonts w:ascii="仿宋" w:hAnsi="仿宋" w:eastAsia="仿宋" w:cs="仿宋"/>
          <w:spacing w:val="18"/>
          <w:sz w:val="31"/>
          <w:szCs w:val="31"/>
        </w:rPr>
        <w:t>贴</w:t>
      </w:r>
      <w:r>
        <w:rPr>
          <w:rFonts w:ascii="仿宋" w:hAnsi="仿宋" w:eastAsia="仿宋" w:cs="仿宋"/>
          <w:sz w:val="31"/>
          <w:szCs w:val="31"/>
        </w:rPr>
        <w:t xml:space="preserve"> </w:t>
      </w:r>
      <w:r>
        <w:rPr>
          <w:rFonts w:ascii="仿宋" w:hAnsi="仿宋" w:eastAsia="仿宋" w:cs="仿宋"/>
          <w:spacing w:val="16"/>
          <w:sz w:val="31"/>
          <w:szCs w:val="31"/>
        </w:rPr>
        <w:t>补</w:t>
      </w:r>
      <w:r>
        <w:rPr>
          <w:rFonts w:ascii="仿宋" w:hAnsi="仿宋" w:eastAsia="仿宋" w:cs="仿宋"/>
          <w:spacing w:val="10"/>
          <w:sz w:val="31"/>
          <w:szCs w:val="31"/>
        </w:rPr>
        <w:t>贴</w:t>
      </w:r>
      <w:r>
        <w:rPr>
          <w:rFonts w:ascii="仿宋" w:hAnsi="仿宋" w:eastAsia="仿宋" w:cs="仿宋"/>
          <w:spacing w:val="8"/>
          <w:sz w:val="31"/>
          <w:szCs w:val="31"/>
        </w:rPr>
        <w:t>、奖金、绩效工资、机关事业单位基本养老保险缴费、职</w:t>
      </w:r>
      <w:r>
        <w:rPr>
          <w:rFonts w:ascii="仿宋" w:hAnsi="仿宋" w:eastAsia="仿宋" w:cs="仿宋"/>
          <w:sz w:val="31"/>
          <w:szCs w:val="31"/>
        </w:rPr>
        <w:t xml:space="preserve"> </w:t>
      </w:r>
      <w:r>
        <w:rPr>
          <w:rFonts w:ascii="仿宋" w:hAnsi="仿宋" w:eastAsia="仿宋" w:cs="仿宋"/>
          <w:spacing w:val="16"/>
          <w:sz w:val="31"/>
          <w:szCs w:val="31"/>
        </w:rPr>
        <w:t>业</w:t>
      </w:r>
      <w:r>
        <w:rPr>
          <w:rFonts w:ascii="仿宋" w:hAnsi="仿宋" w:eastAsia="仿宋" w:cs="仿宋"/>
          <w:spacing w:val="8"/>
          <w:sz w:val="31"/>
          <w:szCs w:val="31"/>
        </w:rPr>
        <w:t>年金缴费、职工基本医疗保险缴费、其他社会保障缴费、住</w:t>
      </w:r>
      <w:r>
        <w:rPr>
          <w:rFonts w:ascii="仿宋" w:hAnsi="仿宋" w:eastAsia="仿宋" w:cs="仿宋"/>
          <w:sz w:val="31"/>
          <w:szCs w:val="31"/>
        </w:rPr>
        <w:t xml:space="preserve"> </w:t>
      </w:r>
      <w:r>
        <w:rPr>
          <w:rFonts w:ascii="仿宋" w:hAnsi="仿宋" w:eastAsia="仿宋" w:cs="仿宋"/>
          <w:spacing w:val="4"/>
          <w:sz w:val="31"/>
          <w:szCs w:val="31"/>
        </w:rPr>
        <w:t>房</w:t>
      </w:r>
      <w:r>
        <w:rPr>
          <w:rFonts w:ascii="仿宋" w:hAnsi="仿宋" w:eastAsia="仿宋" w:cs="仿宋"/>
          <w:spacing w:val="3"/>
          <w:sz w:val="31"/>
          <w:szCs w:val="31"/>
        </w:rPr>
        <w:t>公</w:t>
      </w:r>
      <w:r>
        <w:rPr>
          <w:rFonts w:ascii="仿宋" w:hAnsi="仿宋" w:eastAsia="仿宋" w:cs="仿宋"/>
          <w:spacing w:val="2"/>
          <w:sz w:val="31"/>
          <w:szCs w:val="31"/>
        </w:rPr>
        <w:t>积金、医疗费。</w:t>
      </w:r>
    </w:p>
    <w:p>
      <w:pPr>
        <w:spacing w:before="1" w:line="327" w:lineRule="auto"/>
        <w:ind w:left="8" w:firstLine="642"/>
        <w:rPr>
          <w:rFonts w:ascii="仿宋" w:hAnsi="仿宋" w:eastAsia="仿宋" w:cs="仿宋"/>
          <w:sz w:val="31"/>
          <w:szCs w:val="31"/>
        </w:rPr>
      </w:pPr>
      <w:r>
        <w:rPr>
          <w:rFonts w:ascii="仿宋" w:hAnsi="仿宋" w:eastAsia="仿宋" w:cs="仿宋"/>
          <w:spacing w:val="22"/>
          <w:sz w:val="31"/>
          <w:szCs w:val="31"/>
        </w:rPr>
        <w:t>(</w:t>
      </w:r>
      <w:r>
        <w:rPr>
          <w:rFonts w:ascii="仿宋" w:hAnsi="仿宋" w:eastAsia="仿宋" w:cs="仿宋"/>
          <w:spacing w:val="17"/>
          <w:sz w:val="31"/>
          <w:szCs w:val="31"/>
        </w:rPr>
        <w:t>二)公用经费29.15万元。主要包括：办公费、印刷费、</w:t>
      </w:r>
      <w:r>
        <w:rPr>
          <w:rFonts w:ascii="仿宋" w:hAnsi="仿宋" w:eastAsia="仿宋" w:cs="仿宋"/>
          <w:sz w:val="31"/>
          <w:szCs w:val="31"/>
        </w:rPr>
        <w:t xml:space="preserve"> </w:t>
      </w:r>
      <w:r>
        <w:rPr>
          <w:rFonts w:ascii="仿宋" w:hAnsi="仿宋" w:eastAsia="仿宋" w:cs="仿宋"/>
          <w:spacing w:val="8"/>
          <w:sz w:val="31"/>
          <w:szCs w:val="31"/>
        </w:rPr>
        <w:t>邮电费、差</w:t>
      </w:r>
      <w:r>
        <w:rPr>
          <w:rFonts w:ascii="仿宋" w:hAnsi="仿宋" w:eastAsia="仿宋" w:cs="仿宋"/>
          <w:spacing w:val="5"/>
          <w:sz w:val="31"/>
          <w:szCs w:val="31"/>
        </w:rPr>
        <w:t>旅</w:t>
      </w:r>
      <w:r>
        <w:rPr>
          <w:rFonts w:ascii="仿宋" w:hAnsi="仿宋" w:eastAsia="仿宋" w:cs="仿宋"/>
          <w:spacing w:val="4"/>
          <w:sz w:val="31"/>
          <w:szCs w:val="31"/>
        </w:rPr>
        <w:t>费、培训费、工会经费、福利费、其他交通费用、</w:t>
      </w:r>
      <w:r>
        <w:rPr>
          <w:rFonts w:ascii="仿宋" w:hAnsi="仿宋" w:eastAsia="仿宋" w:cs="仿宋"/>
          <w:sz w:val="31"/>
          <w:szCs w:val="31"/>
        </w:rPr>
        <w:t xml:space="preserve"> </w:t>
      </w:r>
      <w:r>
        <w:rPr>
          <w:rFonts w:ascii="仿宋" w:hAnsi="仿宋" w:eastAsia="仿宋" w:cs="仿宋"/>
          <w:spacing w:val="5"/>
          <w:sz w:val="31"/>
          <w:szCs w:val="31"/>
        </w:rPr>
        <w:t>其</w:t>
      </w:r>
      <w:r>
        <w:rPr>
          <w:rFonts w:ascii="仿宋" w:hAnsi="仿宋" w:eastAsia="仿宋" w:cs="仿宋"/>
          <w:spacing w:val="4"/>
          <w:sz w:val="31"/>
          <w:szCs w:val="31"/>
        </w:rPr>
        <w:t>他商品和服务支出。</w:t>
      </w:r>
    </w:p>
    <w:p>
      <w:pPr>
        <w:spacing w:line="328" w:lineRule="auto"/>
        <w:ind w:right="224" w:firstLine="645"/>
        <w:rPr>
          <w:rFonts w:ascii="黑体" w:hAnsi="黑体" w:eastAsia="黑体" w:cs="黑体"/>
          <w:sz w:val="31"/>
          <w:szCs w:val="31"/>
        </w:rPr>
      </w:pPr>
      <w:r>
        <w:rPr>
          <w:rFonts w:ascii="黑体" w:hAnsi="黑体" w:eastAsia="黑体" w:cs="黑体"/>
          <w:spacing w:val="2"/>
          <w:sz w:val="31"/>
          <w:szCs w:val="31"/>
        </w:rPr>
        <w:t>九、 一般公共预算财政拨款“三公”经费、</w:t>
      </w:r>
      <w:r>
        <w:rPr>
          <w:rFonts w:ascii="黑体" w:hAnsi="黑体" w:eastAsia="黑体" w:cs="黑体"/>
          <w:spacing w:val="1"/>
          <w:sz w:val="31"/>
          <w:szCs w:val="31"/>
        </w:rPr>
        <w:t>会议费、培训</w:t>
      </w:r>
      <w:r>
        <w:rPr>
          <w:rFonts w:ascii="黑体" w:hAnsi="黑体" w:eastAsia="黑体" w:cs="黑体"/>
          <w:sz w:val="31"/>
          <w:szCs w:val="31"/>
        </w:rPr>
        <w:t xml:space="preserve"> </w:t>
      </w:r>
      <w:r>
        <w:rPr>
          <w:rFonts w:ascii="黑体" w:hAnsi="黑体" w:eastAsia="黑体" w:cs="黑体"/>
          <w:spacing w:val="11"/>
          <w:sz w:val="31"/>
          <w:szCs w:val="31"/>
        </w:rPr>
        <w:t>费</w:t>
      </w:r>
      <w:r>
        <w:rPr>
          <w:rFonts w:ascii="黑体" w:hAnsi="黑体" w:eastAsia="黑体" w:cs="黑体"/>
          <w:spacing w:val="7"/>
          <w:sz w:val="31"/>
          <w:szCs w:val="31"/>
        </w:rPr>
        <w:t>支出情况说明</w:t>
      </w:r>
    </w:p>
    <w:p>
      <w:pPr>
        <w:spacing w:before="5" w:line="327" w:lineRule="auto"/>
        <w:ind w:left="11" w:right="14" w:firstLine="638"/>
        <w:rPr>
          <w:rFonts w:ascii="仿宋" w:hAnsi="仿宋" w:eastAsia="仿宋" w:cs="仿宋"/>
          <w:sz w:val="31"/>
          <w:szCs w:val="31"/>
        </w:rPr>
      </w:pPr>
      <w:r>
        <w:rPr>
          <w:rFonts w:ascii="仿宋" w:hAnsi="仿宋" w:eastAsia="仿宋" w:cs="仿宋"/>
          <w:spacing w:val="16"/>
          <w:sz w:val="31"/>
          <w:szCs w:val="31"/>
        </w:rPr>
        <w:t>宿</w:t>
      </w:r>
      <w:r>
        <w:rPr>
          <w:rFonts w:ascii="仿宋" w:hAnsi="仿宋" w:eastAsia="仿宋" w:cs="仿宋"/>
          <w:spacing w:val="9"/>
          <w:sz w:val="31"/>
          <w:szCs w:val="31"/>
        </w:rPr>
        <w:t>迁</w:t>
      </w:r>
      <w:r>
        <w:rPr>
          <w:rFonts w:ascii="仿宋" w:hAnsi="仿宋" w:eastAsia="仿宋" w:cs="仿宋"/>
          <w:spacing w:val="8"/>
          <w:sz w:val="31"/>
          <w:szCs w:val="31"/>
        </w:rPr>
        <w:t>市宿城区医疗保障局2020年度一般公共预算拨款安排</w:t>
      </w:r>
      <w:r>
        <w:rPr>
          <w:rFonts w:ascii="仿宋" w:hAnsi="仿宋" w:eastAsia="仿宋" w:cs="仿宋"/>
          <w:sz w:val="31"/>
          <w:szCs w:val="31"/>
        </w:rPr>
        <w:t xml:space="preserve"> </w:t>
      </w:r>
      <w:r>
        <w:rPr>
          <w:rFonts w:ascii="仿宋" w:hAnsi="仿宋" w:eastAsia="仿宋" w:cs="仿宋"/>
          <w:spacing w:val="6"/>
          <w:sz w:val="31"/>
          <w:szCs w:val="31"/>
        </w:rPr>
        <w:t>的“三公”经</w:t>
      </w:r>
      <w:r>
        <w:rPr>
          <w:rFonts w:ascii="仿宋" w:hAnsi="仿宋" w:eastAsia="仿宋" w:cs="仿宋"/>
          <w:spacing w:val="5"/>
          <w:sz w:val="31"/>
          <w:szCs w:val="31"/>
        </w:rPr>
        <w:t>费</w:t>
      </w:r>
      <w:r>
        <w:rPr>
          <w:rFonts w:ascii="仿宋" w:hAnsi="仿宋" w:eastAsia="仿宋" w:cs="仿宋"/>
          <w:spacing w:val="3"/>
          <w:sz w:val="31"/>
          <w:szCs w:val="31"/>
        </w:rPr>
        <w:t>决算支出中， 因公出国(境) 费支出0.00万元，</w:t>
      </w:r>
      <w:r>
        <w:rPr>
          <w:rFonts w:ascii="仿宋" w:hAnsi="仿宋" w:eastAsia="仿宋" w:cs="仿宋"/>
          <w:sz w:val="31"/>
          <w:szCs w:val="31"/>
        </w:rPr>
        <w:t xml:space="preserve"> </w:t>
      </w:r>
      <w:r>
        <w:rPr>
          <w:rFonts w:ascii="仿宋" w:hAnsi="仿宋" w:eastAsia="仿宋" w:cs="仿宋"/>
          <w:spacing w:val="14"/>
          <w:sz w:val="31"/>
          <w:szCs w:val="31"/>
        </w:rPr>
        <w:t>占“三</w:t>
      </w:r>
      <w:r>
        <w:rPr>
          <w:rFonts w:ascii="仿宋" w:hAnsi="仿宋" w:eastAsia="仿宋" w:cs="仿宋"/>
          <w:spacing w:val="8"/>
          <w:sz w:val="31"/>
          <w:szCs w:val="31"/>
        </w:rPr>
        <w:t>公</w:t>
      </w:r>
      <w:r>
        <w:rPr>
          <w:rFonts w:ascii="仿宋" w:hAnsi="仿宋" w:eastAsia="仿宋" w:cs="仿宋"/>
          <w:spacing w:val="7"/>
          <w:sz w:val="31"/>
          <w:szCs w:val="31"/>
        </w:rPr>
        <w:t>”经费的0.00%；公务用车购置及运行费支出0.00万</w:t>
      </w:r>
      <w:r>
        <w:rPr>
          <w:rFonts w:ascii="仿宋" w:hAnsi="仿宋" w:eastAsia="仿宋" w:cs="仿宋"/>
          <w:sz w:val="31"/>
          <w:szCs w:val="31"/>
        </w:rPr>
        <w:t xml:space="preserve">  </w:t>
      </w:r>
      <w:r>
        <w:rPr>
          <w:rFonts w:ascii="仿宋" w:hAnsi="仿宋" w:eastAsia="仿宋" w:cs="仿宋"/>
          <w:spacing w:val="-16"/>
          <w:sz w:val="31"/>
          <w:szCs w:val="31"/>
        </w:rPr>
        <w:t>元</w:t>
      </w:r>
      <w:r>
        <w:rPr>
          <w:rFonts w:ascii="仿宋" w:hAnsi="仿宋" w:eastAsia="仿宋" w:cs="仿宋"/>
          <w:spacing w:val="-12"/>
          <w:sz w:val="31"/>
          <w:szCs w:val="31"/>
        </w:rPr>
        <w:t>，</w:t>
      </w:r>
      <w:r>
        <w:rPr>
          <w:rFonts w:ascii="仿宋" w:hAnsi="仿宋" w:eastAsia="仿宋" w:cs="仿宋"/>
          <w:spacing w:val="-8"/>
          <w:sz w:val="31"/>
          <w:szCs w:val="31"/>
        </w:rPr>
        <w:t>占“三公”经费的0.00%；公务接待费支出0.26万元， 占“三</w:t>
      </w:r>
      <w:r>
        <w:rPr>
          <w:rFonts w:ascii="仿宋" w:hAnsi="仿宋" w:eastAsia="仿宋" w:cs="仿宋"/>
          <w:sz w:val="31"/>
          <w:szCs w:val="31"/>
        </w:rPr>
        <w:t xml:space="preserve"> </w:t>
      </w:r>
      <w:r>
        <w:rPr>
          <w:rFonts w:ascii="仿宋" w:hAnsi="仿宋" w:eastAsia="仿宋" w:cs="仿宋"/>
          <w:spacing w:val="12"/>
          <w:sz w:val="31"/>
          <w:szCs w:val="31"/>
        </w:rPr>
        <w:t>公</w:t>
      </w:r>
      <w:r>
        <w:rPr>
          <w:rFonts w:ascii="仿宋" w:hAnsi="仿宋" w:eastAsia="仿宋" w:cs="仿宋"/>
          <w:spacing w:val="7"/>
          <w:sz w:val="31"/>
          <w:szCs w:val="31"/>
        </w:rPr>
        <w:t>”</w:t>
      </w:r>
      <w:r>
        <w:rPr>
          <w:rFonts w:ascii="仿宋" w:hAnsi="仿宋" w:eastAsia="仿宋" w:cs="仿宋"/>
          <w:spacing w:val="6"/>
          <w:sz w:val="31"/>
          <w:szCs w:val="31"/>
        </w:rPr>
        <w:t>经费的100.00%。具体情况如下：</w:t>
      </w:r>
    </w:p>
    <w:p>
      <w:pPr>
        <w:spacing w:before="2" w:line="327" w:lineRule="auto"/>
        <w:ind w:left="7" w:right="17" w:firstLine="653"/>
        <w:rPr>
          <w:rFonts w:ascii="仿宋" w:hAnsi="仿宋" w:eastAsia="仿宋" w:cs="仿宋"/>
          <w:sz w:val="31"/>
          <w:szCs w:val="31"/>
        </w:rPr>
      </w:pPr>
      <w:r>
        <w:rPr>
          <w:rFonts w:ascii="仿宋" w:hAnsi="仿宋" w:eastAsia="仿宋" w:cs="仿宋"/>
          <w:spacing w:val="4"/>
          <w:sz w:val="31"/>
          <w:szCs w:val="31"/>
        </w:rPr>
        <w:t>1．因公出国(境) 费</w:t>
      </w:r>
      <w:r>
        <w:rPr>
          <w:rFonts w:ascii="仿宋" w:hAnsi="仿宋" w:eastAsia="仿宋" w:cs="仿宋"/>
          <w:spacing w:val="3"/>
          <w:sz w:val="31"/>
          <w:szCs w:val="31"/>
        </w:rPr>
        <w:t>决</w:t>
      </w:r>
      <w:r>
        <w:rPr>
          <w:rFonts w:ascii="仿宋" w:hAnsi="仿宋" w:eastAsia="仿宋" w:cs="仿宋"/>
          <w:spacing w:val="2"/>
          <w:sz w:val="31"/>
          <w:szCs w:val="31"/>
        </w:rPr>
        <w:t>算支出0.00万元，年初没有预算数，</w:t>
      </w:r>
      <w:r>
        <w:rPr>
          <w:rFonts w:ascii="仿宋" w:hAnsi="仿宋" w:eastAsia="仿宋" w:cs="仿宋"/>
          <w:sz w:val="31"/>
          <w:szCs w:val="31"/>
        </w:rPr>
        <w:t xml:space="preserve"> </w:t>
      </w:r>
      <w:r>
        <w:rPr>
          <w:rFonts w:ascii="仿宋" w:hAnsi="仿宋" w:eastAsia="仿宋" w:cs="仿宋"/>
          <w:spacing w:val="9"/>
          <w:sz w:val="31"/>
          <w:szCs w:val="31"/>
        </w:rPr>
        <w:t>完成预算比例按公式无法计算，与上年决算数相同，主要原因</w:t>
      </w:r>
      <w:r>
        <w:rPr>
          <w:rFonts w:ascii="仿宋" w:hAnsi="仿宋" w:eastAsia="仿宋" w:cs="仿宋"/>
          <w:sz w:val="31"/>
          <w:szCs w:val="31"/>
        </w:rPr>
        <w:t xml:space="preserve"> </w:t>
      </w:r>
      <w:r>
        <w:rPr>
          <w:rFonts w:ascii="仿宋" w:hAnsi="仿宋" w:eastAsia="仿宋" w:cs="仿宋"/>
          <w:spacing w:val="9"/>
          <w:sz w:val="31"/>
          <w:szCs w:val="31"/>
        </w:rPr>
        <w:t>是本单位无此项收支；与本年预算数相同。全年使用一般公共</w:t>
      </w:r>
      <w:r>
        <w:rPr>
          <w:rFonts w:ascii="仿宋" w:hAnsi="仿宋" w:eastAsia="仿宋" w:cs="仿宋"/>
          <w:sz w:val="31"/>
          <w:szCs w:val="31"/>
        </w:rPr>
        <w:t xml:space="preserve"> </w:t>
      </w:r>
      <w:r>
        <w:rPr>
          <w:rFonts w:ascii="仿宋" w:hAnsi="仿宋" w:eastAsia="仿宋" w:cs="仿宋"/>
          <w:spacing w:val="36"/>
          <w:sz w:val="31"/>
          <w:szCs w:val="31"/>
        </w:rPr>
        <w:t>预</w:t>
      </w:r>
      <w:r>
        <w:rPr>
          <w:rFonts w:ascii="仿宋" w:hAnsi="仿宋" w:eastAsia="仿宋" w:cs="仿宋"/>
          <w:spacing w:val="19"/>
          <w:sz w:val="31"/>
          <w:szCs w:val="31"/>
        </w:rPr>
        <w:t>算拨款支出安排的出国(境)团组0个，累计0人次。</w:t>
      </w:r>
    </w:p>
    <w:p>
      <w:pPr>
        <w:spacing w:before="1" w:line="220" w:lineRule="auto"/>
        <w:ind w:left="640"/>
        <w:rPr>
          <w:rFonts w:ascii="仿宋" w:hAnsi="仿宋" w:eastAsia="仿宋" w:cs="仿宋"/>
          <w:sz w:val="31"/>
          <w:szCs w:val="31"/>
        </w:rPr>
      </w:pPr>
      <w:r>
        <w:rPr>
          <w:rFonts w:ascii="仿宋" w:hAnsi="仿宋" w:eastAsia="仿宋" w:cs="仿宋"/>
          <w:spacing w:val="10"/>
          <w:sz w:val="31"/>
          <w:szCs w:val="31"/>
        </w:rPr>
        <w:t>2．</w:t>
      </w:r>
      <w:r>
        <w:rPr>
          <w:rFonts w:ascii="仿宋" w:hAnsi="仿宋" w:eastAsia="仿宋" w:cs="仿宋"/>
          <w:spacing w:val="6"/>
          <w:sz w:val="31"/>
          <w:szCs w:val="31"/>
        </w:rPr>
        <w:t>公</w:t>
      </w:r>
      <w:r>
        <w:rPr>
          <w:rFonts w:ascii="仿宋" w:hAnsi="仿宋" w:eastAsia="仿宋" w:cs="仿宋"/>
          <w:spacing w:val="5"/>
          <w:sz w:val="31"/>
          <w:szCs w:val="31"/>
        </w:rPr>
        <w:t>务用车购置及运行维护费支出0.00万元。其中：</w:t>
      </w:r>
    </w:p>
    <w:p>
      <w:pPr>
        <w:spacing w:before="178" w:line="221" w:lineRule="auto"/>
        <w:ind w:left="651"/>
        <w:rPr>
          <w:rFonts w:ascii="仿宋" w:hAnsi="仿宋" w:eastAsia="仿宋" w:cs="仿宋"/>
          <w:sz w:val="31"/>
          <w:szCs w:val="31"/>
        </w:rPr>
      </w:pPr>
      <w:r>
        <w:rPr>
          <w:rFonts w:ascii="仿宋" w:hAnsi="仿宋" w:eastAsia="仿宋" w:cs="仿宋"/>
          <w:spacing w:val="19"/>
          <w:sz w:val="31"/>
          <w:szCs w:val="31"/>
        </w:rPr>
        <w:t>(1)公务用车购置决算支出0.00万元，年初没有预算数</w:t>
      </w:r>
      <w:r>
        <w:rPr>
          <w:rFonts w:ascii="仿宋" w:hAnsi="仿宋" w:eastAsia="仿宋" w:cs="仿宋"/>
          <w:spacing w:val="15"/>
          <w:sz w:val="31"/>
          <w:szCs w:val="31"/>
        </w:rPr>
        <w:t>，</w:t>
      </w:r>
    </w:p>
    <w:p>
      <w:pPr>
        <w:sectPr>
          <w:pgSz w:w="11907" w:h="16839"/>
          <w:pgMar w:top="1431" w:right="1480" w:bottom="0" w:left="1604" w:header="0" w:footer="0" w:gutter="0"/>
          <w:cols w:space="720" w:num="1"/>
        </w:sectPr>
      </w:pPr>
    </w:p>
    <w:p>
      <w:pPr>
        <w:spacing w:line="448" w:lineRule="auto"/>
        <w:rPr>
          <w:rFonts w:ascii="Arial"/>
          <w:sz w:val="21"/>
        </w:rPr>
      </w:pPr>
    </w:p>
    <w:p>
      <w:pPr>
        <w:spacing w:before="101" w:line="327" w:lineRule="auto"/>
        <w:ind w:left="2" w:right="136" w:firstLine="5"/>
        <w:rPr>
          <w:rFonts w:ascii="仿宋" w:hAnsi="仿宋" w:eastAsia="仿宋" w:cs="仿宋"/>
          <w:sz w:val="31"/>
          <w:szCs w:val="31"/>
        </w:rPr>
      </w:pPr>
      <w:r>
        <w:rPr>
          <w:rFonts w:ascii="仿宋" w:hAnsi="仿宋" w:eastAsia="仿宋" w:cs="仿宋"/>
          <w:spacing w:val="9"/>
          <w:sz w:val="31"/>
          <w:szCs w:val="31"/>
        </w:rPr>
        <w:t>完成预算比例按公式无法计算，与上年决算数相同，主要原</w:t>
      </w:r>
      <w:r>
        <w:rPr>
          <w:rFonts w:ascii="仿宋" w:hAnsi="仿宋" w:eastAsia="仿宋" w:cs="仿宋"/>
          <w:spacing w:val="4"/>
          <w:sz w:val="31"/>
          <w:szCs w:val="31"/>
        </w:rPr>
        <w:t>因</w:t>
      </w:r>
      <w:r>
        <w:rPr>
          <w:rFonts w:ascii="仿宋" w:hAnsi="仿宋" w:eastAsia="仿宋" w:cs="仿宋"/>
          <w:sz w:val="31"/>
          <w:szCs w:val="31"/>
        </w:rPr>
        <w:t xml:space="preserve"> </w:t>
      </w:r>
      <w:r>
        <w:rPr>
          <w:rFonts w:ascii="仿宋" w:hAnsi="仿宋" w:eastAsia="仿宋" w:cs="仿宋"/>
          <w:spacing w:val="9"/>
          <w:sz w:val="31"/>
          <w:szCs w:val="31"/>
        </w:rPr>
        <w:t>是本单位无此项收支；与本年预算数相同。本年度使用一般公</w:t>
      </w:r>
      <w:r>
        <w:rPr>
          <w:rFonts w:ascii="仿宋" w:hAnsi="仿宋" w:eastAsia="仿宋" w:cs="仿宋"/>
          <w:sz w:val="31"/>
          <w:szCs w:val="31"/>
        </w:rPr>
        <w:t xml:space="preserve"> </w:t>
      </w:r>
      <w:r>
        <w:rPr>
          <w:rFonts w:ascii="仿宋" w:hAnsi="仿宋" w:eastAsia="仿宋" w:cs="仿宋"/>
          <w:spacing w:val="10"/>
          <w:sz w:val="31"/>
          <w:szCs w:val="31"/>
        </w:rPr>
        <w:t>共</w:t>
      </w:r>
      <w:r>
        <w:rPr>
          <w:rFonts w:ascii="仿宋" w:hAnsi="仿宋" w:eastAsia="仿宋" w:cs="仿宋"/>
          <w:spacing w:val="9"/>
          <w:sz w:val="31"/>
          <w:szCs w:val="31"/>
        </w:rPr>
        <w:t>预</w:t>
      </w:r>
      <w:r>
        <w:rPr>
          <w:rFonts w:ascii="仿宋" w:hAnsi="仿宋" w:eastAsia="仿宋" w:cs="仿宋"/>
          <w:spacing w:val="5"/>
          <w:sz w:val="31"/>
          <w:szCs w:val="31"/>
        </w:rPr>
        <w:t>算拨款购置公务用车0辆。</w:t>
      </w:r>
    </w:p>
    <w:p>
      <w:pPr>
        <w:spacing w:before="5" w:line="327" w:lineRule="auto"/>
        <w:ind w:right="42" w:firstLine="645"/>
        <w:rPr>
          <w:rFonts w:ascii="仿宋" w:hAnsi="仿宋" w:eastAsia="仿宋" w:cs="仿宋"/>
          <w:sz w:val="31"/>
          <w:szCs w:val="31"/>
        </w:rPr>
      </w:pPr>
      <w:r>
        <w:rPr>
          <w:rFonts w:ascii="仿宋" w:hAnsi="仿宋" w:eastAsia="仿宋" w:cs="仿宋"/>
          <w:spacing w:val="10"/>
          <w:sz w:val="31"/>
          <w:szCs w:val="31"/>
        </w:rPr>
        <w:t>(</w:t>
      </w:r>
      <w:r>
        <w:rPr>
          <w:rFonts w:ascii="仿宋" w:hAnsi="仿宋" w:eastAsia="仿宋" w:cs="仿宋"/>
          <w:spacing w:val="8"/>
          <w:sz w:val="31"/>
          <w:szCs w:val="31"/>
        </w:rPr>
        <w:t>2</w:t>
      </w:r>
      <w:r>
        <w:rPr>
          <w:rFonts w:ascii="仿宋" w:hAnsi="仿宋" w:eastAsia="仿宋" w:cs="仿宋"/>
          <w:spacing w:val="5"/>
          <w:sz w:val="31"/>
          <w:szCs w:val="31"/>
        </w:rPr>
        <w:t>) 公务用车运行维护费决算支出0.00万元， 年初没有预</w:t>
      </w:r>
      <w:r>
        <w:rPr>
          <w:rFonts w:ascii="仿宋" w:hAnsi="仿宋" w:eastAsia="仿宋" w:cs="仿宋"/>
          <w:sz w:val="31"/>
          <w:szCs w:val="31"/>
        </w:rPr>
        <w:t xml:space="preserve"> </w:t>
      </w:r>
      <w:r>
        <w:rPr>
          <w:rFonts w:ascii="仿宋" w:hAnsi="仿宋" w:eastAsia="仿宋" w:cs="仿宋"/>
          <w:spacing w:val="9"/>
          <w:sz w:val="31"/>
          <w:szCs w:val="31"/>
        </w:rPr>
        <w:t>算</w:t>
      </w:r>
      <w:r>
        <w:rPr>
          <w:rFonts w:ascii="仿宋" w:hAnsi="仿宋" w:eastAsia="仿宋" w:cs="仿宋"/>
          <w:spacing w:val="8"/>
          <w:sz w:val="31"/>
          <w:szCs w:val="31"/>
        </w:rPr>
        <w:t>数，完成预算比例按公式无法计算，与上年决算数相同，主</w:t>
      </w:r>
      <w:r>
        <w:rPr>
          <w:rFonts w:ascii="仿宋" w:hAnsi="仿宋" w:eastAsia="仿宋" w:cs="仿宋"/>
          <w:sz w:val="31"/>
          <w:szCs w:val="31"/>
        </w:rPr>
        <w:t xml:space="preserve"> </w:t>
      </w:r>
      <w:r>
        <w:rPr>
          <w:rFonts w:ascii="仿宋" w:hAnsi="仿宋" w:eastAsia="仿宋" w:cs="仿宋"/>
          <w:spacing w:val="5"/>
          <w:sz w:val="31"/>
          <w:szCs w:val="31"/>
        </w:rPr>
        <w:t>要</w:t>
      </w:r>
      <w:r>
        <w:rPr>
          <w:rFonts w:ascii="仿宋" w:hAnsi="仿宋" w:eastAsia="仿宋" w:cs="仿宋"/>
          <w:spacing w:val="3"/>
          <w:sz w:val="31"/>
          <w:szCs w:val="31"/>
        </w:rPr>
        <w:t>原因是本单位无此项收支；与本年预算数相同。 2020年使用</w:t>
      </w:r>
      <w:r>
        <w:rPr>
          <w:rFonts w:ascii="仿宋" w:hAnsi="仿宋" w:eastAsia="仿宋" w:cs="仿宋"/>
          <w:sz w:val="31"/>
          <w:szCs w:val="31"/>
        </w:rPr>
        <w:t xml:space="preserve"> </w:t>
      </w:r>
      <w:r>
        <w:rPr>
          <w:rFonts w:ascii="仿宋" w:hAnsi="仿宋" w:eastAsia="仿宋" w:cs="仿宋"/>
          <w:spacing w:val="14"/>
          <w:sz w:val="31"/>
          <w:szCs w:val="31"/>
        </w:rPr>
        <w:t>一般</w:t>
      </w:r>
      <w:r>
        <w:rPr>
          <w:rFonts w:ascii="仿宋" w:hAnsi="仿宋" w:eastAsia="仿宋" w:cs="仿宋"/>
          <w:spacing w:val="10"/>
          <w:sz w:val="31"/>
          <w:szCs w:val="31"/>
        </w:rPr>
        <w:t>公</w:t>
      </w:r>
      <w:r>
        <w:rPr>
          <w:rFonts w:ascii="仿宋" w:hAnsi="仿宋" w:eastAsia="仿宋" w:cs="仿宋"/>
          <w:spacing w:val="7"/>
          <w:sz w:val="31"/>
          <w:szCs w:val="31"/>
        </w:rPr>
        <w:t>共预算拨款开支运行维护费的公务用车保有量0辆。</w:t>
      </w:r>
    </w:p>
    <w:p>
      <w:pPr>
        <w:spacing w:before="4" w:line="327" w:lineRule="auto"/>
        <w:ind w:firstLine="638"/>
        <w:rPr>
          <w:rFonts w:ascii="仿宋" w:hAnsi="仿宋" w:eastAsia="仿宋" w:cs="仿宋"/>
          <w:sz w:val="31"/>
          <w:szCs w:val="31"/>
        </w:rPr>
      </w:pPr>
      <w:r>
        <w:rPr>
          <w:rFonts w:ascii="仿宋" w:hAnsi="仿宋" w:eastAsia="仿宋" w:cs="仿宋"/>
          <w:spacing w:val="4"/>
          <w:sz w:val="31"/>
          <w:szCs w:val="31"/>
        </w:rPr>
        <w:t>3．公务接待</w:t>
      </w:r>
      <w:r>
        <w:rPr>
          <w:rFonts w:ascii="仿宋" w:hAnsi="仿宋" w:eastAsia="仿宋" w:cs="仿宋"/>
          <w:spacing w:val="3"/>
          <w:sz w:val="31"/>
          <w:szCs w:val="31"/>
        </w:rPr>
        <w:t>费</w:t>
      </w:r>
      <w:r>
        <w:rPr>
          <w:rFonts w:ascii="仿宋" w:hAnsi="仿宋" w:eastAsia="仿宋" w:cs="仿宋"/>
          <w:spacing w:val="2"/>
          <w:sz w:val="31"/>
          <w:szCs w:val="31"/>
        </w:rPr>
        <w:t>0.26万元，完成预算的162.50%， 比上年决</w:t>
      </w:r>
      <w:r>
        <w:rPr>
          <w:rFonts w:ascii="仿宋" w:hAnsi="仿宋" w:eastAsia="仿宋" w:cs="仿宋"/>
          <w:sz w:val="31"/>
          <w:szCs w:val="31"/>
        </w:rPr>
        <w:t xml:space="preserve"> </w:t>
      </w:r>
      <w:r>
        <w:rPr>
          <w:rFonts w:ascii="仿宋" w:hAnsi="仿宋" w:eastAsia="仿宋" w:cs="仿宋"/>
          <w:spacing w:val="4"/>
          <w:sz w:val="31"/>
          <w:szCs w:val="31"/>
        </w:rPr>
        <w:t>算</w:t>
      </w:r>
      <w:r>
        <w:rPr>
          <w:rFonts w:ascii="仿宋" w:hAnsi="仿宋" w:eastAsia="仿宋" w:cs="仿宋"/>
          <w:spacing w:val="3"/>
          <w:sz w:val="31"/>
          <w:szCs w:val="31"/>
        </w:rPr>
        <w:t>增加0.26万元， 主要原因为加大招商力度；决算数大于预算</w:t>
      </w:r>
      <w:r>
        <w:rPr>
          <w:rFonts w:ascii="仿宋" w:hAnsi="仿宋" w:eastAsia="仿宋" w:cs="仿宋"/>
          <w:sz w:val="31"/>
          <w:szCs w:val="31"/>
        </w:rPr>
        <w:t xml:space="preserve"> </w:t>
      </w:r>
      <w:r>
        <w:rPr>
          <w:rFonts w:ascii="仿宋" w:hAnsi="仿宋" w:eastAsia="仿宋" w:cs="仿宋"/>
          <w:spacing w:val="16"/>
          <w:sz w:val="31"/>
          <w:szCs w:val="31"/>
        </w:rPr>
        <w:t>数的</w:t>
      </w:r>
      <w:r>
        <w:rPr>
          <w:rFonts w:ascii="仿宋" w:hAnsi="仿宋" w:eastAsia="仿宋" w:cs="仿宋"/>
          <w:spacing w:val="9"/>
          <w:sz w:val="31"/>
          <w:szCs w:val="31"/>
        </w:rPr>
        <w:t>主</w:t>
      </w:r>
      <w:r>
        <w:rPr>
          <w:rFonts w:ascii="仿宋" w:hAnsi="仿宋" w:eastAsia="仿宋" w:cs="仿宋"/>
          <w:spacing w:val="8"/>
          <w:sz w:val="31"/>
          <w:szCs w:val="31"/>
        </w:rPr>
        <w:t>要原因招商接待增加。其中：国内公务接待支出0.26万</w:t>
      </w:r>
      <w:r>
        <w:rPr>
          <w:rFonts w:ascii="仿宋" w:hAnsi="仿宋" w:eastAsia="仿宋" w:cs="仿宋"/>
          <w:sz w:val="31"/>
          <w:szCs w:val="31"/>
        </w:rPr>
        <w:t xml:space="preserve"> </w:t>
      </w:r>
      <w:r>
        <w:rPr>
          <w:rFonts w:ascii="仿宋" w:hAnsi="仿宋" w:eastAsia="仿宋" w:cs="仿宋"/>
          <w:spacing w:val="4"/>
          <w:sz w:val="31"/>
          <w:szCs w:val="31"/>
        </w:rPr>
        <w:t>元，接待3</w:t>
      </w:r>
      <w:r>
        <w:rPr>
          <w:rFonts w:ascii="仿宋" w:hAnsi="仿宋" w:eastAsia="仿宋" w:cs="仿宋"/>
          <w:spacing w:val="2"/>
          <w:sz w:val="31"/>
          <w:szCs w:val="31"/>
        </w:rPr>
        <w:t>批次， 20人次， 主要为接待来宿考察客商；国(境)</w:t>
      </w:r>
      <w:r>
        <w:rPr>
          <w:rFonts w:ascii="仿宋" w:hAnsi="仿宋" w:eastAsia="仿宋" w:cs="仿宋"/>
          <w:sz w:val="31"/>
          <w:szCs w:val="31"/>
        </w:rPr>
        <w:t xml:space="preserve"> </w:t>
      </w:r>
      <w:r>
        <w:rPr>
          <w:rFonts w:ascii="仿宋" w:hAnsi="仿宋" w:eastAsia="仿宋" w:cs="仿宋"/>
          <w:spacing w:val="1"/>
          <w:sz w:val="31"/>
          <w:szCs w:val="31"/>
        </w:rPr>
        <w:t>外公务接待支出0.00万元，接待0批次， 0人次</w:t>
      </w:r>
      <w:r>
        <w:rPr>
          <w:rFonts w:ascii="仿宋" w:hAnsi="仿宋" w:eastAsia="仿宋" w:cs="仿宋"/>
          <w:sz w:val="31"/>
          <w:szCs w:val="31"/>
        </w:rPr>
        <w:t>。</w:t>
      </w:r>
    </w:p>
    <w:p>
      <w:pPr>
        <w:spacing w:before="5" w:line="327" w:lineRule="auto"/>
        <w:ind w:left="3" w:right="39" w:firstLine="640"/>
        <w:rPr>
          <w:rFonts w:ascii="仿宋" w:hAnsi="仿宋" w:eastAsia="仿宋" w:cs="仿宋"/>
          <w:sz w:val="31"/>
          <w:szCs w:val="31"/>
        </w:rPr>
      </w:pPr>
      <w:r>
        <w:rPr>
          <w:rFonts w:ascii="仿宋" w:hAnsi="仿宋" w:eastAsia="仿宋" w:cs="仿宋"/>
          <w:spacing w:val="16"/>
          <w:sz w:val="31"/>
          <w:szCs w:val="31"/>
        </w:rPr>
        <w:t>宿</w:t>
      </w:r>
      <w:r>
        <w:rPr>
          <w:rFonts w:ascii="仿宋" w:hAnsi="仿宋" w:eastAsia="仿宋" w:cs="仿宋"/>
          <w:spacing w:val="9"/>
          <w:sz w:val="31"/>
          <w:szCs w:val="31"/>
        </w:rPr>
        <w:t>迁</w:t>
      </w:r>
      <w:r>
        <w:rPr>
          <w:rFonts w:ascii="仿宋" w:hAnsi="仿宋" w:eastAsia="仿宋" w:cs="仿宋"/>
          <w:spacing w:val="8"/>
          <w:sz w:val="31"/>
          <w:szCs w:val="31"/>
        </w:rPr>
        <w:t>市宿城区医疗保障局2020年度一般公共预算拨款安排</w:t>
      </w:r>
      <w:r>
        <w:rPr>
          <w:rFonts w:ascii="仿宋" w:hAnsi="仿宋" w:eastAsia="仿宋" w:cs="仿宋"/>
          <w:sz w:val="31"/>
          <w:szCs w:val="31"/>
        </w:rPr>
        <w:t xml:space="preserve"> </w:t>
      </w:r>
      <w:r>
        <w:rPr>
          <w:rFonts w:ascii="仿宋" w:hAnsi="仿宋" w:eastAsia="仿宋" w:cs="仿宋"/>
          <w:spacing w:val="1"/>
          <w:sz w:val="31"/>
          <w:szCs w:val="31"/>
        </w:rPr>
        <w:t>的会议费决算支出0.00万元， 完成预算的0.00</w:t>
      </w:r>
      <w:r>
        <w:rPr>
          <w:rFonts w:ascii="仿宋" w:hAnsi="仿宋" w:eastAsia="仿宋" w:cs="仿宋"/>
          <w:sz w:val="31"/>
          <w:szCs w:val="31"/>
        </w:rPr>
        <w:t xml:space="preserve">%，与上年决算数 </w:t>
      </w:r>
      <w:r>
        <w:rPr>
          <w:rFonts w:ascii="仿宋" w:hAnsi="仿宋" w:eastAsia="仿宋" w:cs="仿宋"/>
          <w:spacing w:val="9"/>
          <w:sz w:val="31"/>
          <w:szCs w:val="31"/>
        </w:rPr>
        <w:t>相同，主要原因是本单位无此项收支；决算数小于预算数的</w:t>
      </w:r>
      <w:r>
        <w:rPr>
          <w:rFonts w:ascii="仿宋" w:hAnsi="仿宋" w:eastAsia="仿宋" w:cs="仿宋"/>
          <w:spacing w:val="8"/>
          <w:sz w:val="31"/>
          <w:szCs w:val="31"/>
        </w:rPr>
        <w:t>主</w:t>
      </w:r>
      <w:r>
        <w:rPr>
          <w:rFonts w:ascii="仿宋" w:hAnsi="仿宋" w:eastAsia="仿宋" w:cs="仿宋"/>
          <w:sz w:val="31"/>
          <w:szCs w:val="31"/>
        </w:rPr>
        <w:t xml:space="preserve"> </w:t>
      </w:r>
      <w:r>
        <w:rPr>
          <w:rFonts w:ascii="仿宋" w:hAnsi="仿宋" w:eastAsia="仿宋" w:cs="仿宋"/>
          <w:spacing w:val="1"/>
          <w:sz w:val="31"/>
          <w:szCs w:val="31"/>
        </w:rPr>
        <w:t>要原因厉行节约， 减少支出。2020年度全年召开会议0个</w:t>
      </w:r>
      <w:r>
        <w:rPr>
          <w:rFonts w:ascii="仿宋" w:hAnsi="仿宋" w:eastAsia="仿宋" w:cs="仿宋"/>
          <w:sz w:val="31"/>
          <w:szCs w:val="31"/>
        </w:rPr>
        <w:t xml:space="preserve">，参加 </w:t>
      </w:r>
      <w:r>
        <w:rPr>
          <w:rFonts w:ascii="仿宋" w:hAnsi="仿宋" w:eastAsia="仿宋" w:cs="仿宋"/>
          <w:spacing w:val="-2"/>
          <w:sz w:val="31"/>
          <w:szCs w:val="31"/>
        </w:rPr>
        <w:t>会议0人次</w:t>
      </w:r>
      <w:r>
        <w:rPr>
          <w:rFonts w:ascii="仿宋" w:hAnsi="仿宋" w:eastAsia="仿宋" w:cs="仿宋"/>
          <w:spacing w:val="-1"/>
          <w:sz w:val="31"/>
          <w:szCs w:val="31"/>
        </w:rPr>
        <w:t>。</w:t>
      </w:r>
    </w:p>
    <w:p>
      <w:pPr>
        <w:spacing w:before="3" w:line="327" w:lineRule="auto"/>
        <w:ind w:right="132" w:firstLine="643"/>
        <w:rPr>
          <w:rFonts w:ascii="仿宋" w:hAnsi="仿宋" w:eastAsia="仿宋" w:cs="仿宋"/>
          <w:sz w:val="31"/>
          <w:szCs w:val="31"/>
        </w:rPr>
      </w:pPr>
      <w:r>
        <w:rPr>
          <w:rFonts w:ascii="仿宋" w:hAnsi="仿宋" w:eastAsia="仿宋" w:cs="仿宋"/>
          <w:spacing w:val="16"/>
          <w:sz w:val="31"/>
          <w:szCs w:val="31"/>
        </w:rPr>
        <w:t>宿</w:t>
      </w:r>
      <w:r>
        <w:rPr>
          <w:rFonts w:ascii="仿宋" w:hAnsi="仿宋" w:eastAsia="仿宋" w:cs="仿宋"/>
          <w:spacing w:val="9"/>
          <w:sz w:val="31"/>
          <w:szCs w:val="31"/>
        </w:rPr>
        <w:t>迁</w:t>
      </w:r>
      <w:r>
        <w:rPr>
          <w:rFonts w:ascii="仿宋" w:hAnsi="仿宋" w:eastAsia="仿宋" w:cs="仿宋"/>
          <w:spacing w:val="8"/>
          <w:sz w:val="31"/>
          <w:szCs w:val="31"/>
        </w:rPr>
        <w:t>市宿城区医疗保障局2020年度一般公共预算拨款安排</w:t>
      </w:r>
      <w:r>
        <w:rPr>
          <w:rFonts w:ascii="仿宋" w:hAnsi="仿宋" w:eastAsia="仿宋" w:cs="仿宋"/>
          <w:sz w:val="31"/>
          <w:szCs w:val="31"/>
        </w:rPr>
        <w:t xml:space="preserve"> </w:t>
      </w:r>
      <w:r>
        <w:rPr>
          <w:rFonts w:ascii="仿宋" w:hAnsi="仿宋" w:eastAsia="仿宋" w:cs="仿宋"/>
          <w:spacing w:val="4"/>
          <w:sz w:val="31"/>
          <w:szCs w:val="31"/>
        </w:rPr>
        <w:t>的培训费决算支出1.28万</w:t>
      </w:r>
      <w:r>
        <w:rPr>
          <w:rFonts w:ascii="仿宋" w:hAnsi="仿宋" w:eastAsia="仿宋" w:cs="仿宋"/>
          <w:spacing w:val="2"/>
          <w:sz w:val="31"/>
          <w:szCs w:val="31"/>
        </w:rPr>
        <w:t>元，完成预算的71.11%， 比上年决算</w:t>
      </w:r>
      <w:r>
        <w:rPr>
          <w:rFonts w:ascii="仿宋" w:hAnsi="仿宋" w:eastAsia="仿宋" w:cs="仿宋"/>
          <w:sz w:val="31"/>
          <w:szCs w:val="31"/>
        </w:rPr>
        <w:t xml:space="preserve"> </w:t>
      </w:r>
      <w:r>
        <w:rPr>
          <w:rFonts w:ascii="仿宋" w:hAnsi="仿宋" w:eastAsia="仿宋" w:cs="仿宋"/>
          <w:spacing w:val="3"/>
          <w:sz w:val="31"/>
          <w:szCs w:val="31"/>
        </w:rPr>
        <w:t>增加1.28万元，主要原因为厉行节约，减少支出； 决算数小于</w:t>
      </w:r>
      <w:r>
        <w:rPr>
          <w:rFonts w:ascii="仿宋" w:hAnsi="仿宋" w:eastAsia="仿宋" w:cs="仿宋"/>
          <w:sz w:val="31"/>
          <w:szCs w:val="31"/>
        </w:rPr>
        <w:t xml:space="preserve"> </w:t>
      </w:r>
      <w:r>
        <w:rPr>
          <w:rFonts w:ascii="仿宋" w:hAnsi="仿宋" w:eastAsia="仿宋" w:cs="仿宋"/>
          <w:spacing w:val="5"/>
          <w:sz w:val="31"/>
          <w:szCs w:val="31"/>
        </w:rPr>
        <w:t>预</w:t>
      </w:r>
      <w:r>
        <w:rPr>
          <w:rFonts w:ascii="仿宋" w:hAnsi="仿宋" w:eastAsia="仿宋" w:cs="仿宋"/>
          <w:spacing w:val="3"/>
          <w:sz w:val="31"/>
          <w:szCs w:val="31"/>
        </w:rPr>
        <w:t>算数的主要原因厉行节约，减少支出。 2020年度全年组织培</w:t>
      </w:r>
      <w:r>
        <w:rPr>
          <w:rFonts w:ascii="仿宋" w:hAnsi="仿宋" w:eastAsia="仿宋" w:cs="仿宋"/>
          <w:sz w:val="31"/>
          <w:szCs w:val="31"/>
        </w:rPr>
        <w:t xml:space="preserve"> </w:t>
      </w:r>
      <w:r>
        <w:rPr>
          <w:rFonts w:ascii="仿宋" w:hAnsi="仿宋" w:eastAsia="仿宋" w:cs="仿宋"/>
          <w:spacing w:val="13"/>
          <w:sz w:val="31"/>
          <w:szCs w:val="31"/>
        </w:rPr>
        <w:t>训</w:t>
      </w:r>
      <w:r>
        <w:rPr>
          <w:rFonts w:ascii="仿宋" w:hAnsi="仿宋" w:eastAsia="仿宋" w:cs="仿宋"/>
          <w:spacing w:val="7"/>
          <w:sz w:val="31"/>
          <w:szCs w:val="31"/>
        </w:rPr>
        <w:t>2个，组织培训7人次。主要为培训医疗保障经办和政策。</w:t>
      </w:r>
    </w:p>
    <w:p>
      <w:pPr>
        <w:spacing w:before="1" w:line="223" w:lineRule="auto"/>
        <w:ind w:left="636"/>
        <w:rPr>
          <w:rFonts w:ascii="黑体" w:hAnsi="黑体" w:eastAsia="黑体" w:cs="黑体"/>
          <w:sz w:val="31"/>
          <w:szCs w:val="31"/>
        </w:rPr>
      </w:pPr>
      <w:r>
        <w:rPr>
          <w:rFonts w:ascii="黑体" w:hAnsi="黑体" w:eastAsia="黑体" w:cs="黑体"/>
          <w:spacing w:val="4"/>
          <w:sz w:val="31"/>
          <w:szCs w:val="31"/>
        </w:rPr>
        <w:t>十、 政</w:t>
      </w:r>
      <w:r>
        <w:rPr>
          <w:rFonts w:ascii="黑体" w:hAnsi="黑体" w:eastAsia="黑体" w:cs="黑体"/>
          <w:spacing w:val="3"/>
          <w:sz w:val="31"/>
          <w:szCs w:val="31"/>
        </w:rPr>
        <w:t>府</w:t>
      </w:r>
      <w:r>
        <w:rPr>
          <w:rFonts w:ascii="黑体" w:hAnsi="黑体" w:eastAsia="黑体" w:cs="黑体"/>
          <w:spacing w:val="2"/>
          <w:sz w:val="31"/>
          <w:szCs w:val="31"/>
        </w:rPr>
        <w:t>性基金预算财政拨款收入支出决算情况说明</w:t>
      </w:r>
    </w:p>
    <w:p>
      <w:pPr>
        <w:sectPr>
          <w:pgSz w:w="11907" w:h="16839"/>
          <w:pgMar w:top="1431" w:right="1544" w:bottom="0" w:left="1609" w:header="0" w:footer="0" w:gutter="0"/>
          <w:cols w:space="720" w:num="1"/>
        </w:sectPr>
      </w:pPr>
    </w:p>
    <w:p>
      <w:pPr>
        <w:spacing w:line="449" w:lineRule="auto"/>
        <w:rPr>
          <w:rFonts w:ascii="Arial"/>
          <w:sz w:val="21"/>
        </w:rPr>
      </w:pPr>
    </w:p>
    <w:p>
      <w:pPr>
        <w:spacing w:before="101" w:line="327" w:lineRule="auto"/>
        <w:ind w:left="9" w:right="95" w:firstLine="640"/>
        <w:rPr>
          <w:rFonts w:ascii="仿宋" w:hAnsi="仿宋" w:eastAsia="仿宋" w:cs="仿宋"/>
          <w:sz w:val="31"/>
          <w:szCs w:val="31"/>
        </w:rPr>
      </w:pPr>
      <w:r>
        <w:rPr>
          <w:rFonts w:ascii="仿宋" w:hAnsi="仿宋" w:eastAsia="仿宋" w:cs="仿宋"/>
          <w:spacing w:val="16"/>
          <w:sz w:val="31"/>
          <w:szCs w:val="31"/>
        </w:rPr>
        <w:t>宿</w:t>
      </w:r>
      <w:r>
        <w:rPr>
          <w:rFonts w:ascii="仿宋" w:hAnsi="仿宋" w:eastAsia="仿宋" w:cs="仿宋"/>
          <w:spacing w:val="9"/>
          <w:sz w:val="31"/>
          <w:szCs w:val="31"/>
        </w:rPr>
        <w:t>迁</w:t>
      </w:r>
      <w:r>
        <w:rPr>
          <w:rFonts w:ascii="仿宋" w:hAnsi="仿宋" w:eastAsia="仿宋" w:cs="仿宋"/>
          <w:spacing w:val="8"/>
          <w:sz w:val="31"/>
          <w:szCs w:val="31"/>
        </w:rPr>
        <w:t>市宿城区医疗保障局2020年政府性基金预算财政拨款</w:t>
      </w:r>
      <w:r>
        <w:rPr>
          <w:rFonts w:ascii="仿宋" w:hAnsi="仿宋" w:eastAsia="仿宋" w:cs="仿宋"/>
          <w:sz w:val="31"/>
          <w:szCs w:val="31"/>
        </w:rPr>
        <w:t xml:space="preserve"> </w:t>
      </w:r>
      <w:r>
        <w:rPr>
          <w:rFonts w:ascii="仿宋" w:hAnsi="仿宋" w:eastAsia="仿宋" w:cs="仿宋"/>
          <w:spacing w:val="4"/>
          <w:sz w:val="31"/>
          <w:szCs w:val="31"/>
        </w:rPr>
        <w:t>年初结转和结余551.0</w:t>
      </w:r>
      <w:r>
        <w:rPr>
          <w:rFonts w:ascii="仿宋" w:hAnsi="仿宋" w:eastAsia="仿宋" w:cs="仿宋"/>
          <w:spacing w:val="3"/>
          <w:sz w:val="31"/>
          <w:szCs w:val="31"/>
        </w:rPr>
        <w:t>4</w:t>
      </w:r>
      <w:r>
        <w:rPr>
          <w:rFonts w:ascii="仿宋" w:hAnsi="仿宋" w:eastAsia="仿宋" w:cs="仿宋"/>
          <w:spacing w:val="2"/>
          <w:sz w:val="31"/>
          <w:szCs w:val="31"/>
        </w:rPr>
        <w:t>万元， 本年收入决算0.00万元，本年支</w:t>
      </w:r>
      <w:r>
        <w:rPr>
          <w:rFonts w:ascii="仿宋" w:hAnsi="仿宋" w:eastAsia="仿宋" w:cs="仿宋"/>
          <w:sz w:val="31"/>
          <w:szCs w:val="31"/>
        </w:rPr>
        <w:t xml:space="preserve"> </w:t>
      </w:r>
      <w:r>
        <w:rPr>
          <w:rFonts w:ascii="仿宋" w:hAnsi="仿宋" w:eastAsia="仿宋" w:cs="仿宋"/>
          <w:spacing w:val="14"/>
          <w:sz w:val="31"/>
          <w:szCs w:val="31"/>
        </w:rPr>
        <w:t>出决</w:t>
      </w:r>
      <w:r>
        <w:rPr>
          <w:rFonts w:ascii="仿宋" w:hAnsi="仿宋" w:eastAsia="仿宋" w:cs="仿宋"/>
          <w:spacing w:val="13"/>
          <w:sz w:val="31"/>
          <w:szCs w:val="31"/>
        </w:rPr>
        <w:t>算</w:t>
      </w:r>
      <w:r>
        <w:rPr>
          <w:rFonts w:ascii="仿宋" w:hAnsi="仿宋" w:eastAsia="仿宋" w:cs="仿宋"/>
          <w:spacing w:val="7"/>
          <w:sz w:val="31"/>
          <w:szCs w:val="31"/>
        </w:rPr>
        <w:t>551.04万元，年末结转和结余0.00万元。具体支出情况</w:t>
      </w:r>
      <w:r>
        <w:rPr>
          <w:rFonts w:ascii="仿宋" w:hAnsi="仿宋" w:eastAsia="仿宋" w:cs="仿宋"/>
          <w:sz w:val="31"/>
          <w:szCs w:val="31"/>
        </w:rPr>
        <w:t xml:space="preserve"> </w:t>
      </w:r>
      <w:r>
        <w:rPr>
          <w:rFonts w:ascii="仿宋" w:hAnsi="仿宋" w:eastAsia="仿宋" w:cs="仿宋"/>
          <w:spacing w:val="-14"/>
          <w:sz w:val="31"/>
          <w:szCs w:val="31"/>
        </w:rPr>
        <w:t>如下：</w:t>
      </w:r>
    </w:p>
    <w:p>
      <w:pPr>
        <w:spacing w:before="4" w:line="327" w:lineRule="auto"/>
        <w:ind w:left="8" w:right="99" w:firstLine="653"/>
        <w:rPr>
          <w:rFonts w:ascii="仿宋" w:hAnsi="仿宋" w:eastAsia="仿宋" w:cs="仿宋"/>
          <w:sz w:val="31"/>
          <w:szCs w:val="31"/>
        </w:rPr>
      </w:pPr>
      <w:r>
        <w:rPr>
          <w:rFonts w:ascii="仿宋" w:hAnsi="仿宋" w:eastAsia="仿宋" w:cs="仿宋"/>
          <w:spacing w:val="20"/>
          <w:sz w:val="31"/>
          <w:szCs w:val="31"/>
        </w:rPr>
        <w:t>1.城乡社区支出(类)国有土地使用权出让收入安排的支</w:t>
      </w:r>
      <w:r>
        <w:rPr>
          <w:rFonts w:ascii="仿宋" w:hAnsi="仿宋" w:eastAsia="仿宋" w:cs="仿宋"/>
          <w:sz w:val="31"/>
          <w:szCs w:val="31"/>
        </w:rPr>
        <w:t xml:space="preserve"> </w:t>
      </w:r>
      <w:r>
        <w:rPr>
          <w:rFonts w:ascii="仿宋" w:hAnsi="仿宋" w:eastAsia="仿宋" w:cs="仿宋"/>
          <w:spacing w:val="21"/>
          <w:sz w:val="31"/>
          <w:szCs w:val="31"/>
        </w:rPr>
        <w:t>出</w:t>
      </w:r>
      <w:r>
        <w:rPr>
          <w:rFonts w:ascii="仿宋" w:hAnsi="仿宋" w:eastAsia="仿宋" w:cs="仿宋"/>
          <w:spacing w:val="19"/>
          <w:sz w:val="31"/>
          <w:szCs w:val="31"/>
        </w:rPr>
        <w:t>(款) 其他国有土地使用权出让收入安排的支出(项) 支出</w:t>
      </w:r>
      <w:r>
        <w:rPr>
          <w:rFonts w:ascii="仿宋" w:hAnsi="仿宋" w:eastAsia="仿宋" w:cs="仿宋"/>
          <w:sz w:val="31"/>
          <w:szCs w:val="31"/>
        </w:rPr>
        <w:t xml:space="preserve"> </w:t>
      </w:r>
      <w:r>
        <w:rPr>
          <w:rFonts w:ascii="仿宋" w:hAnsi="仿宋" w:eastAsia="仿宋" w:cs="仿宋"/>
          <w:spacing w:val="2"/>
          <w:sz w:val="31"/>
          <w:szCs w:val="31"/>
        </w:rPr>
        <w:t>决算551.04万元， 主要是用于宿城区居民医疗</w:t>
      </w:r>
      <w:r>
        <w:rPr>
          <w:rFonts w:ascii="仿宋" w:hAnsi="仿宋" w:eastAsia="仿宋" w:cs="仿宋"/>
          <w:spacing w:val="1"/>
          <w:sz w:val="31"/>
          <w:szCs w:val="31"/>
        </w:rPr>
        <w:t>保险地方配套。</w:t>
      </w:r>
    </w:p>
    <w:p>
      <w:pPr>
        <w:spacing w:line="229" w:lineRule="auto"/>
        <w:ind w:left="643"/>
        <w:rPr>
          <w:rFonts w:ascii="黑体" w:hAnsi="黑体" w:eastAsia="黑体" w:cs="黑体"/>
          <w:sz w:val="31"/>
          <w:szCs w:val="31"/>
        </w:rPr>
      </w:pPr>
      <w:r>
        <w:rPr>
          <w:rFonts w:ascii="黑体" w:hAnsi="黑体" w:eastAsia="黑体" w:cs="黑体"/>
          <w:spacing w:val="14"/>
          <w:sz w:val="31"/>
          <w:szCs w:val="31"/>
        </w:rPr>
        <w:t>十</w:t>
      </w:r>
      <w:r>
        <w:rPr>
          <w:rFonts w:ascii="黑体" w:hAnsi="黑体" w:eastAsia="黑体" w:cs="黑体"/>
          <w:spacing w:val="9"/>
          <w:sz w:val="31"/>
          <w:szCs w:val="31"/>
        </w:rPr>
        <w:t>一、一般公共预算机关运行经费支出决算情况说明</w:t>
      </w:r>
    </w:p>
    <w:p>
      <w:pPr>
        <w:spacing w:before="163" w:line="328" w:lineRule="auto"/>
        <w:ind w:right="96" w:firstLine="641"/>
        <w:rPr>
          <w:rFonts w:ascii="仿宋" w:hAnsi="仿宋" w:eastAsia="仿宋" w:cs="仿宋"/>
          <w:sz w:val="31"/>
          <w:szCs w:val="31"/>
        </w:rPr>
      </w:pPr>
      <w:r>
        <w:rPr>
          <w:rFonts w:ascii="仿宋" w:hAnsi="仿宋" w:eastAsia="仿宋" w:cs="仿宋"/>
          <w:spacing w:val="8"/>
          <w:sz w:val="31"/>
          <w:szCs w:val="31"/>
        </w:rPr>
        <w:t>2020年本部门机关运行经费支出29.15万元，比上年增</w:t>
      </w:r>
      <w:r>
        <w:rPr>
          <w:rFonts w:ascii="仿宋" w:hAnsi="仿宋" w:eastAsia="仿宋" w:cs="仿宋"/>
          <w:spacing w:val="4"/>
          <w:sz w:val="31"/>
          <w:szCs w:val="31"/>
        </w:rPr>
        <w:t>加</w:t>
      </w:r>
      <w:r>
        <w:rPr>
          <w:rFonts w:ascii="仿宋" w:hAnsi="仿宋" w:eastAsia="仿宋" w:cs="仿宋"/>
          <w:sz w:val="31"/>
          <w:szCs w:val="31"/>
        </w:rPr>
        <w:t xml:space="preserve"> </w:t>
      </w:r>
      <w:r>
        <w:rPr>
          <w:rFonts w:ascii="仿宋" w:hAnsi="仿宋" w:eastAsia="仿宋" w:cs="仿宋"/>
          <w:spacing w:val="14"/>
          <w:sz w:val="31"/>
          <w:szCs w:val="31"/>
        </w:rPr>
        <w:t>0.5</w:t>
      </w:r>
      <w:r>
        <w:rPr>
          <w:rFonts w:ascii="仿宋" w:hAnsi="仿宋" w:eastAsia="仿宋" w:cs="仿宋"/>
          <w:spacing w:val="10"/>
          <w:sz w:val="31"/>
          <w:szCs w:val="31"/>
        </w:rPr>
        <w:t>5</w:t>
      </w:r>
      <w:r>
        <w:rPr>
          <w:rFonts w:ascii="仿宋" w:hAnsi="仿宋" w:eastAsia="仿宋" w:cs="仿宋"/>
          <w:spacing w:val="7"/>
          <w:sz w:val="31"/>
          <w:szCs w:val="31"/>
        </w:rPr>
        <w:t>万元，增长1.92%。主要原因是：医疗保障局为19年3月成</w:t>
      </w:r>
      <w:r>
        <w:rPr>
          <w:rFonts w:ascii="仿宋" w:hAnsi="仿宋" w:eastAsia="仿宋" w:cs="仿宋"/>
          <w:sz w:val="31"/>
          <w:szCs w:val="31"/>
        </w:rPr>
        <w:t xml:space="preserve"> </w:t>
      </w:r>
      <w:r>
        <w:rPr>
          <w:rFonts w:ascii="仿宋" w:hAnsi="仿宋" w:eastAsia="仿宋" w:cs="仿宋"/>
          <w:spacing w:val="8"/>
          <w:sz w:val="31"/>
          <w:szCs w:val="31"/>
        </w:rPr>
        <w:t>立，上一年度并不是整年</w:t>
      </w:r>
      <w:r>
        <w:rPr>
          <w:rFonts w:ascii="仿宋" w:hAnsi="仿宋" w:eastAsia="仿宋" w:cs="仿宋"/>
          <w:spacing w:val="6"/>
          <w:sz w:val="31"/>
          <w:szCs w:val="31"/>
        </w:rPr>
        <w:t>。</w:t>
      </w:r>
    </w:p>
    <w:p>
      <w:pPr>
        <w:spacing w:line="229" w:lineRule="auto"/>
        <w:ind w:left="643"/>
        <w:rPr>
          <w:rFonts w:ascii="黑体" w:hAnsi="黑体" w:eastAsia="黑体" w:cs="黑体"/>
          <w:sz w:val="31"/>
          <w:szCs w:val="31"/>
        </w:rPr>
      </w:pPr>
      <w:r>
        <w:rPr>
          <w:rFonts w:ascii="黑体" w:hAnsi="黑体" w:eastAsia="黑体" w:cs="黑体"/>
          <w:spacing w:val="16"/>
          <w:sz w:val="31"/>
          <w:szCs w:val="31"/>
        </w:rPr>
        <w:t>十</w:t>
      </w:r>
      <w:r>
        <w:rPr>
          <w:rFonts w:ascii="黑体" w:hAnsi="黑体" w:eastAsia="黑体" w:cs="黑体"/>
          <w:spacing w:val="10"/>
          <w:sz w:val="31"/>
          <w:szCs w:val="31"/>
        </w:rPr>
        <w:t>二</w:t>
      </w:r>
      <w:r>
        <w:rPr>
          <w:rFonts w:ascii="黑体" w:hAnsi="黑体" w:eastAsia="黑体" w:cs="黑体"/>
          <w:spacing w:val="8"/>
          <w:sz w:val="31"/>
          <w:szCs w:val="31"/>
        </w:rPr>
        <w:t>、政府采购支出决算情况说明</w:t>
      </w:r>
    </w:p>
    <w:p>
      <w:pPr>
        <w:spacing w:before="161" w:line="328" w:lineRule="auto"/>
        <w:ind w:left="7" w:firstLine="634"/>
        <w:rPr>
          <w:rFonts w:ascii="仿宋" w:hAnsi="仿宋" w:eastAsia="仿宋" w:cs="仿宋"/>
          <w:sz w:val="31"/>
          <w:szCs w:val="31"/>
        </w:rPr>
      </w:pPr>
      <w:r>
        <w:rPr>
          <w:rFonts w:ascii="仿宋" w:hAnsi="仿宋" w:eastAsia="仿宋" w:cs="仿宋"/>
          <w:spacing w:val="10"/>
          <w:sz w:val="31"/>
          <w:szCs w:val="31"/>
        </w:rPr>
        <w:t>2</w:t>
      </w:r>
      <w:r>
        <w:rPr>
          <w:rFonts w:ascii="仿宋" w:hAnsi="仿宋" w:eastAsia="仿宋" w:cs="仿宋"/>
          <w:spacing w:val="8"/>
          <w:sz w:val="31"/>
          <w:szCs w:val="31"/>
        </w:rPr>
        <w:t>020年度政府采购支出总额0.00万元，其中：政府采购货</w:t>
      </w:r>
      <w:r>
        <w:rPr>
          <w:rFonts w:ascii="仿宋" w:hAnsi="仿宋" w:eastAsia="仿宋" w:cs="仿宋"/>
          <w:sz w:val="31"/>
          <w:szCs w:val="31"/>
        </w:rPr>
        <w:t xml:space="preserve"> </w:t>
      </w:r>
      <w:r>
        <w:rPr>
          <w:rFonts w:ascii="仿宋" w:hAnsi="仿宋" w:eastAsia="仿宋" w:cs="仿宋"/>
          <w:spacing w:val="8"/>
          <w:sz w:val="31"/>
          <w:szCs w:val="31"/>
        </w:rPr>
        <w:t>物支出0.00万元、政府采购工程支出0.00万元、政府采购服</w:t>
      </w:r>
      <w:r>
        <w:rPr>
          <w:rFonts w:ascii="仿宋" w:hAnsi="仿宋" w:eastAsia="仿宋" w:cs="仿宋"/>
          <w:spacing w:val="7"/>
          <w:sz w:val="31"/>
          <w:szCs w:val="31"/>
        </w:rPr>
        <w:t>务</w:t>
      </w:r>
      <w:r>
        <w:rPr>
          <w:rFonts w:ascii="仿宋" w:hAnsi="仿宋" w:eastAsia="仿宋" w:cs="仿宋"/>
          <w:sz w:val="31"/>
          <w:szCs w:val="31"/>
        </w:rPr>
        <w:t xml:space="preserve"> </w:t>
      </w:r>
      <w:r>
        <w:rPr>
          <w:rFonts w:ascii="仿宋" w:hAnsi="仿宋" w:eastAsia="仿宋" w:cs="仿宋"/>
          <w:spacing w:val="3"/>
          <w:sz w:val="31"/>
          <w:szCs w:val="31"/>
        </w:rPr>
        <w:t>支出0.00万元。授予中小企业合同金额0.00万元， 政府采</w:t>
      </w:r>
      <w:r>
        <w:rPr>
          <w:rFonts w:ascii="仿宋" w:hAnsi="仿宋" w:eastAsia="仿宋" w:cs="仿宋"/>
          <w:spacing w:val="2"/>
          <w:sz w:val="31"/>
          <w:szCs w:val="31"/>
        </w:rPr>
        <w:t>购</w:t>
      </w:r>
      <w:r>
        <w:rPr>
          <w:rFonts w:ascii="仿宋" w:hAnsi="仿宋" w:eastAsia="仿宋" w:cs="仿宋"/>
          <w:sz w:val="31"/>
          <w:szCs w:val="31"/>
        </w:rPr>
        <w:t xml:space="preserve">支 </w:t>
      </w:r>
      <w:r>
        <w:rPr>
          <w:rFonts w:ascii="仿宋" w:hAnsi="仿宋" w:eastAsia="仿宋" w:cs="仿宋"/>
          <w:spacing w:val="-4"/>
          <w:sz w:val="31"/>
          <w:szCs w:val="31"/>
        </w:rPr>
        <w:t>出总额为0万元，不存在占比，其中：授予小微企业合同金额0.0</w:t>
      </w:r>
      <w:r>
        <w:rPr>
          <w:rFonts w:ascii="仿宋" w:hAnsi="仿宋" w:eastAsia="仿宋" w:cs="仿宋"/>
          <w:spacing w:val="-1"/>
          <w:sz w:val="31"/>
          <w:szCs w:val="31"/>
        </w:rPr>
        <w:t>0</w:t>
      </w:r>
      <w:r>
        <w:rPr>
          <w:rFonts w:ascii="仿宋" w:hAnsi="仿宋" w:eastAsia="仿宋" w:cs="仿宋"/>
          <w:sz w:val="31"/>
          <w:szCs w:val="31"/>
        </w:rPr>
        <w:t xml:space="preserve"> </w:t>
      </w:r>
      <w:r>
        <w:rPr>
          <w:rFonts w:ascii="仿宋" w:hAnsi="仿宋" w:eastAsia="仿宋" w:cs="仿宋"/>
          <w:spacing w:val="-1"/>
          <w:sz w:val="31"/>
          <w:szCs w:val="31"/>
        </w:rPr>
        <w:t>万元，政</w:t>
      </w:r>
      <w:r>
        <w:rPr>
          <w:rFonts w:ascii="仿宋" w:hAnsi="仿宋" w:eastAsia="仿宋" w:cs="仿宋"/>
          <w:sz w:val="31"/>
          <w:szCs w:val="31"/>
        </w:rPr>
        <w:t>府采购支出总额为0万元， 不存在占比。</w:t>
      </w:r>
    </w:p>
    <w:p>
      <w:pPr>
        <w:spacing w:before="1" w:line="223" w:lineRule="auto"/>
        <w:ind w:left="643"/>
        <w:rPr>
          <w:rFonts w:ascii="黑体" w:hAnsi="黑体" w:eastAsia="黑体" w:cs="黑体"/>
          <w:sz w:val="31"/>
          <w:szCs w:val="31"/>
        </w:rPr>
      </w:pPr>
      <w:r>
        <w:rPr>
          <w:rFonts w:ascii="黑体" w:hAnsi="黑体" w:eastAsia="黑体" w:cs="黑体"/>
          <w:spacing w:val="16"/>
          <w:sz w:val="31"/>
          <w:szCs w:val="31"/>
        </w:rPr>
        <w:t>十</w:t>
      </w:r>
      <w:r>
        <w:rPr>
          <w:rFonts w:ascii="黑体" w:hAnsi="黑体" w:eastAsia="黑体" w:cs="黑体"/>
          <w:spacing w:val="9"/>
          <w:sz w:val="31"/>
          <w:szCs w:val="31"/>
        </w:rPr>
        <w:t>三</w:t>
      </w:r>
      <w:r>
        <w:rPr>
          <w:rFonts w:ascii="黑体" w:hAnsi="黑体" w:eastAsia="黑体" w:cs="黑体"/>
          <w:spacing w:val="8"/>
          <w:sz w:val="31"/>
          <w:szCs w:val="31"/>
        </w:rPr>
        <w:t>、国有资产占用情况说明</w:t>
      </w:r>
    </w:p>
    <w:p>
      <w:pPr>
        <w:spacing w:before="175" w:line="331" w:lineRule="auto"/>
        <w:ind w:right="4" w:firstLine="649"/>
        <w:rPr>
          <w:rFonts w:ascii="仿宋" w:hAnsi="仿宋" w:eastAsia="仿宋" w:cs="仿宋"/>
          <w:sz w:val="31"/>
          <w:szCs w:val="31"/>
        </w:rPr>
      </w:pPr>
      <w:r>
        <w:rPr>
          <w:rFonts w:ascii="仿宋" w:hAnsi="仿宋" w:eastAsia="仿宋" w:cs="仿宋"/>
          <w:spacing w:val="1"/>
          <w:sz w:val="31"/>
          <w:szCs w:val="31"/>
        </w:rPr>
        <w:t>本部门共有</w:t>
      </w:r>
      <w:r>
        <w:rPr>
          <w:rFonts w:ascii="仿宋" w:hAnsi="仿宋" w:eastAsia="仿宋" w:cs="仿宋"/>
          <w:sz w:val="31"/>
          <w:szCs w:val="31"/>
        </w:rPr>
        <w:t xml:space="preserve">车辆0辆， 其中， 副部(省) 级及以上领导用车 </w:t>
      </w:r>
      <w:r>
        <w:rPr>
          <w:rFonts w:ascii="仿宋" w:hAnsi="仿宋" w:eastAsia="仿宋" w:cs="仿宋"/>
          <w:spacing w:val="12"/>
          <w:sz w:val="31"/>
          <w:szCs w:val="31"/>
        </w:rPr>
        <w:t>0辆</w:t>
      </w:r>
      <w:r>
        <w:rPr>
          <w:rFonts w:ascii="仿宋" w:hAnsi="仿宋" w:eastAsia="仿宋" w:cs="仿宋"/>
          <w:spacing w:val="10"/>
          <w:sz w:val="31"/>
          <w:szCs w:val="31"/>
        </w:rPr>
        <w:t>、</w:t>
      </w:r>
      <w:r>
        <w:rPr>
          <w:rFonts w:ascii="仿宋" w:hAnsi="仿宋" w:eastAsia="仿宋" w:cs="仿宋"/>
          <w:spacing w:val="6"/>
          <w:sz w:val="31"/>
          <w:szCs w:val="31"/>
        </w:rPr>
        <w:t>主要领导干部用车0辆、机要通信用车0辆、应急保障用车</w:t>
      </w:r>
      <w:r>
        <w:rPr>
          <w:rFonts w:ascii="仿宋" w:hAnsi="仿宋" w:eastAsia="仿宋" w:cs="仿宋"/>
          <w:sz w:val="31"/>
          <w:szCs w:val="31"/>
        </w:rPr>
        <w:t xml:space="preserve"> </w:t>
      </w:r>
      <w:r>
        <w:rPr>
          <w:rFonts w:ascii="仿宋" w:hAnsi="仿宋" w:eastAsia="仿宋" w:cs="仿宋"/>
          <w:spacing w:val="12"/>
          <w:sz w:val="31"/>
          <w:szCs w:val="31"/>
        </w:rPr>
        <w:t>0辆</w:t>
      </w:r>
      <w:r>
        <w:rPr>
          <w:rFonts w:ascii="仿宋" w:hAnsi="仿宋" w:eastAsia="仿宋" w:cs="仿宋"/>
          <w:spacing w:val="10"/>
          <w:sz w:val="31"/>
          <w:szCs w:val="31"/>
        </w:rPr>
        <w:t>、</w:t>
      </w:r>
      <w:r>
        <w:rPr>
          <w:rFonts w:ascii="仿宋" w:hAnsi="仿宋" w:eastAsia="仿宋" w:cs="仿宋"/>
          <w:spacing w:val="6"/>
          <w:sz w:val="31"/>
          <w:szCs w:val="31"/>
        </w:rPr>
        <w:t>执法执勤用车0辆、特种专业技术用车0辆、离退休干部用</w:t>
      </w:r>
      <w:r>
        <w:rPr>
          <w:rFonts w:ascii="仿宋" w:hAnsi="仿宋" w:eastAsia="仿宋" w:cs="仿宋"/>
          <w:sz w:val="31"/>
          <w:szCs w:val="31"/>
        </w:rPr>
        <w:t xml:space="preserve"> </w:t>
      </w:r>
      <w:r>
        <w:rPr>
          <w:rFonts w:ascii="仿宋" w:hAnsi="仿宋" w:eastAsia="仿宋" w:cs="仿宋"/>
          <w:spacing w:val="-6"/>
          <w:sz w:val="31"/>
          <w:szCs w:val="31"/>
        </w:rPr>
        <w:t>车0辆、其</w:t>
      </w:r>
      <w:r>
        <w:rPr>
          <w:rFonts w:ascii="仿宋" w:hAnsi="仿宋" w:eastAsia="仿宋" w:cs="仿宋"/>
          <w:spacing w:val="-4"/>
          <w:sz w:val="31"/>
          <w:szCs w:val="31"/>
        </w:rPr>
        <w:t>他</w:t>
      </w:r>
      <w:r>
        <w:rPr>
          <w:rFonts w:ascii="仿宋" w:hAnsi="仿宋" w:eastAsia="仿宋" w:cs="仿宋"/>
          <w:spacing w:val="-3"/>
          <w:sz w:val="31"/>
          <w:szCs w:val="31"/>
        </w:rPr>
        <w:t>用车0辆；单价50万元(含)以上的通用设备0台(套) ,</w:t>
      </w:r>
      <w:r>
        <w:rPr>
          <w:rFonts w:ascii="仿宋" w:hAnsi="仿宋" w:eastAsia="仿宋" w:cs="仿宋"/>
          <w:sz w:val="31"/>
          <w:szCs w:val="31"/>
        </w:rPr>
        <w:t xml:space="preserve"> </w:t>
      </w:r>
      <w:r>
        <w:rPr>
          <w:rFonts w:ascii="仿宋" w:hAnsi="仿宋" w:eastAsia="仿宋" w:cs="仿宋"/>
          <w:spacing w:val="20"/>
          <w:sz w:val="31"/>
          <w:szCs w:val="31"/>
        </w:rPr>
        <w:t xml:space="preserve">单价100万元(含) 以上的专用设备0台(套) </w:t>
      </w:r>
      <w:r>
        <w:rPr>
          <w:rFonts w:ascii="仿宋" w:hAnsi="仿宋" w:eastAsia="仿宋" w:cs="仿宋"/>
          <w:spacing w:val="19"/>
          <w:sz w:val="31"/>
          <w:szCs w:val="31"/>
        </w:rPr>
        <w:t>。</w:t>
      </w:r>
    </w:p>
    <w:p>
      <w:pPr>
        <w:sectPr>
          <w:pgSz w:w="11907" w:h="16839"/>
          <w:pgMar w:top="1431" w:right="1581" w:bottom="0" w:left="1603" w:header="0" w:footer="0" w:gutter="0"/>
          <w:cols w:space="720" w:num="1"/>
        </w:sectPr>
      </w:pPr>
    </w:p>
    <w:p>
      <w:pPr>
        <w:spacing w:line="447" w:lineRule="auto"/>
        <w:rPr>
          <w:rFonts w:ascii="Arial"/>
          <w:sz w:val="21"/>
        </w:rPr>
      </w:pPr>
    </w:p>
    <w:p>
      <w:pPr>
        <w:spacing w:before="101" w:line="229" w:lineRule="auto"/>
        <w:ind w:left="634"/>
        <w:rPr>
          <w:rFonts w:ascii="黑体" w:hAnsi="黑体" w:eastAsia="黑体" w:cs="黑体"/>
          <w:sz w:val="31"/>
          <w:szCs w:val="31"/>
        </w:rPr>
      </w:pPr>
      <w:r>
        <w:rPr>
          <w:rFonts w:ascii="黑体" w:hAnsi="黑体" w:eastAsia="黑体" w:cs="黑体"/>
          <w:spacing w:val="16"/>
          <w:sz w:val="31"/>
          <w:szCs w:val="31"/>
        </w:rPr>
        <w:t>十</w:t>
      </w:r>
      <w:r>
        <w:rPr>
          <w:rFonts w:ascii="黑体" w:hAnsi="黑体" w:eastAsia="黑体" w:cs="黑体"/>
          <w:spacing w:val="10"/>
          <w:sz w:val="31"/>
          <w:szCs w:val="31"/>
        </w:rPr>
        <w:t>四</w:t>
      </w:r>
      <w:r>
        <w:rPr>
          <w:rFonts w:ascii="黑体" w:hAnsi="黑体" w:eastAsia="黑体" w:cs="黑体"/>
          <w:spacing w:val="8"/>
          <w:sz w:val="31"/>
          <w:szCs w:val="31"/>
        </w:rPr>
        <w:t>、预算绩效评价工作开展情况</w:t>
      </w:r>
    </w:p>
    <w:p>
      <w:pPr>
        <w:spacing w:before="167" w:line="303" w:lineRule="auto"/>
        <w:ind w:firstLine="633"/>
        <w:rPr>
          <w:rFonts w:ascii="仿宋" w:hAnsi="仿宋" w:eastAsia="仿宋" w:cs="仿宋"/>
          <w:sz w:val="31"/>
          <w:szCs w:val="31"/>
        </w:rPr>
      </w:pPr>
      <w:r>
        <w:rPr>
          <w:rFonts w:ascii="仿宋" w:hAnsi="仿宋" w:eastAsia="仿宋" w:cs="仿宋"/>
          <w:spacing w:val="6"/>
          <w:sz w:val="31"/>
          <w:szCs w:val="31"/>
        </w:rPr>
        <w:t>2020年度，本部门共0个项目开展了财政重点绩效评价，</w:t>
      </w:r>
      <w:r>
        <w:rPr>
          <w:rFonts w:ascii="仿宋" w:hAnsi="仿宋" w:eastAsia="仿宋" w:cs="仿宋"/>
          <w:spacing w:val="5"/>
          <w:sz w:val="31"/>
          <w:szCs w:val="31"/>
        </w:rPr>
        <w:t>涉</w:t>
      </w:r>
      <w:r>
        <w:rPr>
          <w:rFonts w:ascii="仿宋" w:hAnsi="仿宋" w:eastAsia="仿宋" w:cs="仿宋"/>
          <w:sz w:val="31"/>
          <w:szCs w:val="31"/>
        </w:rPr>
        <w:t xml:space="preserve"> </w:t>
      </w:r>
      <w:r>
        <w:rPr>
          <w:rFonts w:ascii="仿宋" w:hAnsi="仿宋" w:eastAsia="仿宋" w:cs="仿宋"/>
          <w:spacing w:val="16"/>
          <w:sz w:val="31"/>
          <w:szCs w:val="31"/>
        </w:rPr>
        <w:t>及</w:t>
      </w:r>
      <w:r>
        <w:rPr>
          <w:rFonts w:ascii="仿宋" w:hAnsi="仿宋" w:eastAsia="仿宋" w:cs="仿宋"/>
          <w:spacing w:val="12"/>
          <w:sz w:val="31"/>
          <w:szCs w:val="31"/>
        </w:rPr>
        <w:t>财政性资金合计0万元；本部门(</w:t>
      </w:r>
      <w:r>
        <w:rPr>
          <w:sz w:val="31"/>
          <w:szCs w:val="31"/>
        </w:rPr>
        <w:drawing>
          <wp:inline distT="0" distB="0" distL="0" distR="0">
            <wp:extent cx="194945" cy="14859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
                    <a:stretch>
                      <a:fillRect/>
                    </a:stretch>
                  </pic:blipFill>
                  <pic:spPr>
                    <a:xfrm>
                      <a:off x="0" y="0"/>
                      <a:ext cx="194951" cy="148776"/>
                    </a:xfrm>
                    <a:prstGeom prst="rect">
                      <a:avLst/>
                    </a:prstGeom>
                  </pic:spPr>
                </pic:pic>
              </a:graphicData>
            </a:graphic>
          </wp:inline>
        </w:drawing>
      </w:r>
      <w:r>
        <w:rPr>
          <w:rFonts w:ascii="仿宋" w:hAnsi="仿宋" w:eastAsia="仿宋" w:cs="仿宋"/>
          <w:spacing w:val="12"/>
          <w:sz w:val="31"/>
          <w:szCs w:val="31"/>
        </w:rPr>
        <w:t xml:space="preserve">开展、 </w:t>
      </w:r>
      <w:r>
        <w:rPr>
          <w:rFonts w:ascii="微软雅黑" w:hAnsi="微软雅黑" w:eastAsia="微软雅黑" w:cs="微软雅黑"/>
          <w:spacing w:val="12"/>
          <w:sz w:val="31"/>
          <w:szCs w:val="31"/>
        </w:rPr>
        <w:t>团</w:t>
      </w:r>
      <w:r>
        <w:rPr>
          <w:rFonts w:ascii="仿宋" w:hAnsi="仿宋" w:eastAsia="仿宋" w:cs="仿宋"/>
          <w:spacing w:val="12"/>
          <w:sz w:val="31"/>
          <w:szCs w:val="31"/>
        </w:rPr>
        <w:t>未开展)财政整</w:t>
      </w:r>
      <w:r>
        <w:rPr>
          <w:rFonts w:ascii="仿宋" w:hAnsi="仿宋" w:eastAsia="仿宋" w:cs="仿宋"/>
          <w:sz w:val="31"/>
          <w:szCs w:val="31"/>
        </w:rPr>
        <w:t xml:space="preserve"> </w:t>
      </w:r>
      <w:r>
        <w:rPr>
          <w:rFonts w:ascii="仿宋" w:hAnsi="仿宋" w:eastAsia="仿宋" w:cs="仿宋"/>
          <w:spacing w:val="9"/>
          <w:sz w:val="31"/>
          <w:szCs w:val="31"/>
        </w:rPr>
        <w:t>体支出重点绩效评价，涉及财政性资金0万元；本部门单位共</w:t>
      </w:r>
      <w:r>
        <w:rPr>
          <w:rFonts w:ascii="仿宋" w:hAnsi="仿宋" w:eastAsia="仿宋" w:cs="仿宋"/>
          <w:spacing w:val="4"/>
          <w:sz w:val="31"/>
          <w:szCs w:val="31"/>
        </w:rPr>
        <w:t>0</w:t>
      </w:r>
      <w:r>
        <w:rPr>
          <w:rFonts w:ascii="仿宋" w:hAnsi="仿宋" w:eastAsia="仿宋" w:cs="仿宋"/>
          <w:sz w:val="31"/>
          <w:szCs w:val="31"/>
        </w:rPr>
        <w:t xml:space="preserve"> </w:t>
      </w:r>
      <w:r>
        <w:rPr>
          <w:rFonts w:ascii="仿宋" w:hAnsi="仿宋" w:eastAsia="仿宋" w:cs="仿宋"/>
          <w:spacing w:val="2"/>
          <w:sz w:val="31"/>
          <w:szCs w:val="31"/>
        </w:rPr>
        <w:t>个项目开展了绩效自评， 涉及财政性资金合计0万</w:t>
      </w:r>
      <w:r>
        <w:rPr>
          <w:rFonts w:ascii="仿宋" w:hAnsi="仿宋" w:eastAsia="仿宋" w:cs="仿宋"/>
          <w:sz w:val="31"/>
          <w:szCs w:val="31"/>
        </w:rPr>
        <w:t>元。</w:t>
      </w:r>
    </w:p>
    <w:p>
      <w:pPr>
        <w:spacing w:line="336" w:lineRule="auto"/>
        <w:ind w:left="17" w:right="93" w:hanging="14"/>
        <w:rPr>
          <w:rFonts w:ascii="仿宋" w:hAnsi="仿宋" w:eastAsia="仿宋" w:cs="仿宋"/>
          <w:sz w:val="31"/>
          <w:szCs w:val="31"/>
        </w:rPr>
      </w:pPr>
      <w:r>
        <w:rPr>
          <w:rFonts w:ascii="仿宋" w:hAnsi="仿宋" w:eastAsia="仿宋" w:cs="仿宋"/>
          <w:spacing w:val="28"/>
          <w:sz w:val="31"/>
          <w:szCs w:val="31"/>
        </w:rPr>
        <w:t>(</w:t>
      </w:r>
      <w:r>
        <w:rPr>
          <w:rFonts w:ascii="仿宋" w:hAnsi="仿宋" w:eastAsia="仿宋" w:cs="仿宋"/>
          <w:spacing w:val="17"/>
          <w:sz w:val="31"/>
          <w:szCs w:val="31"/>
        </w:rPr>
        <w:t>公</w:t>
      </w:r>
      <w:r>
        <w:rPr>
          <w:rFonts w:ascii="仿宋" w:hAnsi="仿宋" w:eastAsia="仿宋" w:cs="仿宋"/>
          <w:spacing w:val="14"/>
          <w:sz w:val="31"/>
          <w:szCs w:val="31"/>
        </w:rPr>
        <w:t>开表金额转换为万元时，决算情况说明中金额四舍五入可</w:t>
      </w:r>
      <w:r>
        <w:rPr>
          <w:rFonts w:ascii="仿宋" w:hAnsi="仿宋" w:eastAsia="仿宋" w:cs="仿宋"/>
          <w:sz w:val="31"/>
          <w:szCs w:val="31"/>
        </w:rPr>
        <w:t xml:space="preserve"> </w:t>
      </w:r>
      <w:r>
        <w:rPr>
          <w:rFonts w:ascii="仿宋" w:hAnsi="仿宋" w:eastAsia="仿宋" w:cs="仿宋"/>
          <w:spacing w:val="1"/>
          <w:sz w:val="31"/>
          <w:szCs w:val="31"/>
        </w:rPr>
        <w:t>能存在</w:t>
      </w:r>
      <w:r>
        <w:rPr>
          <w:rFonts w:ascii="仿宋" w:hAnsi="仿宋" w:eastAsia="仿宋" w:cs="仿宋"/>
          <w:sz w:val="31"/>
          <w:szCs w:val="31"/>
        </w:rPr>
        <w:t>尾差。)</w:t>
      </w:r>
    </w:p>
    <w:p>
      <w:pPr>
        <w:sectPr>
          <w:pgSz w:w="11907" w:h="16839"/>
          <w:pgMar w:top="1431" w:right="1587" w:bottom="0" w:left="1611" w:header="0" w:footer="0" w:gutter="0"/>
          <w:cols w:space="720" w:num="1"/>
        </w:sectPr>
      </w:pPr>
    </w:p>
    <w:p>
      <w:pPr>
        <w:spacing w:line="326" w:lineRule="auto"/>
        <w:rPr>
          <w:rFonts w:ascii="Arial"/>
          <w:sz w:val="21"/>
        </w:rPr>
      </w:pPr>
    </w:p>
    <w:p>
      <w:pPr>
        <w:spacing w:line="326" w:lineRule="auto"/>
        <w:rPr>
          <w:rFonts w:ascii="Arial"/>
          <w:sz w:val="21"/>
        </w:rPr>
      </w:pPr>
    </w:p>
    <w:p>
      <w:pPr>
        <w:spacing w:before="155" w:line="194" w:lineRule="auto"/>
        <w:ind w:left="3046"/>
        <w:rPr>
          <w:rFonts w:ascii="微软雅黑" w:hAnsi="微软雅黑" w:eastAsia="微软雅黑" w:cs="微软雅黑"/>
          <w:sz w:val="36"/>
          <w:szCs w:val="36"/>
        </w:rPr>
      </w:pPr>
      <w:r>
        <w:rPr>
          <w:rFonts w:ascii="微软雅黑" w:hAnsi="微软雅黑" w:eastAsia="微软雅黑" w:cs="微软雅黑"/>
          <w:spacing w:val="6"/>
          <w:sz w:val="36"/>
          <w:szCs w:val="36"/>
        </w:rPr>
        <w:t>第四</w:t>
      </w:r>
      <w:r>
        <w:rPr>
          <w:rFonts w:ascii="微软雅黑" w:hAnsi="微软雅黑" w:eastAsia="微软雅黑" w:cs="微软雅黑"/>
          <w:spacing w:val="3"/>
          <w:sz w:val="36"/>
          <w:szCs w:val="36"/>
        </w:rPr>
        <w:t>部分   名词解释</w:t>
      </w:r>
    </w:p>
    <w:p>
      <w:pPr>
        <w:spacing w:line="246" w:lineRule="auto"/>
        <w:rPr>
          <w:rFonts w:ascii="Arial"/>
          <w:sz w:val="21"/>
        </w:rPr>
      </w:pPr>
    </w:p>
    <w:p>
      <w:pPr>
        <w:spacing w:before="100" w:line="276" w:lineRule="auto"/>
        <w:ind w:left="3" w:right="3" w:firstLine="162"/>
        <w:rPr>
          <w:rFonts w:ascii="仿宋" w:hAnsi="仿宋" w:eastAsia="仿宋" w:cs="仿宋"/>
          <w:sz w:val="31"/>
          <w:szCs w:val="31"/>
        </w:rPr>
      </w:pPr>
      <w:r>
        <w:rPr>
          <w:rFonts w:ascii="仿宋" w:hAnsi="仿宋" w:eastAsia="仿宋" w:cs="仿宋"/>
          <w:spacing w:val="12"/>
          <w:sz w:val="31"/>
          <w:szCs w:val="31"/>
        </w:rPr>
        <w:t>一</w:t>
      </w:r>
      <w:r>
        <w:rPr>
          <w:rFonts w:ascii="仿宋" w:hAnsi="仿宋" w:eastAsia="仿宋" w:cs="仿宋"/>
          <w:spacing w:val="8"/>
          <w:sz w:val="31"/>
          <w:szCs w:val="31"/>
        </w:rPr>
        <w:t>、</w:t>
      </w:r>
      <w:r>
        <w:rPr>
          <w:rFonts w:ascii="仿宋" w:hAnsi="仿宋" w:eastAsia="仿宋" w:cs="仿宋"/>
          <w:spacing w:val="6"/>
          <w:sz w:val="31"/>
          <w:szCs w:val="31"/>
        </w:rPr>
        <w:t>财政拨款收入：指单位本年度从同级财政部门取得的各类</w:t>
      </w:r>
      <w:r>
        <w:rPr>
          <w:rFonts w:ascii="仿宋" w:hAnsi="仿宋" w:eastAsia="仿宋" w:cs="仿宋"/>
          <w:sz w:val="31"/>
          <w:szCs w:val="31"/>
        </w:rPr>
        <w:t xml:space="preserve"> </w:t>
      </w:r>
      <w:r>
        <w:rPr>
          <w:rFonts w:ascii="仿宋" w:hAnsi="仿宋" w:eastAsia="仿宋" w:cs="仿宋"/>
          <w:spacing w:val="3"/>
          <w:sz w:val="31"/>
          <w:szCs w:val="31"/>
        </w:rPr>
        <w:t>财政拨款</w:t>
      </w:r>
      <w:r>
        <w:rPr>
          <w:rFonts w:ascii="仿宋" w:hAnsi="仿宋" w:eastAsia="仿宋" w:cs="仿宋"/>
          <w:spacing w:val="2"/>
          <w:sz w:val="31"/>
          <w:szCs w:val="31"/>
        </w:rPr>
        <w:t>。</w:t>
      </w:r>
    </w:p>
    <w:p>
      <w:pPr>
        <w:spacing w:before="175" w:line="275" w:lineRule="auto"/>
        <w:ind w:left="10" w:right="3" w:firstLine="160"/>
        <w:rPr>
          <w:rFonts w:ascii="仿宋" w:hAnsi="仿宋" w:eastAsia="仿宋" w:cs="仿宋"/>
          <w:sz w:val="31"/>
          <w:szCs w:val="31"/>
        </w:rPr>
      </w:pPr>
      <w:r>
        <w:rPr>
          <w:rFonts w:ascii="仿宋" w:hAnsi="仿宋" w:eastAsia="仿宋" w:cs="仿宋"/>
          <w:spacing w:val="9"/>
          <w:sz w:val="31"/>
          <w:szCs w:val="31"/>
        </w:rPr>
        <w:t>二</w:t>
      </w:r>
      <w:r>
        <w:rPr>
          <w:rFonts w:ascii="仿宋" w:hAnsi="仿宋" w:eastAsia="仿宋" w:cs="仿宋"/>
          <w:spacing w:val="6"/>
          <w:sz w:val="31"/>
          <w:szCs w:val="31"/>
        </w:rPr>
        <w:t>、上级补助收入：指事业单位从主管部门和上级单位取得的</w:t>
      </w:r>
      <w:r>
        <w:rPr>
          <w:rFonts w:ascii="仿宋" w:hAnsi="仿宋" w:eastAsia="仿宋" w:cs="仿宋"/>
          <w:sz w:val="31"/>
          <w:szCs w:val="31"/>
        </w:rPr>
        <w:t xml:space="preserve"> </w:t>
      </w:r>
      <w:r>
        <w:rPr>
          <w:rFonts w:ascii="仿宋" w:hAnsi="仿宋" w:eastAsia="仿宋" w:cs="仿宋"/>
          <w:spacing w:val="1"/>
          <w:sz w:val="31"/>
          <w:szCs w:val="31"/>
        </w:rPr>
        <w:t>非</w:t>
      </w:r>
      <w:r>
        <w:rPr>
          <w:rFonts w:ascii="仿宋" w:hAnsi="仿宋" w:eastAsia="仿宋" w:cs="仿宋"/>
          <w:sz w:val="31"/>
          <w:szCs w:val="31"/>
        </w:rPr>
        <w:t>财政补助收入。</w:t>
      </w:r>
    </w:p>
    <w:p>
      <w:pPr>
        <w:spacing w:before="174" w:line="292" w:lineRule="auto"/>
        <w:ind w:right="3" w:firstLine="169"/>
        <w:rPr>
          <w:rFonts w:ascii="仿宋" w:hAnsi="仿宋" w:eastAsia="仿宋" w:cs="仿宋"/>
          <w:sz w:val="31"/>
          <w:szCs w:val="31"/>
        </w:rPr>
      </w:pPr>
      <w:r>
        <w:rPr>
          <w:rFonts w:ascii="仿宋" w:hAnsi="仿宋" w:eastAsia="仿宋" w:cs="仿宋"/>
          <w:spacing w:val="10"/>
          <w:sz w:val="31"/>
          <w:szCs w:val="31"/>
        </w:rPr>
        <w:t>三</w:t>
      </w:r>
      <w:r>
        <w:rPr>
          <w:rFonts w:ascii="仿宋" w:hAnsi="仿宋" w:eastAsia="仿宋" w:cs="仿宋"/>
          <w:spacing w:val="6"/>
          <w:sz w:val="31"/>
          <w:szCs w:val="31"/>
        </w:rPr>
        <w:t>、事业收入：指事业单位开展专业业务活动及其辅助活动取</w:t>
      </w:r>
      <w:r>
        <w:rPr>
          <w:rFonts w:ascii="仿宋" w:hAnsi="仿宋" w:eastAsia="仿宋" w:cs="仿宋"/>
          <w:sz w:val="31"/>
          <w:szCs w:val="31"/>
        </w:rPr>
        <w:t xml:space="preserve"> </w:t>
      </w:r>
      <w:r>
        <w:rPr>
          <w:rFonts w:ascii="仿宋" w:hAnsi="仿宋" w:eastAsia="仿宋" w:cs="仿宋"/>
          <w:spacing w:val="22"/>
          <w:sz w:val="31"/>
          <w:szCs w:val="31"/>
        </w:rPr>
        <w:t>得</w:t>
      </w:r>
      <w:r>
        <w:rPr>
          <w:rFonts w:ascii="仿宋" w:hAnsi="仿宋" w:eastAsia="仿宋" w:cs="仿宋"/>
          <w:spacing w:val="12"/>
          <w:sz w:val="31"/>
          <w:szCs w:val="31"/>
        </w:rPr>
        <w:t>的收入，事业单位收到的财政专户实际核拨的教育收费等资</w:t>
      </w:r>
      <w:r>
        <w:rPr>
          <w:rFonts w:ascii="仿宋" w:hAnsi="仿宋" w:eastAsia="仿宋" w:cs="仿宋"/>
          <w:sz w:val="31"/>
          <w:szCs w:val="31"/>
        </w:rPr>
        <w:t xml:space="preserve"> </w:t>
      </w:r>
      <w:r>
        <w:rPr>
          <w:rFonts w:ascii="仿宋" w:hAnsi="仿宋" w:eastAsia="仿宋" w:cs="仿宋"/>
          <w:spacing w:val="1"/>
          <w:sz w:val="31"/>
          <w:szCs w:val="31"/>
        </w:rPr>
        <w:t>金在此反</w:t>
      </w:r>
      <w:r>
        <w:rPr>
          <w:rFonts w:ascii="仿宋" w:hAnsi="仿宋" w:eastAsia="仿宋" w:cs="仿宋"/>
          <w:sz w:val="31"/>
          <w:szCs w:val="31"/>
        </w:rPr>
        <w:t>映。</w:t>
      </w:r>
    </w:p>
    <w:p>
      <w:pPr>
        <w:spacing w:before="179" w:line="276" w:lineRule="auto"/>
        <w:ind w:right="3" w:firstLine="198"/>
        <w:rPr>
          <w:rFonts w:ascii="仿宋" w:hAnsi="仿宋" w:eastAsia="仿宋" w:cs="仿宋"/>
          <w:sz w:val="31"/>
          <w:szCs w:val="31"/>
        </w:rPr>
      </w:pPr>
      <w:r>
        <w:rPr>
          <w:rFonts w:ascii="仿宋" w:hAnsi="仿宋" w:eastAsia="仿宋" w:cs="仿宋"/>
          <w:spacing w:val="7"/>
          <w:sz w:val="31"/>
          <w:szCs w:val="31"/>
        </w:rPr>
        <w:t>四</w:t>
      </w:r>
      <w:r>
        <w:rPr>
          <w:rFonts w:ascii="仿宋" w:hAnsi="仿宋" w:eastAsia="仿宋" w:cs="仿宋"/>
          <w:spacing w:val="5"/>
          <w:sz w:val="31"/>
          <w:szCs w:val="31"/>
        </w:rPr>
        <w:t>、经营收入：指事业单位在专业业务活动及其辅助活动之外</w:t>
      </w:r>
      <w:r>
        <w:rPr>
          <w:rFonts w:ascii="仿宋" w:hAnsi="仿宋" w:eastAsia="仿宋" w:cs="仿宋"/>
          <w:sz w:val="31"/>
          <w:szCs w:val="31"/>
        </w:rPr>
        <w:t xml:space="preserve"> </w:t>
      </w:r>
      <w:r>
        <w:rPr>
          <w:rFonts w:ascii="仿宋" w:hAnsi="仿宋" w:eastAsia="仿宋" w:cs="仿宋"/>
          <w:spacing w:val="12"/>
          <w:sz w:val="31"/>
          <w:szCs w:val="31"/>
        </w:rPr>
        <w:t>开</w:t>
      </w:r>
      <w:r>
        <w:rPr>
          <w:rFonts w:ascii="仿宋" w:hAnsi="仿宋" w:eastAsia="仿宋" w:cs="仿宋"/>
          <w:spacing w:val="10"/>
          <w:sz w:val="31"/>
          <w:szCs w:val="31"/>
        </w:rPr>
        <w:t>展</w:t>
      </w:r>
      <w:r>
        <w:rPr>
          <w:rFonts w:ascii="仿宋" w:hAnsi="仿宋" w:eastAsia="仿宋" w:cs="仿宋"/>
          <w:spacing w:val="6"/>
          <w:sz w:val="31"/>
          <w:szCs w:val="31"/>
        </w:rPr>
        <w:t>非独立核算经营活动取得的收入。</w:t>
      </w:r>
    </w:p>
    <w:p>
      <w:pPr>
        <w:spacing w:before="174" w:line="276" w:lineRule="auto"/>
        <w:ind w:left="8" w:right="3" w:firstLine="156"/>
        <w:rPr>
          <w:rFonts w:ascii="仿宋" w:hAnsi="仿宋" w:eastAsia="仿宋" w:cs="仿宋"/>
          <w:sz w:val="31"/>
          <w:szCs w:val="31"/>
        </w:rPr>
      </w:pPr>
      <w:r>
        <w:rPr>
          <w:rFonts w:ascii="仿宋" w:hAnsi="仿宋" w:eastAsia="仿宋" w:cs="仿宋"/>
          <w:spacing w:val="12"/>
          <w:sz w:val="31"/>
          <w:szCs w:val="31"/>
        </w:rPr>
        <w:t>五</w:t>
      </w:r>
      <w:r>
        <w:rPr>
          <w:rFonts w:ascii="仿宋" w:hAnsi="仿宋" w:eastAsia="仿宋" w:cs="仿宋"/>
          <w:spacing w:val="8"/>
          <w:sz w:val="31"/>
          <w:szCs w:val="31"/>
        </w:rPr>
        <w:t>、</w:t>
      </w:r>
      <w:r>
        <w:rPr>
          <w:rFonts w:ascii="仿宋" w:hAnsi="仿宋" w:eastAsia="仿宋" w:cs="仿宋"/>
          <w:spacing w:val="6"/>
          <w:sz w:val="31"/>
          <w:szCs w:val="31"/>
        </w:rPr>
        <w:t>附属单位上缴收入：指事业单位附属独立核算单位按照有</w:t>
      </w:r>
      <w:r>
        <w:rPr>
          <w:rFonts w:ascii="仿宋" w:hAnsi="仿宋" w:eastAsia="仿宋" w:cs="仿宋"/>
          <w:sz w:val="31"/>
          <w:szCs w:val="31"/>
        </w:rPr>
        <w:t xml:space="preserve"> </w:t>
      </w:r>
      <w:r>
        <w:rPr>
          <w:rFonts w:ascii="仿宋" w:hAnsi="仿宋" w:eastAsia="仿宋" w:cs="仿宋"/>
          <w:spacing w:val="8"/>
          <w:sz w:val="31"/>
          <w:szCs w:val="31"/>
        </w:rPr>
        <w:t>关</w:t>
      </w:r>
      <w:r>
        <w:rPr>
          <w:rFonts w:ascii="仿宋" w:hAnsi="仿宋" w:eastAsia="仿宋" w:cs="仿宋"/>
          <w:spacing w:val="5"/>
          <w:sz w:val="31"/>
          <w:szCs w:val="31"/>
        </w:rPr>
        <w:t>规定上缴的收入。</w:t>
      </w:r>
    </w:p>
    <w:p>
      <w:pPr>
        <w:spacing w:before="173" w:line="276" w:lineRule="auto"/>
        <w:ind w:firstLine="163"/>
        <w:rPr>
          <w:rFonts w:ascii="仿宋" w:hAnsi="仿宋" w:eastAsia="仿宋" w:cs="仿宋"/>
          <w:sz w:val="31"/>
          <w:szCs w:val="31"/>
        </w:rPr>
      </w:pPr>
      <w:r>
        <w:rPr>
          <w:rFonts w:ascii="仿宋" w:hAnsi="仿宋" w:eastAsia="仿宋" w:cs="仿宋"/>
          <w:spacing w:val="1"/>
          <w:sz w:val="31"/>
          <w:szCs w:val="31"/>
        </w:rPr>
        <w:t>六、其他收入：指单位取得的除上述“财政拨</w:t>
      </w:r>
      <w:r>
        <w:rPr>
          <w:rFonts w:ascii="仿宋" w:hAnsi="仿宋" w:eastAsia="仿宋" w:cs="仿宋"/>
          <w:sz w:val="31"/>
          <w:szCs w:val="31"/>
        </w:rPr>
        <w:t xml:space="preserve">款收入” 、“事 </w:t>
      </w:r>
      <w:r>
        <w:rPr>
          <w:rFonts w:ascii="仿宋" w:hAnsi="仿宋" w:eastAsia="仿宋" w:cs="仿宋"/>
          <w:spacing w:val="-1"/>
          <w:sz w:val="31"/>
          <w:szCs w:val="31"/>
        </w:rPr>
        <w:t>业收入” 、“经营收入”</w:t>
      </w:r>
      <w:r>
        <w:rPr>
          <w:rFonts w:ascii="仿宋" w:hAnsi="仿宋" w:eastAsia="仿宋" w:cs="仿宋"/>
          <w:sz w:val="31"/>
          <w:szCs w:val="31"/>
        </w:rPr>
        <w:t>等以外的各项收入。</w:t>
      </w:r>
    </w:p>
    <w:p>
      <w:pPr>
        <w:spacing w:before="172" w:line="276" w:lineRule="auto"/>
        <w:ind w:right="32" w:firstLine="167"/>
        <w:rPr>
          <w:rFonts w:ascii="仿宋" w:hAnsi="仿宋" w:eastAsia="仿宋" w:cs="仿宋"/>
          <w:sz w:val="31"/>
          <w:szCs w:val="31"/>
        </w:rPr>
      </w:pPr>
      <w:r>
        <w:rPr>
          <w:rFonts w:ascii="仿宋" w:hAnsi="仿宋" w:eastAsia="仿宋" w:cs="仿宋"/>
          <w:spacing w:val="-1"/>
          <w:sz w:val="31"/>
          <w:szCs w:val="31"/>
        </w:rPr>
        <w:t>七、使用非财政拨款结余：指事业单</w:t>
      </w:r>
      <w:r>
        <w:rPr>
          <w:rFonts w:ascii="仿宋" w:hAnsi="仿宋" w:eastAsia="仿宋" w:cs="仿宋"/>
          <w:sz w:val="31"/>
          <w:szCs w:val="31"/>
        </w:rPr>
        <w:t xml:space="preserve">位使用非财政拨款结余(原 </w:t>
      </w:r>
      <w:r>
        <w:rPr>
          <w:rFonts w:ascii="仿宋" w:hAnsi="仿宋" w:eastAsia="仿宋" w:cs="仿宋"/>
          <w:spacing w:val="27"/>
          <w:sz w:val="31"/>
          <w:szCs w:val="31"/>
        </w:rPr>
        <w:t>事</w:t>
      </w:r>
      <w:r>
        <w:rPr>
          <w:rFonts w:ascii="仿宋" w:hAnsi="仿宋" w:eastAsia="仿宋" w:cs="仿宋"/>
          <w:spacing w:val="15"/>
          <w:sz w:val="31"/>
          <w:szCs w:val="31"/>
        </w:rPr>
        <w:t>业基金)弥补当年收支差额的数额。</w:t>
      </w:r>
    </w:p>
    <w:p>
      <w:pPr>
        <w:spacing w:before="174" w:line="274" w:lineRule="auto"/>
        <w:ind w:left="3" w:right="2" w:firstLine="156"/>
        <w:rPr>
          <w:rFonts w:ascii="仿宋" w:hAnsi="仿宋" w:eastAsia="仿宋" w:cs="仿宋"/>
          <w:sz w:val="31"/>
          <w:szCs w:val="31"/>
        </w:rPr>
      </w:pPr>
      <w:r>
        <w:rPr>
          <w:rFonts w:ascii="仿宋" w:hAnsi="仿宋" w:eastAsia="仿宋" w:cs="仿宋"/>
          <w:spacing w:val="1"/>
          <w:sz w:val="31"/>
          <w:szCs w:val="31"/>
        </w:rPr>
        <w:t>八、年初结转和结余： 指单位上年结转本年使</w:t>
      </w:r>
      <w:r>
        <w:rPr>
          <w:rFonts w:ascii="仿宋" w:hAnsi="仿宋" w:eastAsia="仿宋" w:cs="仿宋"/>
          <w:sz w:val="31"/>
          <w:szCs w:val="31"/>
        </w:rPr>
        <w:t xml:space="preserve">用的基本支出结 </w:t>
      </w:r>
      <w:r>
        <w:rPr>
          <w:rFonts w:ascii="仿宋" w:hAnsi="仿宋" w:eastAsia="仿宋" w:cs="仿宋"/>
          <w:spacing w:val="12"/>
          <w:sz w:val="31"/>
          <w:szCs w:val="31"/>
        </w:rPr>
        <w:t>转</w:t>
      </w:r>
      <w:r>
        <w:rPr>
          <w:rFonts w:ascii="仿宋" w:hAnsi="仿宋" w:eastAsia="仿宋" w:cs="仿宋"/>
          <w:spacing w:val="6"/>
          <w:sz w:val="31"/>
          <w:szCs w:val="31"/>
        </w:rPr>
        <w:t>、项目支出结转和结余和经营结余。</w:t>
      </w:r>
    </w:p>
    <w:p>
      <w:pPr>
        <w:spacing w:before="180" w:line="274" w:lineRule="auto"/>
        <w:ind w:left="18" w:right="3" w:firstLine="153"/>
        <w:rPr>
          <w:rFonts w:ascii="仿宋" w:hAnsi="仿宋" w:eastAsia="仿宋" w:cs="仿宋"/>
          <w:sz w:val="31"/>
          <w:szCs w:val="31"/>
        </w:rPr>
      </w:pPr>
      <w:r>
        <w:rPr>
          <w:rFonts w:ascii="仿宋" w:hAnsi="仿宋" w:eastAsia="仿宋" w:cs="仿宋"/>
          <w:spacing w:val="7"/>
          <w:sz w:val="31"/>
          <w:szCs w:val="31"/>
        </w:rPr>
        <w:t>九</w:t>
      </w:r>
      <w:r>
        <w:rPr>
          <w:rFonts w:ascii="仿宋" w:hAnsi="仿宋" w:eastAsia="仿宋" w:cs="仿宋"/>
          <w:spacing w:val="6"/>
          <w:sz w:val="31"/>
          <w:szCs w:val="31"/>
        </w:rPr>
        <w:t>、结余分配：指事业单位按规定对非财政拨款结余资金提取</w:t>
      </w:r>
      <w:r>
        <w:rPr>
          <w:rFonts w:ascii="仿宋" w:hAnsi="仿宋" w:eastAsia="仿宋" w:cs="仿宋"/>
          <w:sz w:val="31"/>
          <w:szCs w:val="31"/>
        </w:rPr>
        <w:t xml:space="preserve"> </w:t>
      </w:r>
      <w:r>
        <w:rPr>
          <w:rFonts w:ascii="仿宋" w:hAnsi="仿宋" w:eastAsia="仿宋" w:cs="仿宋"/>
          <w:spacing w:val="12"/>
          <w:sz w:val="31"/>
          <w:szCs w:val="31"/>
        </w:rPr>
        <w:t>的专用</w:t>
      </w:r>
      <w:r>
        <w:rPr>
          <w:rFonts w:ascii="仿宋" w:hAnsi="仿宋" w:eastAsia="仿宋" w:cs="仿宋"/>
          <w:spacing w:val="6"/>
          <w:sz w:val="31"/>
          <w:szCs w:val="31"/>
        </w:rPr>
        <w:t>基金、缴纳的所得税和转入非财政拨款结余等。</w:t>
      </w:r>
    </w:p>
    <w:p>
      <w:pPr>
        <w:spacing w:before="181" w:line="276" w:lineRule="auto"/>
        <w:ind w:left="5" w:right="2" w:firstLine="164"/>
        <w:rPr>
          <w:rFonts w:ascii="仿宋" w:hAnsi="仿宋" w:eastAsia="仿宋" w:cs="仿宋"/>
          <w:sz w:val="31"/>
          <w:szCs w:val="31"/>
        </w:rPr>
      </w:pPr>
      <w:r>
        <w:rPr>
          <w:rFonts w:ascii="仿宋" w:hAnsi="仿宋" w:eastAsia="仿宋" w:cs="仿宋"/>
          <w:spacing w:val="10"/>
          <w:sz w:val="31"/>
          <w:szCs w:val="31"/>
        </w:rPr>
        <w:t>十</w:t>
      </w:r>
      <w:r>
        <w:rPr>
          <w:rFonts w:ascii="仿宋" w:hAnsi="仿宋" w:eastAsia="仿宋" w:cs="仿宋"/>
          <w:spacing w:val="6"/>
          <w:sz w:val="31"/>
          <w:szCs w:val="31"/>
        </w:rPr>
        <w:t>、年末结转和结余资金：指本年度或以前年度预算安排、因</w:t>
      </w:r>
      <w:r>
        <w:rPr>
          <w:rFonts w:ascii="仿宋" w:hAnsi="仿宋" w:eastAsia="仿宋" w:cs="仿宋"/>
          <w:sz w:val="31"/>
          <w:szCs w:val="31"/>
        </w:rPr>
        <w:t xml:space="preserve"> </w:t>
      </w:r>
      <w:r>
        <w:rPr>
          <w:rFonts w:ascii="仿宋" w:hAnsi="仿宋" w:eastAsia="仿宋" w:cs="仿宋"/>
          <w:spacing w:val="17"/>
          <w:sz w:val="31"/>
          <w:szCs w:val="31"/>
        </w:rPr>
        <w:t>客</w:t>
      </w:r>
      <w:r>
        <w:rPr>
          <w:rFonts w:ascii="仿宋" w:hAnsi="仿宋" w:eastAsia="仿宋" w:cs="仿宋"/>
          <w:spacing w:val="12"/>
          <w:sz w:val="31"/>
          <w:szCs w:val="31"/>
        </w:rPr>
        <w:t>观条件发生变化无法按原计划实施，需要延迟到以后年度按</w:t>
      </w:r>
    </w:p>
    <w:p>
      <w:pPr>
        <w:sectPr>
          <w:pgSz w:w="11907" w:h="16839"/>
          <w:pgMar w:top="1431" w:right="1586" w:bottom="0" w:left="1610" w:header="0" w:footer="0" w:gutter="0"/>
          <w:cols w:space="720" w:num="1"/>
        </w:sectPr>
      </w:pPr>
    </w:p>
    <w:p>
      <w:pPr>
        <w:spacing w:line="446" w:lineRule="auto"/>
        <w:rPr>
          <w:rFonts w:ascii="Arial"/>
          <w:sz w:val="21"/>
        </w:rPr>
      </w:pPr>
    </w:p>
    <w:p>
      <w:pPr>
        <w:spacing w:before="101" w:line="224" w:lineRule="auto"/>
        <w:rPr>
          <w:rFonts w:ascii="仿宋" w:hAnsi="仿宋" w:eastAsia="仿宋" w:cs="仿宋"/>
          <w:sz w:val="31"/>
          <w:szCs w:val="31"/>
        </w:rPr>
      </w:pPr>
      <w:r>
        <w:rPr>
          <w:rFonts w:ascii="仿宋" w:hAnsi="仿宋" w:eastAsia="仿宋" w:cs="仿宋"/>
          <w:spacing w:val="13"/>
          <w:sz w:val="31"/>
          <w:szCs w:val="31"/>
        </w:rPr>
        <w:t>有</w:t>
      </w:r>
      <w:r>
        <w:rPr>
          <w:rFonts w:ascii="仿宋" w:hAnsi="仿宋" w:eastAsia="仿宋" w:cs="仿宋"/>
          <w:spacing w:val="7"/>
          <w:sz w:val="31"/>
          <w:szCs w:val="31"/>
        </w:rPr>
        <w:t>关规定继续使用的资金。</w:t>
      </w:r>
    </w:p>
    <w:p>
      <w:pPr>
        <w:spacing w:before="175" w:line="327" w:lineRule="auto"/>
        <w:ind w:left="9" w:right="113" w:firstLine="163"/>
        <w:rPr>
          <w:rFonts w:ascii="仿宋" w:hAnsi="仿宋" w:eastAsia="仿宋" w:cs="仿宋"/>
          <w:sz w:val="31"/>
          <w:szCs w:val="31"/>
        </w:rPr>
      </w:pPr>
      <w:r>
        <w:rPr>
          <w:rFonts w:ascii="仿宋" w:hAnsi="仿宋" w:eastAsia="仿宋" w:cs="仿宋"/>
          <w:spacing w:val="1"/>
          <w:sz w:val="31"/>
          <w:szCs w:val="31"/>
        </w:rPr>
        <w:t>十一、基本支出： 指为保障</w:t>
      </w:r>
      <w:r>
        <w:rPr>
          <w:rFonts w:ascii="仿宋" w:hAnsi="仿宋" w:eastAsia="仿宋" w:cs="仿宋"/>
          <w:sz w:val="31"/>
          <w:szCs w:val="31"/>
        </w:rPr>
        <w:t xml:space="preserve">机构正常运转、完成日常工作任务 </w:t>
      </w:r>
      <w:r>
        <w:rPr>
          <w:rFonts w:ascii="仿宋" w:hAnsi="仿宋" w:eastAsia="仿宋" w:cs="仿宋"/>
          <w:spacing w:val="8"/>
          <w:sz w:val="31"/>
          <w:szCs w:val="31"/>
        </w:rPr>
        <w:t>而发生的支出，包括人员经费和公用经费</w:t>
      </w:r>
      <w:r>
        <w:rPr>
          <w:rFonts w:ascii="仿宋" w:hAnsi="仿宋" w:eastAsia="仿宋" w:cs="仿宋"/>
          <w:spacing w:val="5"/>
          <w:sz w:val="31"/>
          <w:szCs w:val="31"/>
        </w:rPr>
        <w:t>。</w:t>
      </w:r>
    </w:p>
    <w:p>
      <w:pPr>
        <w:spacing w:line="328" w:lineRule="auto"/>
        <w:ind w:left="4" w:right="113" w:firstLine="168"/>
        <w:rPr>
          <w:rFonts w:ascii="仿宋" w:hAnsi="仿宋" w:eastAsia="仿宋" w:cs="仿宋"/>
          <w:sz w:val="31"/>
          <w:szCs w:val="31"/>
        </w:rPr>
      </w:pPr>
      <w:r>
        <w:rPr>
          <w:rFonts w:ascii="仿宋" w:hAnsi="仿宋" w:eastAsia="仿宋" w:cs="仿宋"/>
          <w:spacing w:val="1"/>
          <w:sz w:val="31"/>
          <w:szCs w:val="31"/>
        </w:rPr>
        <w:t>十二、项目支出： 指在为完</w:t>
      </w:r>
      <w:r>
        <w:rPr>
          <w:rFonts w:ascii="仿宋" w:hAnsi="仿宋" w:eastAsia="仿宋" w:cs="仿宋"/>
          <w:sz w:val="31"/>
          <w:szCs w:val="31"/>
        </w:rPr>
        <w:t xml:space="preserve">成特定的工作任务和事业发展目标 </w:t>
      </w:r>
      <w:r>
        <w:rPr>
          <w:rFonts w:ascii="仿宋" w:hAnsi="仿宋" w:eastAsia="仿宋" w:cs="仿宋"/>
          <w:spacing w:val="1"/>
          <w:sz w:val="31"/>
          <w:szCs w:val="31"/>
        </w:rPr>
        <w:t>所发生的支</w:t>
      </w:r>
      <w:r>
        <w:rPr>
          <w:rFonts w:ascii="仿宋" w:hAnsi="仿宋" w:eastAsia="仿宋" w:cs="仿宋"/>
          <w:sz w:val="31"/>
          <w:szCs w:val="31"/>
        </w:rPr>
        <w:t>出。</w:t>
      </w:r>
    </w:p>
    <w:p>
      <w:pPr>
        <w:spacing w:before="1" w:line="327" w:lineRule="auto"/>
        <w:ind w:left="2" w:right="115" w:firstLine="170"/>
        <w:rPr>
          <w:rFonts w:ascii="仿宋" w:hAnsi="仿宋" w:eastAsia="仿宋" w:cs="仿宋"/>
          <w:sz w:val="31"/>
          <w:szCs w:val="31"/>
        </w:rPr>
      </w:pPr>
      <w:r>
        <w:rPr>
          <w:rFonts w:ascii="仿宋" w:hAnsi="仿宋" w:eastAsia="仿宋" w:cs="仿宋"/>
          <w:spacing w:val="1"/>
          <w:sz w:val="31"/>
          <w:szCs w:val="31"/>
        </w:rPr>
        <w:t xml:space="preserve">十三、上缴上级支出： </w:t>
      </w:r>
      <w:r>
        <w:rPr>
          <w:rFonts w:ascii="仿宋" w:hAnsi="仿宋" w:eastAsia="仿宋" w:cs="仿宋"/>
          <w:sz w:val="31"/>
          <w:szCs w:val="31"/>
        </w:rPr>
        <w:t xml:space="preserve">指事业单位按照财政部门和主管部门的 </w:t>
      </w:r>
      <w:r>
        <w:rPr>
          <w:rFonts w:ascii="仿宋" w:hAnsi="仿宋" w:eastAsia="仿宋" w:cs="仿宋"/>
          <w:spacing w:val="10"/>
          <w:sz w:val="31"/>
          <w:szCs w:val="31"/>
        </w:rPr>
        <w:t>规</w:t>
      </w:r>
      <w:r>
        <w:rPr>
          <w:rFonts w:ascii="仿宋" w:hAnsi="仿宋" w:eastAsia="仿宋" w:cs="仿宋"/>
          <w:spacing w:val="7"/>
          <w:sz w:val="31"/>
          <w:szCs w:val="31"/>
        </w:rPr>
        <w:t>定上缴上级单位的支出。</w:t>
      </w:r>
    </w:p>
    <w:p>
      <w:pPr>
        <w:spacing w:before="1" w:line="327" w:lineRule="auto"/>
        <w:ind w:left="7" w:right="115" w:firstLine="165"/>
        <w:rPr>
          <w:rFonts w:ascii="仿宋" w:hAnsi="仿宋" w:eastAsia="仿宋" w:cs="仿宋"/>
          <w:sz w:val="31"/>
          <w:szCs w:val="31"/>
        </w:rPr>
      </w:pPr>
      <w:r>
        <w:rPr>
          <w:rFonts w:ascii="仿宋" w:hAnsi="仿宋" w:eastAsia="仿宋" w:cs="仿宋"/>
          <w:spacing w:val="1"/>
          <w:sz w:val="31"/>
          <w:szCs w:val="31"/>
        </w:rPr>
        <w:t>十四、经营支出： 指事</w:t>
      </w:r>
      <w:r>
        <w:rPr>
          <w:rFonts w:ascii="仿宋" w:hAnsi="仿宋" w:eastAsia="仿宋" w:cs="仿宋"/>
          <w:sz w:val="31"/>
          <w:szCs w:val="31"/>
        </w:rPr>
        <w:t xml:space="preserve">业单位在专业业务活动及其辅助活动之 </w:t>
      </w:r>
      <w:r>
        <w:rPr>
          <w:rFonts w:ascii="仿宋" w:hAnsi="仿宋" w:eastAsia="仿宋" w:cs="仿宋"/>
          <w:spacing w:val="8"/>
          <w:sz w:val="31"/>
          <w:szCs w:val="31"/>
        </w:rPr>
        <w:t>外</w:t>
      </w:r>
      <w:r>
        <w:rPr>
          <w:rFonts w:ascii="仿宋" w:hAnsi="仿宋" w:eastAsia="仿宋" w:cs="仿宋"/>
          <w:spacing w:val="6"/>
          <w:sz w:val="31"/>
          <w:szCs w:val="31"/>
        </w:rPr>
        <w:t>开展非独立核算经营活动发生的支出。</w:t>
      </w:r>
    </w:p>
    <w:p>
      <w:pPr>
        <w:spacing w:line="328" w:lineRule="auto"/>
        <w:ind w:left="22" w:right="115" w:firstLine="150"/>
        <w:rPr>
          <w:rFonts w:ascii="仿宋" w:hAnsi="仿宋" w:eastAsia="仿宋" w:cs="仿宋"/>
          <w:sz w:val="31"/>
          <w:szCs w:val="31"/>
        </w:rPr>
      </w:pPr>
      <w:r>
        <w:rPr>
          <w:rFonts w:ascii="仿宋" w:hAnsi="仿宋" w:eastAsia="仿宋" w:cs="仿宋"/>
          <w:spacing w:val="1"/>
          <w:sz w:val="31"/>
          <w:szCs w:val="31"/>
        </w:rPr>
        <w:t>十五、对附属单位补助支</w:t>
      </w:r>
      <w:r>
        <w:rPr>
          <w:rFonts w:ascii="仿宋" w:hAnsi="仿宋" w:eastAsia="仿宋" w:cs="仿宋"/>
          <w:sz w:val="31"/>
          <w:szCs w:val="31"/>
        </w:rPr>
        <w:t xml:space="preserve">出： 指事业单位用财政补助收入之外 </w:t>
      </w:r>
      <w:r>
        <w:rPr>
          <w:rFonts w:ascii="仿宋" w:hAnsi="仿宋" w:eastAsia="仿宋" w:cs="仿宋"/>
          <w:spacing w:val="12"/>
          <w:sz w:val="31"/>
          <w:szCs w:val="31"/>
        </w:rPr>
        <w:t>的</w:t>
      </w:r>
      <w:r>
        <w:rPr>
          <w:rFonts w:ascii="仿宋" w:hAnsi="仿宋" w:eastAsia="仿宋" w:cs="仿宋"/>
          <w:spacing w:val="11"/>
          <w:sz w:val="31"/>
          <w:szCs w:val="31"/>
        </w:rPr>
        <w:t>收</w:t>
      </w:r>
      <w:r>
        <w:rPr>
          <w:rFonts w:ascii="仿宋" w:hAnsi="仿宋" w:eastAsia="仿宋" w:cs="仿宋"/>
          <w:spacing w:val="6"/>
          <w:sz w:val="31"/>
          <w:szCs w:val="31"/>
        </w:rPr>
        <w:t>入对附属单位补助发生的支出。</w:t>
      </w:r>
    </w:p>
    <w:p>
      <w:pPr>
        <w:spacing w:before="7" w:line="327" w:lineRule="auto"/>
        <w:ind w:left="2" w:firstLine="170"/>
        <w:rPr>
          <w:rFonts w:ascii="仿宋" w:hAnsi="仿宋" w:eastAsia="仿宋" w:cs="仿宋"/>
          <w:sz w:val="31"/>
          <w:szCs w:val="31"/>
        </w:rPr>
      </w:pPr>
      <w:r>
        <w:rPr>
          <w:rFonts w:ascii="仿宋" w:hAnsi="仿宋" w:eastAsia="仿宋" w:cs="仿宋"/>
          <w:spacing w:val="1"/>
          <w:sz w:val="31"/>
          <w:szCs w:val="31"/>
        </w:rPr>
        <w:t>十六、“三公”经费： 指</w:t>
      </w:r>
      <w:r>
        <w:rPr>
          <w:rFonts w:ascii="仿宋" w:hAnsi="仿宋" w:eastAsia="仿宋" w:cs="仿宋"/>
          <w:sz w:val="31"/>
          <w:szCs w:val="31"/>
        </w:rPr>
        <w:t xml:space="preserve">部门用一般公共预算财政拨款安排的 </w:t>
      </w:r>
      <w:r>
        <w:rPr>
          <w:rFonts w:ascii="仿宋" w:hAnsi="仿宋" w:eastAsia="仿宋" w:cs="仿宋"/>
          <w:spacing w:val="18"/>
          <w:sz w:val="31"/>
          <w:szCs w:val="31"/>
        </w:rPr>
        <w:t>因</w:t>
      </w:r>
      <w:r>
        <w:rPr>
          <w:rFonts w:ascii="仿宋" w:hAnsi="仿宋" w:eastAsia="仿宋" w:cs="仿宋"/>
          <w:spacing w:val="10"/>
          <w:sz w:val="31"/>
          <w:szCs w:val="31"/>
        </w:rPr>
        <w:t>公出国(境) 费、公务用车购置及运行维护费和公务接待费。</w:t>
      </w:r>
      <w:r>
        <w:rPr>
          <w:rFonts w:ascii="仿宋" w:hAnsi="仿宋" w:eastAsia="仿宋" w:cs="仿宋"/>
          <w:sz w:val="31"/>
          <w:szCs w:val="31"/>
        </w:rPr>
        <w:t xml:space="preserve"> </w:t>
      </w:r>
      <w:r>
        <w:rPr>
          <w:rFonts w:ascii="仿宋" w:hAnsi="仿宋" w:eastAsia="仿宋" w:cs="仿宋"/>
          <w:spacing w:val="18"/>
          <w:sz w:val="31"/>
          <w:szCs w:val="31"/>
        </w:rPr>
        <w:t>其</w:t>
      </w:r>
      <w:r>
        <w:rPr>
          <w:rFonts w:ascii="仿宋" w:hAnsi="仿宋" w:eastAsia="仿宋" w:cs="仿宋"/>
          <w:spacing w:val="12"/>
          <w:sz w:val="31"/>
          <w:szCs w:val="31"/>
        </w:rPr>
        <w:t>中</w:t>
      </w:r>
      <w:r>
        <w:rPr>
          <w:rFonts w:ascii="仿宋" w:hAnsi="仿宋" w:eastAsia="仿宋" w:cs="仿宋"/>
          <w:spacing w:val="9"/>
          <w:sz w:val="31"/>
          <w:szCs w:val="31"/>
        </w:rPr>
        <w:t>， 因公出国(境) 费反映单位公务出国(境) 的国际旅费、</w:t>
      </w:r>
      <w:r>
        <w:rPr>
          <w:rFonts w:ascii="仿宋" w:hAnsi="仿宋" w:eastAsia="仿宋" w:cs="仿宋"/>
          <w:sz w:val="31"/>
          <w:szCs w:val="31"/>
        </w:rPr>
        <w:t xml:space="preserve"> </w:t>
      </w:r>
      <w:r>
        <w:rPr>
          <w:rFonts w:ascii="仿宋" w:hAnsi="仿宋" w:eastAsia="仿宋" w:cs="仿宋"/>
          <w:spacing w:val="8"/>
          <w:sz w:val="31"/>
          <w:szCs w:val="31"/>
        </w:rPr>
        <w:t>国</w:t>
      </w:r>
      <w:r>
        <w:rPr>
          <w:rFonts w:ascii="仿宋" w:hAnsi="仿宋" w:eastAsia="仿宋" w:cs="仿宋"/>
          <w:spacing w:val="5"/>
          <w:sz w:val="31"/>
          <w:szCs w:val="31"/>
        </w:rPr>
        <w:t>外城市间交通费、住宿费、伙食费、培训费、公杂费等支出；</w:t>
      </w:r>
      <w:r>
        <w:rPr>
          <w:rFonts w:ascii="仿宋" w:hAnsi="仿宋" w:eastAsia="仿宋" w:cs="仿宋"/>
          <w:sz w:val="31"/>
          <w:szCs w:val="31"/>
        </w:rPr>
        <w:t xml:space="preserve"> </w:t>
      </w:r>
      <w:r>
        <w:rPr>
          <w:rFonts w:ascii="仿宋" w:hAnsi="仿宋" w:eastAsia="仿宋" w:cs="仿宋"/>
          <w:spacing w:val="22"/>
          <w:sz w:val="31"/>
          <w:szCs w:val="31"/>
        </w:rPr>
        <w:t>公</w:t>
      </w:r>
      <w:r>
        <w:rPr>
          <w:rFonts w:ascii="仿宋" w:hAnsi="仿宋" w:eastAsia="仿宋" w:cs="仿宋"/>
          <w:spacing w:val="18"/>
          <w:sz w:val="31"/>
          <w:szCs w:val="31"/>
        </w:rPr>
        <w:t>务用车购置及运行维护费反映单位公务用车购置支出(含车</w:t>
      </w:r>
      <w:r>
        <w:rPr>
          <w:rFonts w:ascii="仿宋" w:hAnsi="仿宋" w:eastAsia="仿宋" w:cs="仿宋"/>
          <w:sz w:val="31"/>
          <w:szCs w:val="31"/>
        </w:rPr>
        <w:t xml:space="preserve"> </w:t>
      </w:r>
      <w:r>
        <w:rPr>
          <w:rFonts w:ascii="仿宋" w:hAnsi="仿宋" w:eastAsia="仿宋" w:cs="仿宋"/>
          <w:spacing w:val="12"/>
          <w:sz w:val="31"/>
          <w:szCs w:val="31"/>
        </w:rPr>
        <w:t>辆购置税、牌照费) 以及按规定保留的公务用车燃料费、维</w:t>
      </w:r>
      <w:r>
        <w:rPr>
          <w:rFonts w:ascii="仿宋" w:hAnsi="仿宋" w:eastAsia="仿宋" w:cs="仿宋"/>
          <w:spacing w:val="11"/>
          <w:sz w:val="31"/>
          <w:szCs w:val="31"/>
        </w:rPr>
        <w:t>修</w:t>
      </w:r>
      <w:r>
        <w:rPr>
          <w:rFonts w:ascii="仿宋" w:hAnsi="仿宋" w:eastAsia="仿宋" w:cs="仿宋"/>
          <w:sz w:val="31"/>
          <w:szCs w:val="31"/>
        </w:rPr>
        <w:t xml:space="preserve"> </w:t>
      </w:r>
      <w:r>
        <w:rPr>
          <w:rFonts w:ascii="仿宋" w:hAnsi="仿宋" w:eastAsia="仿宋" w:cs="仿宋"/>
          <w:spacing w:val="23"/>
          <w:sz w:val="31"/>
          <w:szCs w:val="31"/>
        </w:rPr>
        <w:t>费</w:t>
      </w:r>
      <w:r>
        <w:rPr>
          <w:rFonts w:ascii="仿宋" w:hAnsi="仿宋" w:eastAsia="仿宋" w:cs="仿宋"/>
          <w:spacing w:val="12"/>
          <w:sz w:val="31"/>
          <w:szCs w:val="31"/>
        </w:rPr>
        <w:t>、过路过桥费、保险费、安全奖励费用等支出；公务接待费</w:t>
      </w:r>
      <w:r>
        <w:rPr>
          <w:rFonts w:ascii="仿宋" w:hAnsi="仿宋" w:eastAsia="仿宋" w:cs="仿宋"/>
          <w:sz w:val="31"/>
          <w:szCs w:val="31"/>
        </w:rPr>
        <w:t xml:space="preserve"> </w:t>
      </w:r>
      <w:r>
        <w:rPr>
          <w:rFonts w:ascii="仿宋" w:hAnsi="仿宋" w:eastAsia="仿宋" w:cs="仿宋"/>
          <w:spacing w:val="24"/>
          <w:sz w:val="31"/>
          <w:szCs w:val="31"/>
        </w:rPr>
        <w:t>反</w:t>
      </w:r>
      <w:r>
        <w:rPr>
          <w:rFonts w:ascii="仿宋" w:hAnsi="仿宋" w:eastAsia="仿宋" w:cs="仿宋"/>
          <w:spacing w:val="19"/>
          <w:sz w:val="31"/>
          <w:szCs w:val="31"/>
        </w:rPr>
        <w:t>映单位按规定开支的各类公务接待(含外宾接待)费用。</w:t>
      </w:r>
    </w:p>
    <w:p>
      <w:pPr>
        <w:spacing w:before="4" w:line="331" w:lineRule="auto"/>
        <w:ind w:left="3" w:right="25" w:firstLine="169"/>
        <w:rPr>
          <w:rFonts w:ascii="仿宋" w:hAnsi="仿宋" w:eastAsia="仿宋" w:cs="仿宋"/>
          <w:sz w:val="31"/>
          <w:szCs w:val="31"/>
        </w:rPr>
      </w:pPr>
      <w:r>
        <w:rPr>
          <w:rFonts w:ascii="仿宋" w:hAnsi="仿宋" w:eastAsia="仿宋" w:cs="仿宋"/>
          <w:spacing w:val="6"/>
          <w:sz w:val="31"/>
          <w:szCs w:val="31"/>
        </w:rPr>
        <w:t>十七、机关运行经费： 指行政单位(含参照公务员法管理的事</w:t>
      </w:r>
      <w:r>
        <w:rPr>
          <w:rFonts w:ascii="仿宋" w:hAnsi="仿宋" w:eastAsia="仿宋" w:cs="仿宋"/>
          <w:sz w:val="31"/>
          <w:szCs w:val="31"/>
        </w:rPr>
        <w:t xml:space="preserve"> </w:t>
      </w:r>
      <w:r>
        <w:rPr>
          <w:rFonts w:ascii="仿宋" w:hAnsi="仿宋" w:eastAsia="仿宋" w:cs="仿宋"/>
          <w:spacing w:val="4"/>
          <w:sz w:val="31"/>
          <w:szCs w:val="31"/>
        </w:rPr>
        <w:t>业单位) 使用一般公共预算安排的基本支出中的公用经费支出，</w:t>
      </w:r>
      <w:r>
        <w:rPr>
          <w:rFonts w:ascii="仿宋" w:hAnsi="仿宋" w:eastAsia="仿宋" w:cs="仿宋"/>
          <w:sz w:val="31"/>
          <w:szCs w:val="31"/>
        </w:rPr>
        <w:t xml:space="preserve"> </w:t>
      </w:r>
      <w:r>
        <w:rPr>
          <w:rFonts w:ascii="仿宋" w:hAnsi="仿宋" w:eastAsia="仿宋" w:cs="仿宋"/>
          <w:spacing w:val="22"/>
          <w:sz w:val="31"/>
          <w:szCs w:val="31"/>
        </w:rPr>
        <w:t>包</w:t>
      </w:r>
      <w:r>
        <w:rPr>
          <w:rFonts w:ascii="仿宋" w:hAnsi="仿宋" w:eastAsia="仿宋" w:cs="仿宋"/>
          <w:spacing w:val="12"/>
          <w:sz w:val="31"/>
          <w:szCs w:val="31"/>
        </w:rPr>
        <w:t>括办公及印刷费、邮电费、差旅费、会议费、福利费、日常</w:t>
      </w:r>
      <w:r>
        <w:rPr>
          <w:rFonts w:ascii="仿宋" w:hAnsi="仿宋" w:eastAsia="仿宋" w:cs="仿宋"/>
          <w:sz w:val="31"/>
          <w:szCs w:val="31"/>
        </w:rPr>
        <w:t xml:space="preserve"> </w:t>
      </w:r>
      <w:r>
        <w:rPr>
          <w:rFonts w:ascii="仿宋" w:hAnsi="仿宋" w:eastAsia="仿宋" w:cs="仿宋"/>
          <w:spacing w:val="22"/>
          <w:sz w:val="31"/>
          <w:szCs w:val="31"/>
        </w:rPr>
        <w:t>维</w:t>
      </w:r>
      <w:r>
        <w:rPr>
          <w:rFonts w:ascii="仿宋" w:hAnsi="仿宋" w:eastAsia="仿宋" w:cs="仿宋"/>
          <w:spacing w:val="12"/>
          <w:sz w:val="31"/>
          <w:szCs w:val="31"/>
        </w:rPr>
        <w:t>修费、专用材料及一般设备购置费、办公用房水电费、办公</w:t>
      </w:r>
    </w:p>
    <w:p>
      <w:pPr>
        <w:sectPr>
          <w:pgSz w:w="11907" w:h="16839"/>
          <w:pgMar w:top="1431" w:right="1473" w:bottom="0" w:left="1606" w:header="0" w:footer="0" w:gutter="0"/>
          <w:cols w:space="720" w:num="1"/>
        </w:sectPr>
      </w:pPr>
    </w:p>
    <w:p>
      <w:pPr>
        <w:spacing w:line="448" w:lineRule="auto"/>
        <w:rPr>
          <w:rFonts w:ascii="Arial"/>
          <w:sz w:val="21"/>
        </w:rPr>
      </w:pPr>
    </w:p>
    <w:p>
      <w:pPr>
        <w:spacing w:before="101" w:line="327" w:lineRule="auto"/>
        <w:ind w:left="1" w:right="106" w:hanging="1"/>
        <w:rPr>
          <w:rFonts w:ascii="仿宋" w:hAnsi="仿宋" w:eastAsia="仿宋" w:cs="仿宋"/>
          <w:sz w:val="31"/>
          <w:szCs w:val="31"/>
        </w:rPr>
      </w:pPr>
      <w:r>
        <w:rPr>
          <w:rFonts w:ascii="仿宋" w:hAnsi="仿宋" w:eastAsia="仿宋" w:cs="仿宋"/>
          <w:spacing w:val="22"/>
          <w:sz w:val="31"/>
          <w:szCs w:val="31"/>
        </w:rPr>
        <w:t>用</w:t>
      </w:r>
      <w:r>
        <w:rPr>
          <w:rFonts w:ascii="仿宋" w:hAnsi="仿宋" w:eastAsia="仿宋" w:cs="仿宋"/>
          <w:spacing w:val="12"/>
          <w:sz w:val="31"/>
          <w:szCs w:val="31"/>
        </w:rPr>
        <w:t>房取暖费、办公用房物业管理费、公务用车运行维护费及其</w:t>
      </w:r>
      <w:r>
        <w:rPr>
          <w:rFonts w:ascii="仿宋" w:hAnsi="仿宋" w:eastAsia="仿宋" w:cs="仿宋"/>
          <w:sz w:val="31"/>
          <w:szCs w:val="31"/>
        </w:rPr>
        <w:t xml:space="preserve"> </w:t>
      </w:r>
      <w:r>
        <w:rPr>
          <w:rFonts w:ascii="仿宋" w:hAnsi="仿宋" w:eastAsia="仿宋" w:cs="仿宋"/>
          <w:spacing w:val="-7"/>
          <w:sz w:val="31"/>
          <w:szCs w:val="31"/>
        </w:rPr>
        <w:t>他</w:t>
      </w:r>
      <w:r>
        <w:rPr>
          <w:rFonts w:ascii="仿宋" w:hAnsi="仿宋" w:eastAsia="仿宋" w:cs="仿宋"/>
          <w:spacing w:val="-6"/>
          <w:sz w:val="31"/>
          <w:szCs w:val="31"/>
        </w:rPr>
        <w:t>费用。</w:t>
      </w:r>
    </w:p>
    <w:p>
      <w:pPr>
        <w:spacing w:before="3" w:line="327" w:lineRule="auto"/>
        <w:ind w:left="3" w:right="104" w:firstLine="167"/>
        <w:rPr>
          <w:rFonts w:ascii="仿宋" w:hAnsi="仿宋" w:eastAsia="仿宋" w:cs="仿宋"/>
          <w:sz w:val="31"/>
          <w:szCs w:val="31"/>
        </w:rPr>
      </w:pPr>
      <w:r>
        <w:rPr>
          <w:rFonts w:ascii="仿宋" w:hAnsi="仿宋" w:eastAsia="仿宋" w:cs="仿宋"/>
          <w:spacing w:val="28"/>
          <w:sz w:val="31"/>
          <w:szCs w:val="31"/>
        </w:rPr>
        <w:t>十</w:t>
      </w:r>
      <w:r>
        <w:rPr>
          <w:rFonts w:ascii="仿宋" w:hAnsi="仿宋" w:eastAsia="仿宋" w:cs="仿宋"/>
          <w:spacing w:val="16"/>
          <w:sz w:val="31"/>
          <w:szCs w:val="31"/>
        </w:rPr>
        <w:t>八、一般公共服务支出(类) 发展与改革事务(款) 行政运</w:t>
      </w:r>
      <w:r>
        <w:rPr>
          <w:rFonts w:ascii="仿宋" w:hAnsi="仿宋" w:eastAsia="仿宋" w:cs="仿宋"/>
          <w:sz w:val="31"/>
          <w:szCs w:val="31"/>
        </w:rPr>
        <w:t xml:space="preserve"> </w:t>
      </w:r>
      <w:r>
        <w:rPr>
          <w:rFonts w:ascii="仿宋" w:hAnsi="仿宋" w:eastAsia="仿宋" w:cs="仿宋"/>
          <w:spacing w:val="22"/>
          <w:sz w:val="31"/>
          <w:szCs w:val="31"/>
        </w:rPr>
        <w:t>行(项) ：反映行政单位(包括实行公务员管理的事业单位)</w:t>
      </w:r>
      <w:r>
        <w:rPr>
          <w:rFonts w:ascii="仿宋" w:hAnsi="仿宋" w:eastAsia="仿宋" w:cs="仿宋"/>
          <w:sz w:val="31"/>
          <w:szCs w:val="31"/>
        </w:rPr>
        <w:t xml:space="preserve"> </w:t>
      </w:r>
      <w:r>
        <w:rPr>
          <w:rFonts w:ascii="仿宋" w:hAnsi="仿宋" w:eastAsia="仿宋" w:cs="仿宋"/>
          <w:spacing w:val="1"/>
          <w:sz w:val="31"/>
          <w:szCs w:val="31"/>
        </w:rPr>
        <w:t>的基</w:t>
      </w:r>
      <w:r>
        <w:rPr>
          <w:rFonts w:ascii="仿宋" w:hAnsi="仿宋" w:eastAsia="仿宋" w:cs="仿宋"/>
          <w:sz w:val="31"/>
          <w:szCs w:val="31"/>
        </w:rPr>
        <w:t>本支出。</w:t>
      </w:r>
    </w:p>
    <w:p>
      <w:pPr>
        <w:spacing w:before="1" w:line="327" w:lineRule="auto"/>
        <w:ind w:left="2" w:right="20" w:firstLine="168"/>
        <w:rPr>
          <w:rFonts w:ascii="仿宋" w:hAnsi="仿宋" w:eastAsia="仿宋" w:cs="仿宋"/>
          <w:sz w:val="31"/>
          <w:szCs w:val="31"/>
        </w:rPr>
      </w:pPr>
      <w:r>
        <w:rPr>
          <w:rFonts w:ascii="仿宋" w:hAnsi="仿宋" w:eastAsia="仿宋" w:cs="仿宋"/>
          <w:spacing w:val="3"/>
          <w:sz w:val="31"/>
          <w:szCs w:val="31"/>
        </w:rPr>
        <w:t>十九、一般公共服务支出(类) 商贸事务(款) 招商引资(项) ：</w:t>
      </w:r>
      <w:r>
        <w:rPr>
          <w:rFonts w:ascii="仿宋" w:hAnsi="仿宋" w:eastAsia="仿宋" w:cs="仿宋"/>
          <w:sz w:val="31"/>
          <w:szCs w:val="31"/>
        </w:rPr>
        <w:t xml:space="preserve"> </w:t>
      </w:r>
      <w:r>
        <w:rPr>
          <w:rFonts w:ascii="仿宋" w:hAnsi="仿宋" w:eastAsia="仿宋" w:cs="仿宋"/>
          <w:spacing w:val="12"/>
          <w:sz w:val="31"/>
          <w:szCs w:val="31"/>
        </w:rPr>
        <w:t>反映</w:t>
      </w:r>
      <w:r>
        <w:rPr>
          <w:rFonts w:ascii="仿宋" w:hAnsi="仿宋" w:eastAsia="仿宋" w:cs="仿宋"/>
          <w:spacing w:val="10"/>
          <w:sz w:val="31"/>
          <w:szCs w:val="31"/>
        </w:rPr>
        <w:t>用</w:t>
      </w:r>
      <w:r>
        <w:rPr>
          <w:rFonts w:ascii="仿宋" w:hAnsi="仿宋" w:eastAsia="仿宋" w:cs="仿宋"/>
          <w:spacing w:val="6"/>
          <w:sz w:val="31"/>
          <w:szCs w:val="31"/>
        </w:rPr>
        <w:t>于招商引资、优化经济环境等方面的支出。</w:t>
      </w:r>
    </w:p>
    <w:p>
      <w:pPr>
        <w:spacing w:before="1" w:line="327" w:lineRule="auto"/>
        <w:ind w:left="2" w:right="61" w:firstLine="169"/>
        <w:rPr>
          <w:rFonts w:ascii="仿宋" w:hAnsi="仿宋" w:eastAsia="仿宋" w:cs="仿宋"/>
          <w:sz w:val="31"/>
          <w:szCs w:val="31"/>
        </w:rPr>
      </w:pPr>
      <w:r>
        <w:rPr>
          <w:rFonts w:ascii="仿宋" w:hAnsi="仿宋" w:eastAsia="仿宋" w:cs="仿宋"/>
          <w:spacing w:val="25"/>
          <w:sz w:val="31"/>
          <w:szCs w:val="31"/>
        </w:rPr>
        <w:t>二十、一般公共服务支出(类)其他一般公共服务支出(款</w:t>
      </w:r>
      <w:r>
        <w:rPr>
          <w:rFonts w:ascii="仿宋" w:hAnsi="仿宋" w:eastAsia="仿宋" w:cs="仿宋"/>
          <w:spacing w:val="24"/>
          <w:sz w:val="31"/>
          <w:szCs w:val="31"/>
        </w:rPr>
        <w:t>)</w:t>
      </w:r>
      <w:r>
        <w:rPr>
          <w:rFonts w:ascii="仿宋" w:hAnsi="仿宋" w:eastAsia="仿宋" w:cs="仿宋"/>
          <w:sz w:val="31"/>
          <w:szCs w:val="31"/>
        </w:rPr>
        <w:t xml:space="preserve"> </w:t>
      </w:r>
      <w:r>
        <w:rPr>
          <w:rFonts w:ascii="仿宋" w:hAnsi="仿宋" w:eastAsia="仿宋" w:cs="仿宋"/>
          <w:spacing w:val="29"/>
          <w:sz w:val="31"/>
          <w:szCs w:val="31"/>
        </w:rPr>
        <w:t>其</w:t>
      </w:r>
      <w:r>
        <w:rPr>
          <w:rFonts w:ascii="仿宋" w:hAnsi="仿宋" w:eastAsia="仿宋" w:cs="仿宋"/>
          <w:spacing w:val="17"/>
          <w:sz w:val="31"/>
          <w:szCs w:val="31"/>
        </w:rPr>
        <w:t>他一般公共服务支出(项) ：反映除上述项目以外的其他一</w:t>
      </w:r>
      <w:r>
        <w:rPr>
          <w:rFonts w:ascii="仿宋" w:hAnsi="仿宋" w:eastAsia="仿宋" w:cs="仿宋"/>
          <w:sz w:val="31"/>
          <w:szCs w:val="31"/>
        </w:rPr>
        <w:t xml:space="preserve"> </w:t>
      </w:r>
      <w:r>
        <w:rPr>
          <w:rFonts w:ascii="仿宋" w:hAnsi="仿宋" w:eastAsia="仿宋" w:cs="仿宋"/>
          <w:spacing w:val="2"/>
          <w:sz w:val="31"/>
          <w:szCs w:val="31"/>
        </w:rPr>
        <w:t>般公</w:t>
      </w:r>
      <w:r>
        <w:rPr>
          <w:rFonts w:ascii="仿宋" w:hAnsi="仿宋" w:eastAsia="仿宋" w:cs="仿宋"/>
          <w:spacing w:val="1"/>
          <w:sz w:val="31"/>
          <w:szCs w:val="31"/>
        </w:rPr>
        <w:t>共服务支出。</w:t>
      </w:r>
    </w:p>
    <w:p>
      <w:pPr>
        <w:spacing w:before="5" w:line="327" w:lineRule="auto"/>
        <w:ind w:left="2" w:firstLine="169"/>
        <w:rPr>
          <w:rFonts w:ascii="仿宋" w:hAnsi="仿宋" w:eastAsia="仿宋" w:cs="仿宋"/>
          <w:sz w:val="31"/>
          <w:szCs w:val="31"/>
        </w:rPr>
      </w:pPr>
      <w:r>
        <w:rPr>
          <w:rFonts w:ascii="仿宋" w:hAnsi="仿宋" w:eastAsia="仿宋" w:cs="仿宋"/>
          <w:spacing w:val="27"/>
          <w:sz w:val="31"/>
          <w:szCs w:val="31"/>
        </w:rPr>
        <w:t>二</w:t>
      </w:r>
      <w:r>
        <w:rPr>
          <w:rFonts w:ascii="仿宋" w:hAnsi="仿宋" w:eastAsia="仿宋" w:cs="仿宋"/>
          <w:spacing w:val="16"/>
          <w:sz w:val="31"/>
          <w:szCs w:val="31"/>
        </w:rPr>
        <w:t>十一、卫生健康支出(类) 行政事业单位医疗(款) 行政单</w:t>
      </w:r>
      <w:r>
        <w:rPr>
          <w:rFonts w:ascii="仿宋" w:hAnsi="仿宋" w:eastAsia="仿宋" w:cs="仿宋"/>
          <w:sz w:val="31"/>
          <w:szCs w:val="31"/>
        </w:rPr>
        <w:t xml:space="preserve"> </w:t>
      </w:r>
      <w:r>
        <w:rPr>
          <w:rFonts w:ascii="仿宋" w:hAnsi="仿宋" w:eastAsia="仿宋" w:cs="仿宋"/>
          <w:spacing w:val="23"/>
          <w:sz w:val="31"/>
          <w:szCs w:val="31"/>
        </w:rPr>
        <w:t>位医疗(项) ：反映财政部门安排的行政单位(包括实行公</w:t>
      </w:r>
      <w:r>
        <w:rPr>
          <w:rFonts w:ascii="仿宋" w:hAnsi="仿宋" w:eastAsia="仿宋" w:cs="仿宋"/>
          <w:spacing w:val="22"/>
          <w:sz w:val="31"/>
          <w:szCs w:val="31"/>
        </w:rPr>
        <w:t>务</w:t>
      </w:r>
      <w:r>
        <w:rPr>
          <w:rFonts w:ascii="仿宋" w:hAnsi="仿宋" w:eastAsia="仿宋" w:cs="仿宋"/>
          <w:sz w:val="31"/>
          <w:szCs w:val="31"/>
        </w:rPr>
        <w:t xml:space="preserve"> </w:t>
      </w:r>
      <w:r>
        <w:rPr>
          <w:rFonts w:ascii="仿宋" w:hAnsi="仿宋" w:eastAsia="仿宋" w:cs="仿宋"/>
          <w:spacing w:val="17"/>
          <w:sz w:val="31"/>
          <w:szCs w:val="31"/>
        </w:rPr>
        <w:t>员</w:t>
      </w:r>
      <w:r>
        <w:rPr>
          <w:rFonts w:ascii="仿宋" w:hAnsi="仿宋" w:eastAsia="仿宋" w:cs="仿宋"/>
          <w:spacing w:val="12"/>
          <w:sz w:val="31"/>
          <w:szCs w:val="31"/>
        </w:rPr>
        <w:t>管理的事业单位，下同) 基本医疗保险缴费经费，未参加医</w:t>
      </w:r>
      <w:r>
        <w:rPr>
          <w:rFonts w:ascii="仿宋" w:hAnsi="仿宋" w:eastAsia="仿宋" w:cs="仿宋"/>
          <w:sz w:val="31"/>
          <w:szCs w:val="31"/>
        </w:rPr>
        <w:t xml:space="preserve"> </w:t>
      </w:r>
      <w:r>
        <w:rPr>
          <w:rFonts w:ascii="仿宋" w:hAnsi="仿宋" w:eastAsia="仿宋" w:cs="仿宋"/>
          <w:spacing w:val="8"/>
          <w:sz w:val="31"/>
          <w:szCs w:val="31"/>
        </w:rPr>
        <w:t>疗保险的</w:t>
      </w:r>
      <w:r>
        <w:rPr>
          <w:rFonts w:ascii="仿宋" w:hAnsi="仿宋" w:eastAsia="仿宋" w:cs="仿宋"/>
          <w:spacing w:val="6"/>
          <w:sz w:val="31"/>
          <w:szCs w:val="31"/>
        </w:rPr>
        <w:t>行</w:t>
      </w:r>
      <w:r>
        <w:rPr>
          <w:rFonts w:ascii="仿宋" w:hAnsi="仿宋" w:eastAsia="仿宋" w:cs="仿宋"/>
          <w:spacing w:val="4"/>
          <w:sz w:val="31"/>
          <w:szCs w:val="31"/>
        </w:rPr>
        <w:t>政单位的公费医疗经费，按国家规定享受离休人员、</w:t>
      </w:r>
      <w:r>
        <w:rPr>
          <w:rFonts w:ascii="仿宋" w:hAnsi="仿宋" w:eastAsia="仿宋" w:cs="仿宋"/>
          <w:sz w:val="31"/>
          <w:szCs w:val="31"/>
        </w:rPr>
        <w:t xml:space="preserve"> </w:t>
      </w:r>
      <w:r>
        <w:rPr>
          <w:rFonts w:ascii="仿宋" w:hAnsi="仿宋" w:eastAsia="仿宋" w:cs="仿宋"/>
          <w:spacing w:val="9"/>
          <w:sz w:val="31"/>
          <w:szCs w:val="31"/>
        </w:rPr>
        <w:t>红</w:t>
      </w:r>
      <w:r>
        <w:rPr>
          <w:rFonts w:ascii="仿宋" w:hAnsi="仿宋" w:eastAsia="仿宋" w:cs="仿宋"/>
          <w:spacing w:val="5"/>
          <w:sz w:val="31"/>
          <w:szCs w:val="31"/>
        </w:rPr>
        <w:t>军老战士待遇人员的医疗经费。</w:t>
      </w:r>
    </w:p>
    <w:p>
      <w:pPr>
        <w:spacing w:before="5" w:line="327" w:lineRule="auto"/>
        <w:ind w:right="104" w:firstLine="171"/>
        <w:rPr>
          <w:rFonts w:ascii="仿宋" w:hAnsi="仿宋" w:eastAsia="仿宋" w:cs="仿宋"/>
          <w:sz w:val="31"/>
          <w:szCs w:val="31"/>
        </w:rPr>
      </w:pPr>
      <w:r>
        <w:rPr>
          <w:rFonts w:ascii="仿宋" w:hAnsi="仿宋" w:eastAsia="仿宋" w:cs="仿宋"/>
          <w:spacing w:val="27"/>
          <w:sz w:val="31"/>
          <w:szCs w:val="31"/>
        </w:rPr>
        <w:t>二</w:t>
      </w:r>
      <w:r>
        <w:rPr>
          <w:rFonts w:ascii="仿宋" w:hAnsi="仿宋" w:eastAsia="仿宋" w:cs="仿宋"/>
          <w:spacing w:val="16"/>
          <w:sz w:val="31"/>
          <w:szCs w:val="31"/>
        </w:rPr>
        <w:t>十二、卫生健康支出(类) 行政事业单位医疗(款) 事业单</w:t>
      </w:r>
      <w:r>
        <w:rPr>
          <w:rFonts w:ascii="仿宋" w:hAnsi="仿宋" w:eastAsia="仿宋" w:cs="仿宋"/>
          <w:sz w:val="31"/>
          <w:szCs w:val="31"/>
        </w:rPr>
        <w:t xml:space="preserve"> </w:t>
      </w:r>
      <w:r>
        <w:rPr>
          <w:rFonts w:ascii="仿宋" w:hAnsi="仿宋" w:eastAsia="仿宋" w:cs="仿宋"/>
          <w:spacing w:val="31"/>
          <w:sz w:val="31"/>
          <w:szCs w:val="31"/>
        </w:rPr>
        <w:t>位</w:t>
      </w:r>
      <w:r>
        <w:rPr>
          <w:rFonts w:ascii="仿宋" w:hAnsi="仿宋" w:eastAsia="仿宋" w:cs="仿宋"/>
          <w:spacing w:val="17"/>
          <w:sz w:val="31"/>
          <w:szCs w:val="31"/>
        </w:rPr>
        <w:t>医疗(项) ：反映财政部门安排的事业单位基本医疗保险缴</w:t>
      </w:r>
      <w:r>
        <w:rPr>
          <w:rFonts w:ascii="仿宋" w:hAnsi="仿宋" w:eastAsia="仿宋" w:cs="仿宋"/>
          <w:sz w:val="31"/>
          <w:szCs w:val="31"/>
        </w:rPr>
        <w:t xml:space="preserve"> </w:t>
      </w:r>
      <w:r>
        <w:rPr>
          <w:rFonts w:ascii="仿宋" w:hAnsi="仿宋" w:eastAsia="仿宋" w:cs="仿宋"/>
          <w:spacing w:val="23"/>
          <w:sz w:val="31"/>
          <w:szCs w:val="31"/>
        </w:rPr>
        <w:t>费</w:t>
      </w:r>
      <w:r>
        <w:rPr>
          <w:rFonts w:ascii="仿宋" w:hAnsi="仿宋" w:eastAsia="仿宋" w:cs="仿宋"/>
          <w:spacing w:val="12"/>
          <w:sz w:val="31"/>
          <w:szCs w:val="31"/>
        </w:rPr>
        <w:t>经费，未参加医疗保险的事业单位的公费医疗经费，按国家</w:t>
      </w:r>
      <w:r>
        <w:rPr>
          <w:rFonts w:ascii="仿宋" w:hAnsi="仿宋" w:eastAsia="仿宋" w:cs="仿宋"/>
          <w:sz w:val="31"/>
          <w:szCs w:val="31"/>
        </w:rPr>
        <w:t xml:space="preserve"> </w:t>
      </w:r>
      <w:r>
        <w:rPr>
          <w:rFonts w:ascii="仿宋" w:hAnsi="仿宋" w:eastAsia="仿宋" w:cs="仿宋"/>
          <w:spacing w:val="8"/>
          <w:sz w:val="31"/>
          <w:szCs w:val="31"/>
        </w:rPr>
        <w:t>规定享受离休人员待遇的医疗经费</w:t>
      </w:r>
      <w:r>
        <w:rPr>
          <w:rFonts w:ascii="仿宋" w:hAnsi="仿宋" w:eastAsia="仿宋" w:cs="仿宋"/>
          <w:spacing w:val="6"/>
          <w:sz w:val="31"/>
          <w:szCs w:val="31"/>
        </w:rPr>
        <w:t>。</w:t>
      </w:r>
    </w:p>
    <w:p>
      <w:pPr>
        <w:spacing w:before="1" w:line="327" w:lineRule="auto"/>
        <w:ind w:left="2" w:right="18" w:firstLine="169"/>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11"/>
          <w:sz w:val="31"/>
          <w:szCs w:val="31"/>
        </w:rPr>
        <w:t>十</w:t>
      </w:r>
      <w:r>
        <w:rPr>
          <w:rFonts w:ascii="仿宋" w:hAnsi="仿宋" w:eastAsia="仿宋" w:cs="仿宋"/>
          <w:spacing w:val="8"/>
          <w:sz w:val="31"/>
          <w:szCs w:val="31"/>
        </w:rPr>
        <w:t>三、卫生健康支出(类)医疗救助(款)城乡医疗救助(项)：</w:t>
      </w:r>
      <w:r>
        <w:rPr>
          <w:rFonts w:ascii="仿宋" w:hAnsi="仿宋" w:eastAsia="仿宋" w:cs="仿宋"/>
          <w:sz w:val="31"/>
          <w:szCs w:val="31"/>
        </w:rPr>
        <w:t xml:space="preserve"> </w:t>
      </w:r>
      <w:r>
        <w:rPr>
          <w:rFonts w:ascii="仿宋" w:hAnsi="仿宋" w:eastAsia="仿宋" w:cs="仿宋"/>
          <w:spacing w:val="8"/>
          <w:sz w:val="31"/>
          <w:szCs w:val="31"/>
        </w:rPr>
        <w:t>反</w:t>
      </w:r>
      <w:r>
        <w:rPr>
          <w:rFonts w:ascii="仿宋" w:hAnsi="仿宋" w:eastAsia="仿宋" w:cs="仿宋"/>
          <w:spacing w:val="7"/>
          <w:sz w:val="31"/>
          <w:szCs w:val="31"/>
        </w:rPr>
        <w:t>映财政用于城乡困难群众医疗救助的支出。</w:t>
      </w:r>
    </w:p>
    <w:p>
      <w:pPr>
        <w:spacing w:before="2" w:line="336" w:lineRule="auto"/>
        <w:ind w:left="3" w:right="104" w:firstLine="168"/>
        <w:rPr>
          <w:rFonts w:ascii="仿宋" w:hAnsi="仿宋" w:eastAsia="仿宋" w:cs="仿宋"/>
          <w:sz w:val="31"/>
          <w:szCs w:val="31"/>
        </w:rPr>
      </w:pPr>
      <w:r>
        <w:rPr>
          <w:rFonts w:ascii="仿宋" w:hAnsi="仿宋" w:eastAsia="仿宋" w:cs="仿宋"/>
          <w:spacing w:val="27"/>
          <w:sz w:val="31"/>
          <w:szCs w:val="31"/>
        </w:rPr>
        <w:t>二</w:t>
      </w:r>
      <w:r>
        <w:rPr>
          <w:rFonts w:ascii="仿宋" w:hAnsi="仿宋" w:eastAsia="仿宋" w:cs="仿宋"/>
          <w:spacing w:val="16"/>
          <w:sz w:val="31"/>
          <w:szCs w:val="31"/>
        </w:rPr>
        <w:t>十四、卫生健康支出(类) 医疗保障管理事务(款) 行政运</w:t>
      </w:r>
      <w:r>
        <w:rPr>
          <w:rFonts w:ascii="仿宋" w:hAnsi="仿宋" w:eastAsia="仿宋" w:cs="仿宋"/>
          <w:sz w:val="31"/>
          <w:szCs w:val="31"/>
        </w:rPr>
        <w:t xml:space="preserve"> </w:t>
      </w:r>
      <w:r>
        <w:rPr>
          <w:rFonts w:ascii="仿宋" w:hAnsi="仿宋" w:eastAsia="仿宋" w:cs="仿宋"/>
          <w:spacing w:val="36"/>
          <w:sz w:val="31"/>
          <w:szCs w:val="31"/>
        </w:rPr>
        <w:t>行</w:t>
      </w:r>
      <w:r>
        <w:rPr>
          <w:rFonts w:ascii="仿宋" w:hAnsi="仿宋" w:eastAsia="仿宋" w:cs="仿宋"/>
          <w:spacing w:val="22"/>
          <w:sz w:val="31"/>
          <w:szCs w:val="31"/>
        </w:rPr>
        <w:t>(项) ：反映行政单位(包括实行公务员管理的事业单位)</w:t>
      </w:r>
    </w:p>
    <w:p>
      <w:pPr>
        <w:sectPr>
          <w:pgSz w:w="11907" w:h="16839"/>
          <w:pgMar w:top="1431" w:right="1484" w:bottom="0" w:left="1609" w:header="0" w:footer="0" w:gutter="0"/>
          <w:cols w:space="720" w:num="1"/>
        </w:sectPr>
      </w:pPr>
    </w:p>
    <w:p>
      <w:pPr>
        <w:spacing w:line="446" w:lineRule="auto"/>
        <w:rPr>
          <w:rFonts w:ascii="Arial"/>
          <w:sz w:val="21"/>
        </w:rPr>
      </w:pPr>
    </w:p>
    <w:p>
      <w:pPr>
        <w:spacing w:before="101" w:line="224" w:lineRule="auto"/>
        <w:ind w:left="18"/>
        <w:rPr>
          <w:rFonts w:ascii="仿宋" w:hAnsi="仿宋" w:eastAsia="仿宋" w:cs="仿宋"/>
          <w:sz w:val="31"/>
          <w:szCs w:val="31"/>
        </w:rPr>
      </w:pPr>
      <w:r>
        <w:rPr>
          <w:rFonts w:ascii="仿宋" w:hAnsi="仿宋" w:eastAsia="仿宋" w:cs="仿宋"/>
          <w:spacing w:val="-4"/>
          <w:sz w:val="31"/>
          <w:szCs w:val="31"/>
        </w:rPr>
        <w:t>的</w:t>
      </w:r>
      <w:r>
        <w:rPr>
          <w:rFonts w:ascii="仿宋" w:hAnsi="仿宋" w:eastAsia="仿宋" w:cs="仿宋"/>
          <w:spacing w:val="-2"/>
          <w:sz w:val="31"/>
          <w:szCs w:val="31"/>
        </w:rPr>
        <w:t>基本支出。</w:t>
      </w:r>
    </w:p>
    <w:p>
      <w:pPr>
        <w:spacing w:before="175" w:line="327" w:lineRule="auto"/>
        <w:ind w:left="17" w:right="135" w:firstLine="153"/>
        <w:rPr>
          <w:rFonts w:ascii="仿宋" w:hAnsi="仿宋" w:eastAsia="仿宋" w:cs="仿宋"/>
          <w:sz w:val="31"/>
          <w:szCs w:val="31"/>
        </w:rPr>
      </w:pPr>
      <w:r>
        <w:rPr>
          <w:rFonts w:ascii="仿宋" w:hAnsi="仿宋" w:eastAsia="仿宋" w:cs="仿宋"/>
          <w:spacing w:val="27"/>
          <w:sz w:val="31"/>
          <w:szCs w:val="31"/>
        </w:rPr>
        <w:t>二</w:t>
      </w:r>
      <w:r>
        <w:rPr>
          <w:rFonts w:ascii="仿宋" w:hAnsi="仿宋" w:eastAsia="仿宋" w:cs="仿宋"/>
          <w:spacing w:val="16"/>
          <w:sz w:val="31"/>
          <w:szCs w:val="31"/>
        </w:rPr>
        <w:t>十五、卫生健康支出(类) 医疗保障管理事务(款) 医疗保</w:t>
      </w:r>
      <w:r>
        <w:rPr>
          <w:rFonts w:ascii="仿宋" w:hAnsi="仿宋" w:eastAsia="仿宋" w:cs="仿宋"/>
          <w:sz w:val="31"/>
          <w:szCs w:val="31"/>
        </w:rPr>
        <w:t xml:space="preserve"> </w:t>
      </w:r>
      <w:r>
        <w:rPr>
          <w:rFonts w:ascii="仿宋" w:hAnsi="仿宋" w:eastAsia="仿宋" w:cs="仿宋"/>
          <w:spacing w:val="15"/>
          <w:sz w:val="31"/>
          <w:szCs w:val="31"/>
        </w:rPr>
        <w:t>障政策管理(项) ：反映医疗保障待遇管理、医药服务管理</w:t>
      </w:r>
      <w:r>
        <w:rPr>
          <w:rFonts w:ascii="仿宋" w:hAnsi="仿宋" w:eastAsia="仿宋" w:cs="仿宋"/>
          <w:spacing w:val="11"/>
          <w:sz w:val="31"/>
          <w:szCs w:val="31"/>
        </w:rPr>
        <w:t>、</w:t>
      </w:r>
      <w:r>
        <w:rPr>
          <w:rFonts w:ascii="仿宋" w:hAnsi="仿宋" w:eastAsia="仿宋" w:cs="仿宋"/>
          <w:sz w:val="31"/>
          <w:szCs w:val="31"/>
        </w:rPr>
        <w:t xml:space="preserve"> </w:t>
      </w:r>
      <w:r>
        <w:rPr>
          <w:rFonts w:ascii="仿宋" w:hAnsi="仿宋" w:eastAsia="仿宋" w:cs="仿宋"/>
          <w:spacing w:val="7"/>
          <w:sz w:val="31"/>
          <w:szCs w:val="31"/>
        </w:rPr>
        <w:t>医药价格和招标采购管理、医疗保障基金监管等支出</w:t>
      </w:r>
      <w:r>
        <w:rPr>
          <w:rFonts w:ascii="仿宋" w:hAnsi="仿宋" w:eastAsia="仿宋" w:cs="仿宋"/>
          <w:spacing w:val="2"/>
          <w:sz w:val="31"/>
          <w:szCs w:val="31"/>
        </w:rPr>
        <w:t>。</w:t>
      </w:r>
    </w:p>
    <w:p>
      <w:pPr>
        <w:spacing w:before="4" w:line="327" w:lineRule="auto"/>
        <w:ind w:left="3" w:right="135" w:firstLine="167"/>
        <w:rPr>
          <w:rFonts w:ascii="仿宋" w:hAnsi="仿宋" w:eastAsia="仿宋" w:cs="仿宋"/>
          <w:sz w:val="31"/>
          <w:szCs w:val="31"/>
        </w:rPr>
      </w:pPr>
      <w:r>
        <w:rPr>
          <w:rFonts w:ascii="仿宋" w:hAnsi="仿宋" w:eastAsia="仿宋" w:cs="仿宋"/>
          <w:spacing w:val="27"/>
          <w:sz w:val="31"/>
          <w:szCs w:val="31"/>
        </w:rPr>
        <w:t>二</w:t>
      </w:r>
      <w:r>
        <w:rPr>
          <w:rFonts w:ascii="仿宋" w:hAnsi="仿宋" w:eastAsia="仿宋" w:cs="仿宋"/>
          <w:spacing w:val="16"/>
          <w:sz w:val="31"/>
          <w:szCs w:val="31"/>
        </w:rPr>
        <w:t>十六、卫生健康支出(类) 医疗保障管理事务(款) 医疗保</w:t>
      </w:r>
      <w:r>
        <w:rPr>
          <w:rFonts w:ascii="仿宋" w:hAnsi="仿宋" w:eastAsia="仿宋" w:cs="仿宋"/>
          <w:sz w:val="31"/>
          <w:szCs w:val="31"/>
        </w:rPr>
        <w:t xml:space="preserve"> </w:t>
      </w:r>
      <w:r>
        <w:rPr>
          <w:rFonts w:ascii="仿宋" w:hAnsi="仿宋" w:eastAsia="仿宋" w:cs="仿宋"/>
          <w:spacing w:val="26"/>
          <w:sz w:val="31"/>
          <w:szCs w:val="31"/>
        </w:rPr>
        <w:t>障</w:t>
      </w:r>
      <w:r>
        <w:rPr>
          <w:rFonts w:ascii="仿宋" w:hAnsi="仿宋" w:eastAsia="仿宋" w:cs="仿宋"/>
          <w:spacing w:val="17"/>
          <w:sz w:val="31"/>
          <w:szCs w:val="31"/>
        </w:rPr>
        <w:t>经办事务(项) ：反映医保基金核算、精算、参保登记、权</w:t>
      </w:r>
      <w:r>
        <w:rPr>
          <w:rFonts w:ascii="仿宋" w:hAnsi="仿宋" w:eastAsia="仿宋" w:cs="仿宋"/>
          <w:sz w:val="31"/>
          <w:szCs w:val="31"/>
        </w:rPr>
        <w:t xml:space="preserve"> </w:t>
      </w:r>
      <w:r>
        <w:rPr>
          <w:rFonts w:ascii="仿宋" w:hAnsi="仿宋" w:eastAsia="仿宋" w:cs="仿宋"/>
          <w:spacing w:val="8"/>
          <w:sz w:val="31"/>
          <w:szCs w:val="31"/>
        </w:rPr>
        <w:t>益</w:t>
      </w:r>
      <w:r>
        <w:rPr>
          <w:rFonts w:ascii="仿宋" w:hAnsi="仿宋" w:eastAsia="仿宋" w:cs="仿宋"/>
          <w:spacing w:val="6"/>
          <w:sz w:val="31"/>
          <w:szCs w:val="31"/>
        </w:rPr>
        <w:t>记录、转移接续等医疗保障经办支出。</w:t>
      </w:r>
    </w:p>
    <w:p>
      <w:pPr>
        <w:spacing w:before="4" w:line="327" w:lineRule="auto"/>
        <w:ind w:right="135" w:firstLine="171"/>
        <w:rPr>
          <w:rFonts w:ascii="仿宋" w:hAnsi="仿宋" w:eastAsia="仿宋" w:cs="仿宋"/>
          <w:sz w:val="31"/>
          <w:szCs w:val="31"/>
        </w:rPr>
      </w:pPr>
      <w:r>
        <w:rPr>
          <w:rFonts w:ascii="仿宋" w:hAnsi="仿宋" w:eastAsia="仿宋" w:cs="仿宋"/>
          <w:spacing w:val="27"/>
          <w:sz w:val="31"/>
          <w:szCs w:val="31"/>
        </w:rPr>
        <w:t>二</w:t>
      </w:r>
      <w:r>
        <w:rPr>
          <w:rFonts w:ascii="仿宋" w:hAnsi="仿宋" w:eastAsia="仿宋" w:cs="仿宋"/>
          <w:spacing w:val="16"/>
          <w:sz w:val="31"/>
          <w:szCs w:val="31"/>
        </w:rPr>
        <w:t>十七、卫生健康支出(类) 医疗保障管理事务(款) 事业运</w:t>
      </w:r>
      <w:r>
        <w:rPr>
          <w:rFonts w:ascii="仿宋" w:hAnsi="仿宋" w:eastAsia="仿宋" w:cs="仿宋"/>
          <w:sz w:val="31"/>
          <w:szCs w:val="31"/>
        </w:rPr>
        <w:t xml:space="preserve"> </w:t>
      </w:r>
      <w:r>
        <w:rPr>
          <w:rFonts w:ascii="仿宋" w:hAnsi="仿宋" w:eastAsia="仿宋" w:cs="仿宋"/>
          <w:spacing w:val="23"/>
          <w:sz w:val="31"/>
          <w:szCs w:val="31"/>
        </w:rPr>
        <w:t>行(项) ：反映事业单位的基本支出，不包括行政单位(包括</w:t>
      </w:r>
      <w:r>
        <w:rPr>
          <w:rFonts w:ascii="仿宋" w:hAnsi="仿宋" w:eastAsia="仿宋" w:cs="仿宋"/>
          <w:sz w:val="31"/>
          <w:szCs w:val="31"/>
        </w:rPr>
        <w:t xml:space="preserve"> </w:t>
      </w:r>
      <w:r>
        <w:rPr>
          <w:rFonts w:ascii="仿宋" w:hAnsi="仿宋" w:eastAsia="仿宋" w:cs="仿宋"/>
          <w:spacing w:val="12"/>
          <w:sz w:val="31"/>
          <w:szCs w:val="31"/>
        </w:rPr>
        <w:t>实行公务员管理的事业单位) 后勤服务中心、医务室等附属</w:t>
      </w:r>
      <w:r>
        <w:rPr>
          <w:rFonts w:ascii="仿宋" w:hAnsi="仿宋" w:eastAsia="仿宋" w:cs="仿宋"/>
          <w:spacing w:val="10"/>
          <w:sz w:val="31"/>
          <w:szCs w:val="31"/>
        </w:rPr>
        <w:t>事</w:t>
      </w:r>
      <w:r>
        <w:rPr>
          <w:rFonts w:ascii="仿宋" w:hAnsi="仿宋" w:eastAsia="仿宋" w:cs="仿宋"/>
          <w:sz w:val="31"/>
          <w:szCs w:val="31"/>
        </w:rPr>
        <w:t xml:space="preserve"> </w:t>
      </w:r>
      <w:r>
        <w:rPr>
          <w:rFonts w:ascii="仿宋" w:hAnsi="仿宋" w:eastAsia="仿宋" w:cs="仿宋"/>
          <w:spacing w:val="-6"/>
          <w:sz w:val="31"/>
          <w:szCs w:val="31"/>
        </w:rPr>
        <w:t>业单位。</w:t>
      </w:r>
    </w:p>
    <w:p>
      <w:pPr>
        <w:spacing w:before="2" w:line="327" w:lineRule="auto"/>
        <w:ind w:left="5" w:right="134" w:firstLine="165"/>
        <w:rPr>
          <w:rFonts w:ascii="仿宋" w:hAnsi="仿宋" w:eastAsia="仿宋" w:cs="仿宋"/>
          <w:sz w:val="31"/>
          <w:szCs w:val="31"/>
        </w:rPr>
      </w:pPr>
      <w:r>
        <w:rPr>
          <w:rFonts w:ascii="仿宋" w:hAnsi="仿宋" w:eastAsia="仿宋" w:cs="仿宋"/>
          <w:spacing w:val="28"/>
          <w:sz w:val="31"/>
          <w:szCs w:val="31"/>
        </w:rPr>
        <w:t>二</w:t>
      </w:r>
      <w:r>
        <w:rPr>
          <w:rFonts w:ascii="仿宋" w:hAnsi="仿宋" w:eastAsia="仿宋" w:cs="仿宋"/>
          <w:spacing w:val="16"/>
          <w:sz w:val="31"/>
          <w:szCs w:val="31"/>
        </w:rPr>
        <w:t>十八、卫生健康支出(类) 医疗保障管理事务(款) 其他医</w:t>
      </w:r>
      <w:r>
        <w:rPr>
          <w:rFonts w:ascii="仿宋" w:hAnsi="仿宋" w:eastAsia="仿宋" w:cs="仿宋"/>
          <w:sz w:val="31"/>
          <w:szCs w:val="31"/>
        </w:rPr>
        <w:t xml:space="preserve"> </w:t>
      </w:r>
      <w:r>
        <w:rPr>
          <w:rFonts w:ascii="仿宋" w:hAnsi="仿宋" w:eastAsia="仿宋" w:cs="仿宋"/>
          <w:spacing w:val="25"/>
          <w:sz w:val="31"/>
          <w:szCs w:val="31"/>
        </w:rPr>
        <w:t>疗</w:t>
      </w:r>
      <w:r>
        <w:rPr>
          <w:rFonts w:ascii="仿宋" w:hAnsi="仿宋" w:eastAsia="仿宋" w:cs="仿宋"/>
          <w:spacing w:val="17"/>
          <w:sz w:val="31"/>
          <w:szCs w:val="31"/>
        </w:rPr>
        <w:t>保障管理事务支出(项) ：反映除上述项目以外的其他用于</w:t>
      </w:r>
      <w:r>
        <w:rPr>
          <w:rFonts w:ascii="仿宋" w:hAnsi="仿宋" w:eastAsia="仿宋" w:cs="仿宋"/>
          <w:sz w:val="31"/>
          <w:szCs w:val="31"/>
        </w:rPr>
        <w:t xml:space="preserve"> </w:t>
      </w:r>
      <w:r>
        <w:rPr>
          <w:rFonts w:ascii="仿宋" w:hAnsi="仿宋" w:eastAsia="仿宋" w:cs="仿宋"/>
          <w:spacing w:val="5"/>
          <w:sz w:val="31"/>
          <w:szCs w:val="31"/>
        </w:rPr>
        <w:t>医疗保障管理事务方面的支出。</w:t>
      </w:r>
    </w:p>
    <w:p>
      <w:pPr>
        <w:spacing w:before="4" w:line="327" w:lineRule="auto"/>
        <w:ind w:right="133" w:firstLine="171"/>
        <w:rPr>
          <w:rFonts w:ascii="仿宋" w:hAnsi="仿宋" w:eastAsia="仿宋" w:cs="仿宋"/>
          <w:sz w:val="31"/>
          <w:szCs w:val="31"/>
        </w:rPr>
      </w:pPr>
      <w:r>
        <w:rPr>
          <w:rFonts w:ascii="仿宋" w:hAnsi="仿宋" w:eastAsia="仿宋" w:cs="仿宋"/>
          <w:spacing w:val="22"/>
          <w:sz w:val="31"/>
          <w:szCs w:val="31"/>
        </w:rPr>
        <w:t>二</w:t>
      </w:r>
      <w:r>
        <w:rPr>
          <w:rFonts w:ascii="仿宋" w:hAnsi="仿宋" w:eastAsia="仿宋" w:cs="仿宋"/>
          <w:spacing w:val="14"/>
          <w:sz w:val="31"/>
          <w:szCs w:val="31"/>
        </w:rPr>
        <w:t>十</w:t>
      </w:r>
      <w:r>
        <w:rPr>
          <w:rFonts w:ascii="仿宋" w:hAnsi="仿宋" w:eastAsia="仿宋" w:cs="仿宋"/>
          <w:spacing w:val="11"/>
          <w:sz w:val="31"/>
          <w:szCs w:val="31"/>
        </w:rPr>
        <w:t>九、社会保障和就业支出(类) 人力资源和社会保障管理</w:t>
      </w:r>
      <w:r>
        <w:rPr>
          <w:rFonts w:ascii="仿宋" w:hAnsi="仿宋" w:eastAsia="仿宋" w:cs="仿宋"/>
          <w:sz w:val="31"/>
          <w:szCs w:val="31"/>
        </w:rPr>
        <w:t xml:space="preserve"> </w:t>
      </w:r>
      <w:r>
        <w:rPr>
          <w:rFonts w:ascii="仿宋" w:hAnsi="仿宋" w:eastAsia="仿宋" w:cs="仿宋"/>
          <w:spacing w:val="28"/>
          <w:sz w:val="31"/>
          <w:szCs w:val="31"/>
        </w:rPr>
        <w:t>事</w:t>
      </w:r>
      <w:r>
        <w:rPr>
          <w:rFonts w:ascii="仿宋" w:hAnsi="仿宋" w:eastAsia="仿宋" w:cs="仿宋"/>
          <w:spacing w:val="22"/>
          <w:sz w:val="31"/>
          <w:szCs w:val="31"/>
        </w:rPr>
        <w:t>务(款) 社会保险经办机构(项) ：反映社会保险经办机构</w:t>
      </w:r>
      <w:r>
        <w:rPr>
          <w:rFonts w:ascii="仿宋" w:hAnsi="仿宋" w:eastAsia="仿宋" w:cs="仿宋"/>
          <w:sz w:val="31"/>
          <w:szCs w:val="31"/>
        </w:rPr>
        <w:t xml:space="preserve"> </w:t>
      </w:r>
      <w:r>
        <w:rPr>
          <w:rFonts w:ascii="仿宋" w:hAnsi="仿宋" w:eastAsia="仿宋" w:cs="仿宋"/>
          <w:spacing w:val="7"/>
          <w:sz w:val="31"/>
          <w:szCs w:val="31"/>
        </w:rPr>
        <w:t>开</w:t>
      </w:r>
      <w:r>
        <w:rPr>
          <w:rFonts w:ascii="仿宋" w:hAnsi="仿宋" w:eastAsia="仿宋" w:cs="仿宋"/>
          <w:spacing w:val="4"/>
          <w:sz w:val="31"/>
          <w:szCs w:val="31"/>
        </w:rPr>
        <w:t>展业务工作的支出。</w:t>
      </w:r>
    </w:p>
    <w:p>
      <w:pPr>
        <w:spacing w:before="2" w:line="327" w:lineRule="auto"/>
        <w:ind w:left="2" w:firstLine="167"/>
        <w:rPr>
          <w:rFonts w:ascii="仿宋" w:hAnsi="仿宋" w:eastAsia="仿宋" w:cs="仿宋"/>
          <w:sz w:val="31"/>
          <w:szCs w:val="31"/>
        </w:rPr>
      </w:pPr>
      <w:r>
        <w:rPr>
          <w:rFonts w:ascii="仿宋" w:hAnsi="仿宋" w:eastAsia="仿宋" w:cs="仿宋"/>
          <w:spacing w:val="20"/>
          <w:sz w:val="31"/>
          <w:szCs w:val="31"/>
        </w:rPr>
        <w:t>三</w:t>
      </w:r>
      <w:r>
        <w:rPr>
          <w:rFonts w:ascii="仿宋" w:hAnsi="仿宋" w:eastAsia="仿宋" w:cs="仿宋"/>
          <w:spacing w:val="12"/>
          <w:sz w:val="31"/>
          <w:szCs w:val="31"/>
        </w:rPr>
        <w:t>十</w:t>
      </w:r>
      <w:r>
        <w:rPr>
          <w:rFonts w:ascii="仿宋" w:hAnsi="仿宋" w:eastAsia="仿宋" w:cs="仿宋"/>
          <w:spacing w:val="10"/>
          <w:sz w:val="31"/>
          <w:szCs w:val="31"/>
        </w:rPr>
        <w:t>、社会保障和就业支出(类) 行政事业单位养老支出(款)</w:t>
      </w:r>
      <w:r>
        <w:rPr>
          <w:rFonts w:ascii="仿宋" w:hAnsi="仿宋" w:eastAsia="仿宋" w:cs="仿宋"/>
          <w:sz w:val="31"/>
          <w:szCs w:val="31"/>
        </w:rPr>
        <w:t xml:space="preserve"> </w:t>
      </w:r>
      <w:r>
        <w:rPr>
          <w:rFonts w:ascii="仿宋" w:hAnsi="仿宋" w:eastAsia="仿宋" w:cs="仿宋"/>
          <w:spacing w:val="23"/>
          <w:sz w:val="31"/>
          <w:szCs w:val="31"/>
        </w:rPr>
        <w:t>行政单位离退休(项) ：反映行政单位(包括实行公务员管</w:t>
      </w:r>
      <w:r>
        <w:rPr>
          <w:rFonts w:ascii="仿宋" w:hAnsi="仿宋" w:eastAsia="仿宋" w:cs="仿宋"/>
          <w:spacing w:val="21"/>
          <w:sz w:val="31"/>
          <w:szCs w:val="31"/>
        </w:rPr>
        <w:t>理</w:t>
      </w:r>
      <w:r>
        <w:rPr>
          <w:rFonts w:ascii="仿宋" w:hAnsi="仿宋" w:eastAsia="仿宋" w:cs="仿宋"/>
          <w:sz w:val="31"/>
          <w:szCs w:val="31"/>
        </w:rPr>
        <w:t xml:space="preserve"> </w:t>
      </w:r>
      <w:r>
        <w:rPr>
          <w:rFonts w:ascii="仿宋" w:hAnsi="仿宋" w:eastAsia="仿宋" w:cs="仿宋"/>
          <w:spacing w:val="23"/>
          <w:sz w:val="31"/>
          <w:szCs w:val="31"/>
        </w:rPr>
        <w:t>的</w:t>
      </w:r>
      <w:r>
        <w:rPr>
          <w:rFonts w:ascii="仿宋" w:hAnsi="仿宋" w:eastAsia="仿宋" w:cs="仿宋"/>
          <w:spacing w:val="15"/>
          <w:sz w:val="31"/>
          <w:szCs w:val="31"/>
        </w:rPr>
        <w:t>事业单位)开支的离退休经费。</w:t>
      </w:r>
    </w:p>
    <w:p>
      <w:pPr>
        <w:spacing w:before="2" w:line="333" w:lineRule="auto"/>
        <w:ind w:firstLine="169"/>
        <w:rPr>
          <w:rFonts w:ascii="仿宋" w:hAnsi="仿宋" w:eastAsia="仿宋" w:cs="仿宋"/>
          <w:sz w:val="31"/>
          <w:szCs w:val="31"/>
        </w:rPr>
      </w:pPr>
      <w:r>
        <w:rPr>
          <w:rFonts w:ascii="仿宋" w:hAnsi="仿宋" w:eastAsia="仿宋" w:cs="仿宋"/>
          <w:spacing w:val="6"/>
          <w:sz w:val="31"/>
          <w:szCs w:val="31"/>
        </w:rPr>
        <w:t>三</w:t>
      </w:r>
      <w:r>
        <w:rPr>
          <w:rFonts w:ascii="仿宋" w:hAnsi="仿宋" w:eastAsia="仿宋" w:cs="仿宋"/>
          <w:spacing w:val="5"/>
          <w:sz w:val="31"/>
          <w:szCs w:val="31"/>
        </w:rPr>
        <w:t>十一、社会保障和就业支出(类)行政事业单位养老支出(款)</w:t>
      </w:r>
      <w:r>
        <w:rPr>
          <w:rFonts w:ascii="仿宋" w:hAnsi="仿宋" w:eastAsia="仿宋" w:cs="仿宋"/>
          <w:sz w:val="31"/>
          <w:szCs w:val="31"/>
        </w:rPr>
        <w:t xml:space="preserve"> </w:t>
      </w:r>
      <w:r>
        <w:rPr>
          <w:rFonts w:ascii="仿宋" w:hAnsi="仿宋" w:eastAsia="仿宋" w:cs="仿宋"/>
          <w:spacing w:val="30"/>
          <w:sz w:val="31"/>
          <w:szCs w:val="31"/>
        </w:rPr>
        <w:t>机</w:t>
      </w:r>
      <w:r>
        <w:rPr>
          <w:rFonts w:ascii="仿宋" w:hAnsi="仿宋" w:eastAsia="仿宋" w:cs="仿宋"/>
          <w:spacing w:val="17"/>
          <w:sz w:val="31"/>
          <w:szCs w:val="31"/>
        </w:rPr>
        <w:t>关事业单位基本养老保险缴费支出(项) ：反映机关事业单</w:t>
      </w:r>
      <w:r>
        <w:rPr>
          <w:rFonts w:ascii="仿宋" w:hAnsi="仿宋" w:eastAsia="仿宋" w:cs="仿宋"/>
          <w:sz w:val="31"/>
          <w:szCs w:val="31"/>
        </w:rPr>
        <w:t xml:space="preserve"> </w:t>
      </w:r>
      <w:r>
        <w:rPr>
          <w:rFonts w:ascii="仿宋" w:hAnsi="仿宋" w:eastAsia="仿宋" w:cs="仿宋"/>
          <w:spacing w:val="14"/>
          <w:sz w:val="31"/>
          <w:szCs w:val="31"/>
        </w:rPr>
        <w:t>位</w:t>
      </w:r>
      <w:r>
        <w:rPr>
          <w:rFonts w:ascii="仿宋" w:hAnsi="仿宋" w:eastAsia="仿宋" w:cs="仿宋"/>
          <w:spacing w:val="8"/>
          <w:sz w:val="31"/>
          <w:szCs w:val="31"/>
        </w:rPr>
        <w:t>实</w:t>
      </w:r>
      <w:r>
        <w:rPr>
          <w:rFonts w:ascii="仿宋" w:hAnsi="仿宋" w:eastAsia="仿宋" w:cs="仿宋"/>
          <w:spacing w:val="7"/>
          <w:sz w:val="31"/>
          <w:szCs w:val="31"/>
        </w:rPr>
        <w:t>施养老保险制度由单位缴纳的基本养老保险费支出。</w:t>
      </w:r>
    </w:p>
    <w:p>
      <w:pPr>
        <w:sectPr>
          <w:pgSz w:w="11907" w:h="16839"/>
          <w:pgMar w:top="1431" w:right="1454" w:bottom="0" w:left="1610" w:header="0" w:footer="0" w:gutter="0"/>
          <w:cols w:space="720" w:num="1"/>
        </w:sectPr>
      </w:pPr>
    </w:p>
    <w:p>
      <w:pPr>
        <w:spacing w:line="448" w:lineRule="auto"/>
        <w:rPr>
          <w:rFonts w:ascii="Arial"/>
          <w:sz w:val="21"/>
        </w:rPr>
      </w:pPr>
    </w:p>
    <w:p>
      <w:pPr>
        <w:spacing w:before="101" w:line="327" w:lineRule="auto"/>
        <w:ind w:firstLine="170"/>
        <w:rPr>
          <w:rFonts w:ascii="仿宋" w:hAnsi="仿宋" w:eastAsia="仿宋" w:cs="仿宋"/>
          <w:sz w:val="31"/>
          <w:szCs w:val="31"/>
        </w:rPr>
      </w:pPr>
      <w:r>
        <w:rPr>
          <w:rFonts w:ascii="仿宋" w:hAnsi="仿宋" w:eastAsia="仿宋" w:cs="仿宋"/>
          <w:spacing w:val="6"/>
          <w:sz w:val="31"/>
          <w:szCs w:val="31"/>
        </w:rPr>
        <w:t>三</w:t>
      </w:r>
      <w:r>
        <w:rPr>
          <w:rFonts w:ascii="仿宋" w:hAnsi="仿宋" w:eastAsia="仿宋" w:cs="仿宋"/>
          <w:spacing w:val="5"/>
          <w:sz w:val="31"/>
          <w:szCs w:val="31"/>
        </w:rPr>
        <w:t>十二、社会保障和就业支出(类)行政事业单位养老支出(款)</w:t>
      </w:r>
      <w:r>
        <w:rPr>
          <w:rFonts w:ascii="仿宋" w:hAnsi="仿宋" w:eastAsia="仿宋" w:cs="仿宋"/>
          <w:sz w:val="31"/>
          <w:szCs w:val="31"/>
        </w:rPr>
        <w:t xml:space="preserve"> </w:t>
      </w:r>
      <w:r>
        <w:rPr>
          <w:rFonts w:ascii="仿宋" w:hAnsi="仿宋" w:eastAsia="仿宋" w:cs="仿宋"/>
          <w:spacing w:val="31"/>
          <w:sz w:val="31"/>
          <w:szCs w:val="31"/>
        </w:rPr>
        <w:t>机</w:t>
      </w:r>
      <w:r>
        <w:rPr>
          <w:rFonts w:ascii="仿宋" w:hAnsi="仿宋" w:eastAsia="仿宋" w:cs="仿宋"/>
          <w:spacing w:val="17"/>
          <w:sz w:val="31"/>
          <w:szCs w:val="31"/>
        </w:rPr>
        <w:t>关事业单位职业年金缴费支出(项) ：反映机关事业单位实</w:t>
      </w:r>
      <w:r>
        <w:rPr>
          <w:rFonts w:ascii="仿宋" w:hAnsi="仿宋" w:eastAsia="仿宋" w:cs="仿宋"/>
          <w:sz w:val="31"/>
          <w:szCs w:val="31"/>
        </w:rPr>
        <w:t xml:space="preserve"> </w:t>
      </w:r>
      <w:r>
        <w:rPr>
          <w:rFonts w:ascii="仿宋" w:hAnsi="仿宋" w:eastAsia="仿宋" w:cs="仿宋"/>
          <w:spacing w:val="7"/>
          <w:sz w:val="31"/>
          <w:szCs w:val="31"/>
        </w:rPr>
        <w:t>施养老保险制度由单位实际缴纳的职业年金支出</w:t>
      </w:r>
      <w:r>
        <w:rPr>
          <w:rFonts w:ascii="仿宋" w:hAnsi="仿宋" w:eastAsia="仿宋" w:cs="仿宋"/>
          <w:spacing w:val="3"/>
          <w:sz w:val="31"/>
          <w:szCs w:val="31"/>
        </w:rPr>
        <w:t>。</w:t>
      </w:r>
    </w:p>
    <w:p>
      <w:pPr>
        <w:spacing w:before="4" w:line="327" w:lineRule="auto"/>
        <w:ind w:firstLine="169"/>
        <w:rPr>
          <w:rFonts w:ascii="仿宋" w:hAnsi="仿宋" w:eastAsia="仿宋" w:cs="仿宋"/>
          <w:sz w:val="31"/>
          <w:szCs w:val="31"/>
        </w:rPr>
      </w:pPr>
      <w:r>
        <w:rPr>
          <w:rFonts w:ascii="仿宋" w:hAnsi="仿宋" w:eastAsia="仿宋" w:cs="仿宋"/>
          <w:spacing w:val="6"/>
          <w:sz w:val="31"/>
          <w:szCs w:val="31"/>
        </w:rPr>
        <w:t>三</w:t>
      </w:r>
      <w:r>
        <w:rPr>
          <w:rFonts w:ascii="仿宋" w:hAnsi="仿宋" w:eastAsia="仿宋" w:cs="仿宋"/>
          <w:spacing w:val="5"/>
          <w:sz w:val="31"/>
          <w:szCs w:val="31"/>
        </w:rPr>
        <w:t>十三、社会保障和就业支出(类)行政事业单位养老支出(款)</w:t>
      </w:r>
      <w:r>
        <w:rPr>
          <w:rFonts w:ascii="仿宋" w:hAnsi="仿宋" w:eastAsia="仿宋" w:cs="仿宋"/>
          <w:sz w:val="31"/>
          <w:szCs w:val="31"/>
        </w:rPr>
        <w:t xml:space="preserve"> </w:t>
      </w:r>
      <w:r>
        <w:rPr>
          <w:rFonts w:ascii="仿宋" w:hAnsi="仿宋" w:eastAsia="仿宋" w:cs="仿宋"/>
          <w:spacing w:val="30"/>
          <w:sz w:val="31"/>
          <w:szCs w:val="31"/>
        </w:rPr>
        <w:t>其</w:t>
      </w:r>
      <w:r>
        <w:rPr>
          <w:rFonts w:ascii="仿宋" w:hAnsi="仿宋" w:eastAsia="仿宋" w:cs="仿宋"/>
          <w:spacing w:val="17"/>
          <w:sz w:val="31"/>
          <w:szCs w:val="31"/>
        </w:rPr>
        <w:t>他行政事业单位养老支出(项) ：反映除上述项目以外其他</w:t>
      </w:r>
      <w:r>
        <w:rPr>
          <w:rFonts w:ascii="仿宋" w:hAnsi="仿宋" w:eastAsia="仿宋" w:cs="仿宋"/>
          <w:sz w:val="31"/>
          <w:szCs w:val="31"/>
        </w:rPr>
        <w:t xml:space="preserve"> </w:t>
      </w:r>
      <w:r>
        <w:rPr>
          <w:rFonts w:ascii="仿宋" w:hAnsi="仿宋" w:eastAsia="仿宋" w:cs="仿宋"/>
          <w:spacing w:val="8"/>
          <w:sz w:val="31"/>
          <w:szCs w:val="31"/>
        </w:rPr>
        <w:t>用于行政事业单位养老方面的支出</w:t>
      </w:r>
      <w:r>
        <w:rPr>
          <w:rFonts w:ascii="仿宋" w:hAnsi="仿宋" w:eastAsia="仿宋" w:cs="仿宋"/>
          <w:spacing w:val="5"/>
          <w:sz w:val="31"/>
          <w:szCs w:val="31"/>
        </w:rPr>
        <w:t>。</w:t>
      </w:r>
    </w:p>
    <w:p>
      <w:pPr>
        <w:spacing w:before="2" w:line="327" w:lineRule="auto"/>
        <w:ind w:right="129" w:firstLine="169"/>
        <w:rPr>
          <w:rFonts w:ascii="仿宋" w:hAnsi="仿宋" w:eastAsia="仿宋" w:cs="仿宋"/>
          <w:sz w:val="31"/>
          <w:szCs w:val="31"/>
        </w:rPr>
      </w:pPr>
      <w:r>
        <w:rPr>
          <w:rFonts w:ascii="仿宋" w:hAnsi="仿宋" w:eastAsia="仿宋" w:cs="仿宋"/>
          <w:spacing w:val="30"/>
          <w:sz w:val="31"/>
          <w:szCs w:val="31"/>
        </w:rPr>
        <w:t>三</w:t>
      </w:r>
      <w:r>
        <w:rPr>
          <w:rFonts w:ascii="仿宋" w:hAnsi="仿宋" w:eastAsia="仿宋" w:cs="仿宋"/>
          <w:spacing w:val="16"/>
          <w:sz w:val="31"/>
          <w:szCs w:val="31"/>
        </w:rPr>
        <w:t>十四、社会保障和就业支出(类) 抚恤(款) 优抚事业单位</w:t>
      </w:r>
      <w:r>
        <w:rPr>
          <w:rFonts w:ascii="仿宋" w:hAnsi="仿宋" w:eastAsia="仿宋" w:cs="仿宋"/>
          <w:sz w:val="31"/>
          <w:szCs w:val="31"/>
        </w:rPr>
        <w:t xml:space="preserve"> </w:t>
      </w:r>
      <w:r>
        <w:rPr>
          <w:rFonts w:ascii="仿宋" w:hAnsi="仿宋" w:eastAsia="仿宋" w:cs="仿宋"/>
          <w:spacing w:val="30"/>
          <w:sz w:val="31"/>
          <w:szCs w:val="31"/>
        </w:rPr>
        <w:t>支</w:t>
      </w:r>
      <w:r>
        <w:rPr>
          <w:rFonts w:ascii="仿宋" w:hAnsi="仿宋" w:eastAsia="仿宋" w:cs="仿宋"/>
          <w:spacing w:val="17"/>
          <w:sz w:val="31"/>
          <w:szCs w:val="31"/>
        </w:rPr>
        <w:t>出(项) ：反映民政部门管理的优抚事业单位支出，对集体</w:t>
      </w:r>
      <w:r>
        <w:rPr>
          <w:rFonts w:ascii="仿宋" w:hAnsi="仿宋" w:eastAsia="仿宋" w:cs="仿宋"/>
          <w:sz w:val="31"/>
          <w:szCs w:val="31"/>
        </w:rPr>
        <w:t xml:space="preserve"> </w:t>
      </w:r>
      <w:r>
        <w:rPr>
          <w:rFonts w:ascii="仿宋" w:hAnsi="仿宋" w:eastAsia="仿宋" w:cs="仿宋"/>
          <w:spacing w:val="24"/>
          <w:sz w:val="31"/>
          <w:szCs w:val="31"/>
        </w:rPr>
        <w:t>优</w:t>
      </w:r>
      <w:r>
        <w:rPr>
          <w:rFonts w:ascii="仿宋" w:hAnsi="仿宋" w:eastAsia="仿宋" w:cs="仿宋"/>
          <w:spacing w:val="17"/>
          <w:sz w:val="31"/>
          <w:szCs w:val="31"/>
        </w:rPr>
        <w:t>抚</w:t>
      </w:r>
      <w:r>
        <w:rPr>
          <w:rFonts w:ascii="仿宋" w:hAnsi="仿宋" w:eastAsia="仿宋" w:cs="仿宋"/>
          <w:spacing w:val="12"/>
          <w:sz w:val="31"/>
          <w:szCs w:val="31"/>
        </w:rPr>
        <w:t>事业单位的补助，对烈士纪念设施的维修改造和管理保护</w:t>
      </w:r>
      <w:r>
        <w:rPr>
          <w:rFonts w:ascii="仿宋" w:hAnsi="仿宋" w:eastAsia="仿宋" w:cs="仿宋"/>
          <w:sz w:val="31"/>
          <w:szCs w:val="31"/>
        </w:rPr>
        <w:t xml:space="preserve"> </w:t>
      </w:r>
      <w:r>
        <w:rPr>
          <w:rFonts w:ascii="仿宋" w:hAnsi="仿宋" w:eastAsia="仿宋" w:cs="仿宋"/>
          <w:spacing w:val="16"/>
          <w:sz w:val="31"/>
          <w:szCs w:val="31"/>
        </w:rPr>
        <w:t>支出</w:t>
      </w:r>
      <w:r>
        <w:rPr>
          <w:rFonts w:ascii="仿宋" w:hAnsi="仿宋" w:eastAsia="仿宋" w:cs="仿宋"/>
          <w:spacing w:val="8"/>
          <w:sz w:val="31"/>
          <w:szCs w:val="31"/>
        </w:rPr>
        <w:t>，以及全国重点军供站设施维修改造和设备更新支出。</w:t>
      </w:r>
    </w:p>
    <w:p>
      <w:pPr>
        <w:tabs>
          <w:tab w:val="left" w:pos="160"/>
        </w:tabs>
        <w:spacing w:before="4" w:line="327" w:lineRule="auto"/>
        <w:ind w:right="132" w:firstLine="170"/>
        <w:rPr>
          <w:rFonts w:ascii="仿宋" w:hAnsi="仿宋" w:eastAsia="仿宋" w:cs="仿宋"/>
          <w:sz w:val="31"/>
          <w:szCs w:val="31"/>
        </w:rPr>
      </w:pPr>
      <w:r>
        <w:rPr>
          <w:rFonts w:ascii="仿宋" w:hAnsi="仿宋" w:eastAsia="仿宋" w:cs="仿宋"/>
          <w:spacing w:val="30"/>
          <w:sz w:val="31"/>
          <w:szCs w:val="31"/>
        </w:rPr>
        <w:t>三</w:t>
      </w:r>
      <w:r>
        <w:rPr>
          <w:rFonts w:ascii="仿宋" w:hAnsi="仿宋" w:eastAsia="仿宋" w:cs="仿宋"/>
          <w:spacing w:val="16"/>
          <w:sz w:val="31"/>
          <w:szCs w:val="31"/>
        </w:rPr>
        <w:t>十五、住房保障支出(类) 住房改革支出(款) 住房公积金</w:t>
      </w:r>
      <w:r>
        <w:rPr>
          <w:rFonts w:ascii="仿宋" w:hAnsi="仿宋" w:eastAsia="仿宋" w:cs="仿宋"/>
          <w:sz w:val="31"/>
          <w:szCs w:val="31"/>
        </w:rPr>
        <w:t xml:space="preserve"> </w:t>
      </w:r>
      <w:r>
        <w:rPr>
          <w:rFonts w:ascii="仿宋" w:hAnsi="仿宋" w:eastAsia="仿宋" w:cs="仿宋"/>
          <w:sz w:val="31"/>
          <w:szCs w:val="31"/>
        </w:rPr>
        <w:tab/>
      </w:r>
      <w:r>
        <w:rPr>
          <w:rFonts w:ascii="仿宋" w:hAnsi="仿宋" w:eastAsia="仿宋" w:cs="仿宋"/>
          <w:spacing w:val="12"/>
          <w:sz w:val="31"/>
          <w:szCs w:val="31"/>
        </w:rPr>
        <w:t>(项) ：反映行政事业单位按人力资源和社会保障部、财政</w:t>
      </w:r>
      <w:r>
        <w:rPr>
          <w:rFonts w:ascii="仿宋" w:hAnsi="仿宋" w:eastAsia="仿宋" w:cs="仿宋"/>
          <w:spacing w:val="6"/>
          <w:sz w:val="31"/>
          <w:szCs w:val="31"/>
        </w:rPr>
        <w:t>部</w:t>
      </w:r>
      <w:r>
        <w:rPr>
          <w:rFonts w:ascii="仿宋" w:hAnsi="仿宋" w:eastAsia="仿宋" w:cs="仿宋"/>
          <w:sz w:val="31"/>
          <w:szCs w:val="31"/>
        </w:rPr>
        <w:t xml:space="preserve"> </w:t>
      </w:r>
      <w:r>
        <w:rPr>
          <w:rFonts w:ascii="仿宋" w:hAnsi="仿宋" w:eastAsia="仿宋" w:cs="仿宋"/>
          <w:spacing w:val="21"/>
          <w:sz w:val="31"/>
          <w:szCs w:val="31"/>
        </w:rPr>
        <w:t>规</w:t>
      </w:r>
      <w:r>
        <w:rPr>
          <w:rFonts w:ascii="仿宋" w:hAnsi="仿宋" w:eastAsia="仿宋" w:cs="仿宋"/>
          <w:spacing w:val="12"/>
          <w:sz w:val="31"/>
          <w:szCs w:val="31"/>
        </w:rPr>
        <w:t>定的基本工资和津贴补贴以及规定比例为职工缴纳的住房公</w:t>
      </w:r>
      <w:r>
        <w:rPr>
          <w:rFonts w:ascii="仿宋" w:hAnsi="仿宋" w:eastAsia="仿宋" w:cs="仿宋"/>
          <w:sz w:val="31"/>
          <w:szCs w:val="31"/>
        </w:rPr>
        <w:t xml:space="preserve"> </w:t>
      </w:r>
      <w:r>
        <w:rPr>
          <w:rFonts w:ascii="仿宋" w:hAnsi="仿宋" w:eastAsia="仿宋" w:cs="仿宋"/>
          <w:spacing w:val="-9"/>
          <w:sz w:val="31"/>
          <w:szCs w:val="31"/>
        </w:rPr>
        <w:t>积</w:t>
      </w:r>
      <w:r>
        <w:rPr>
          <w:rFonts w:ascii="仿宋" w:hAnsi="仿宋" w:eastAsia="仿宋" w:cs="仿宋"/>
          <w:spacing w:val="-8"/>
          <w:sz w:val="31"/>
          <w:szCs w:val="31"/>
        </w:rPr>
        <w:t>金。</w:t>
      </w:r>
    </w:p>
    <w:p>
      <w:pPr>
        <w:spacing w:before="4" w:line="327" w:lineRule="auto"/>
        <w:ind w:left="2" w:right="48" w:firstLine="168"/>
        <w:rPr>
          <w:rFonts w:ascii="仿宋" w:hAnsi="仿宋" w:eastAsia="仿宋" w:cs="仿宋"/>
          <w:sz w:val="31"/>
          <w:szCs w:val="31"/>
        </w:rPr>
      </w:pPr>
      <w:r>
        <w:rPr>
          <w:rFonts w:ascii="仿宋" w:hAnsi="仿宋" w:eastAsia="仿宋" w:cs="仿宋"/>
          <w:spacing w:val="16"/>
          <w:sz w:val="31"/>
          <w:szCs w:val="31"/>
        </w:rPr>
        <w:t>三</w:t>
      </w:r>
      <w:r>
        <w:rPr>
          <w:rFonts w:ascii="仿宋" w:hAnsi="仿宋" w:eastAsia="仿宋" w:cs="仿宋"/>
          <w:spacing w:val="13"/>
          <w:sz w:val="31"/>
          <w:szCs w:val="31"/>
        </w:rPr>
        <w:t>十</w:t>
      </w:r>
      <w:r>
        <w:rPr>
          <w:rFonts w:ascii="仿宋" w:hAnsi="仿宋" w:eastAsia="仿宋" w:cs="仿宋"/>
          <w:spacing w:val="8"/>
          <w:sz w:val="31"/>
          <w:szCs w:val="31"/>
        </w:rPr>
        <w:t>六、住房保障支出(类)住房改革支出(款)提租补贴(项)：</w:t>
      </w:r>
      <w:r>
        <w:rPr>
          <w:rFonts w:ascii="仿宋" w:hAnsi="仿宋" w:eastAsia="仿宋" w:cs="仿宋"/>
          <w:sz w:val="31"/>
          <w:szCs w:val="31"/>
        </w:rPr>
        <w:t xml:space="preserve"> </w:t>
      </w:r>
      <w:r>
        <w:rPr>
          <w:rFonts w:ascii="仿宋" w:hAnsi="仿宋" w:eastAsia="仿宋" w:cs="仿宋"/>
          <w:spacing w:val="20"/>
          <w:sz w:val="31"/>
          <w:szCs w:val="31"/>
        </w:rPr>
        <w:t>反</w:t>
      </w:r>
      <w:r>
        <w:rPr>
          <w:rFonts w:ascii="仿宋" w:hAnsi="仿宋" w:eastAsia="仿宋" w:cs="仿宋"/>
          <w:spacing w:val="18"/>
          <w:sz w:val="31"/>
          <w:szCs w:val="31"/>
        </w:rPr>
        <w:t>映按房改政策规定的标准，行政事业单位向职工(含离退休</w:t>
      </w:r>
      <w:r>
        <w:rPr>
          <w:rFonts w:ascii="仿宋" w:hAnsi="仿宋" w:eastAsia="仿宋" w:cs="仿宋"/>
          <w:sz w:val="31"/>
          <w:szCs w:val="31"/>
        </w:rPr>
        <w:t xml:space="preserve"> </w:t>
      </w:r>
      <w:r>
        <w:rPr>
          <w:rFonts w:ascii="仿宋" w:hAnsi="仿宋" w:eastAsia="仿宋" w:cs="仿宋"/>
          <w:spacing w:val="19"/>
          <w:sz w:val="31"/>
          <w:szCs w:val="31"/>
        </w:rPr>
        <w:t>人</w:t>
      </w:r>
      <w:r>
        <w:rPr>
          <w:rFonts w:ascii="仿宋" w:hAnsi="仿宋" w:eastAsia="仿宋" w:cs="仿宋"/>
          <w:spacing w:val="18"/>
          <w:sz w:val="31"/>
          <w:szCs w:val="31"/>
        </w:rPr>
        <w:t>员)发放的租金补贴。</w:t>
      </w:r>
    </w:p>
    <w:p>
      <w:pPr>
        <w:spacing w:before="2" w:line="331" w:lineRule="auto"/>
        <w:ind w:right="132" w:firstLine="169"/>
        <w:rPr>
          <w:rFonts w:ascii="仿宋" w:hAnsi="仿宋" w:eastAsia="仿宋" w:cs="仿宋"/>
          <w:sz w:val="31"/>
          <w:szCs w:val="31"/>
        </w:rPr>
      </w:pPr>
      <w:r>
        <w:rPr>
          <w:rFonts w:ascii="仿宋" w:hAnsi="仿宋" w:eastAsia="仿宋" w:cs="仿宋"/>
          <w:spacing w:val="22"/>
          <w:sz w:val="31"/>
          <w:szCs w:val="31"/>
        </w:rPr>
        <w:t>三</w:t>
      </w:r>
      <w:r>
        <w:rPr>
          <w:rFonts w:ascii="仿宋" w:hAnsi="仿宋" w:eastAsia="仿宋" w:cs="仿宋"/>
          <w:spacing w:val="13"/>
          <w:sz w:val="31"/>
          <w:szCs w:val="31"/>
        </w:rPr>
        <w:t>十</w:t>
      </w:r>
      <w:r>
        <w:rPr>
          <w:rFonts w:ascii="仿宋" w:hAnsi="仿宋" w:eastAsia="仿宋" w:cs="仿宋"/>
          <w:spacing w:val="11"/>
          <w:sz w:val="31"/>
          <w:szCs w:val="31"/>
        </w:rPr>
        <w:t>七、城乡社区支出(类) 国有土地使用权出让收入安排的</w:t>
      </w:r>
      <w:r>
        <w:rPr>
          <w:rFonts w:ascii="仿宋" w:hAnsi="仿宋" w:eastAsia="仿宋" w:cs="仿宋"/>
          <w:sz w:val="31"/>
          <w:szCs w:val="31"/>
        </w:rPr>
        <w:t xml:space="preserve"> </w:t>
      </w:r>
      <w:r>
        <w:rPr>
          <w:rFonts w:ascii="仿宋" w:hAnsi="仿宋" w:eastAsia="仿宋" w:cs="仿宋"/>
          <w:spacing w:val="32"/>
          <w:sz w:val="31"/>
          <w:szCs w:val="31"/>
        </w:rPr>
        <w:t>支</w:t>
      </w:r>
      <w:r>
        <w:rPr>
          <w:rFonts w:ascii="仿宋" w:hAnsi="仿宋" w:eastAsia="仿宋" w:cs="仿宋"/>
          <w:spacing w:val="22"/>
          <w:sz w:val="31"/>
          <w:szCs w:val="31"/>
        </w:rPr>
        <w:t>出(款) 其他国有土地使用权出让收入安排的支出(项) ：</w:t>
      </w:r>
      <w:r>
        <w:rPr>
          <w:rFonts w:ascii="仿宋" w:hAnsi="仿宋" w:eastAsia="仿宋" w:cs="仿宋"/>
          <w:sz w:val="31"/>
          <w:szCs w:val="31"/>
        </w:rPr>
        <w:t xml:space="preserve"> </w:t>
      </w:r>
      <w:r>
        <w:rPr>
          <w:rFonts w:ascii="仿宋" w:hAnsi="仿宋" w:eastAsia="仿宋" w:cs="仿宋"/>
          <w:spacing w:val="24"/>
          <w:sz w:val="31"/>
          <w:szCs w:val="31"/>
        </w:rPr>
        <w:t>反</w:t>
      </w:r>
      <w:r>
        <w:rPr>
          <w:rFonts w:ascii="仿宋" w:hAnsi="仿宋" w:eastAsia="仿宋" w:cs="仿宋"/>
          <w:spacing w:val="14"/>
          <w:sz w:val="31"/>
          <w:szCs w:val="31"/>
        </w:rPr>
        <w:t>映</w:t>
      </w:r>
      <w:r>
        <w:rPr>
          <w:rFonts w:ascii="仿宋" w:hAnsi="仿宋" w:eastAsia="仿宋" w:cs="仿宋"/>
          <w:spacing w:val="12"/>
          <w:sz w:val="31"/>
          <w:szCs w:val="31"/>
        </w:rPr>
        <w:t>土地出让收入用于其他方面的支出。不包括市县级政府当</w:t>
      </w:r>
      <w:r>
        <w:rPr>
          <w:rFonts w:ascii="仿宋" w:hAnsi="仿宋" w:eastAsia="仿宋" w:cs="仿宋"/>
          <w:sz w:val="31"/>
          <w:szCs w:val="31"/>
        </w:rPr>
        <w:t xml:space="preserve"> </w:t>
      </w:r>
      <w:r>
        <w:rPr>
          <w:rFonts w:ascii="仿宋" w:hAnsi="仿宋" w:eastAsia="仿宋" w:cs="仿宋"/>
          <w:spacing w:val="22"/>
          <w:sz w:val="31"/>
          <w:szCs w:val="31"/>
        </w:rPr>
        <w:t>年</w:t>
      </w:r>
      <w:r>
        <w:rPr>
          <w:rFonts w:ascii="仿宋" w:hAnsi="仿宋" w:eastAsia="仿宋" w:cs="仿宋"/>
          <w:spacing w:val="12"/>
          <w:sz w:val="31"/>
          <w:szCs w:val="31"/>
        </w:rPr>
        <w:t>按规定用土地出让收入向中央和省级政府缴纳的新增建设用</w:t>
      </w:r>
      <w:r>
        <w:rPr>
          <w:rFonts w:ascii="仿宋" w:hAnsi="仿宋" w:eastAsia="仿宋" w:cs="仿宋"/>
          <w:sz w:val="31"/>
          <w:szCs w:val="31"/>
        </w:rPr>
        <w:t xml:space="preserve"> </w:t>
      </w:r>
      <w:r>
        <w:rPr>
          <w:rFonts w:ascii="仿宋" w:hAnsi="仿宋" w:eastAsia="仿宋" w:cs="仿宋"/>
          <w:spacing w:val="9"/>
          <w:sz w:val="31"/>
          <w:szCs w:val="31"/>
        </w:rPr>
        <w:t>地</w:t>
      </w:r>
      <w:r>
        <w:rPr>
          <w:rFonts w:ascii="仿宋" w:hAnsi="仿宋" w:eastAsia="仿宋" w:cs="仿宋"/>
          <w:spacing w:val="7"/>
          <w:sz w:val="31"/>
          <w:szCs w:val="31"/>
        </w:rPr>
        <w:t>土地有偿使用费的支出。</w:t>
      </w:r>
    </w:p>
    <w:sectPr>
      <w:pgSz w:w="11907" w:h="16839"/>
      <w:pgMar w:top="1431" w:right="1455" w:bottom="0" w:left="160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A2N2JiNDQ1OGM2YjU5YTE2MWIxNmVmMDU3YzMwZjYifQ=="/>
  </w:docVars>
  <w:rsids>
    <w:rsidRoot w:val="00000000"/>
    <w:rsid w:val="0F0B1D6D"/>
    <w:rsid w:val="2EE76354"/>
    <w:rsid w:val="65FED9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18346</Words>
  <Characters>25809</Characters>
  <TotalTime>3</TotalTime>
  <ScaleCrop>false</ScaleCrop>
  <LinksUpToDate>false</LinksUpToDate>
  <CharactersWithSpaces>26785</CharactersWithSpaces>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2021-10-27T19:06:00Z</dcterms:created>
  <dc:creator>Administrator</dc:creator>
  <cp:lastModifiedBy>wangxinxing</cp:lastModifiedBy>
  <dcterms:modified xsi:type="dcterms:W3CDTF">2025-08-12T11:30:31Z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2025-08-12T11:28:54Z</vt:filetime>
  </property>
  <property fmtid="{D5CDD505-2E9C-101B-9397-08002B2CF9AE}" pid="4" name="KSOProductBuildVer">
    <vt:lpwstr>2052-11.8.2.10337</vt:lpwstr>
  </property>
  <property fmtid="{D5CDD505-2E9C-101B-9397-08002B2CF9AE}" pid="5" name="ICV">
    <vt:lpwstr>EB2EAFC81431451F9E6B590B41A782F8_13</vt:lpwstr>
  </property>
</Properties>
</file>