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2"/>
      </w:tblGrid>
      <w:tr w14:paraId="34C5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</w:tcPr>
          <w:p w14:paraId="34AD8C58">
            <w:pPr>
              <w:pStyle w:val="8"/>
              <w:spacing w:line="550" w:lineRule="exact"/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vertAlign w:val="baseline"/>
              </w:rPr>
            </w:pPr>
          </w:p>
        </w:tc>
      </w:tr>
      <w:tr w14:paraId="0DD6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DEDE3">
            <w:pPr>
              <w:ind w:right="284" w:rightChars="129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vertAlign w:val="baseline"/>
              </w:rPr>
            </w:pPr>
            <w:r>
              <w:rPr>
                <w:rFonts w:ascii="宋体" w:hAnsi="宋体" w:eastAsia="宋体" w:cs="宋体"/>
                <w:b/>
                <w:sz w:val="52"/>
              </w:rPr>
              <w:t>2025年度</w:t>
            </w:r>
            <w:r>
              <w:rPr>
                <w:rFonts w:ascii="宋体" w:hAnsi="宋体" w:eastAsia="宋体" w:cs="宋体"/>
                <w:b/>
                <w:sz w:val="52"/>
              </w:rPr>
              <w:cr/>
            </w:r>
            <w:r>
              <w:rPr>
                <w:rFonts w:ascii="宋体" w:hAnsi="宋体" w:eastAsia="宋体" w:cs="宋体"/>
                <w:b/>
                <w:sz w:val="52"/>
              </w:rPr>
              <w:br w:type="textWrapping"/>
            </w:r>
            <w:r>
              <w:rPr>
                <w:rFonts w:ascii="宋体" w:hAnsi="宋体" w:eastAsia="宋体" w:cs="宋体"/>
                <w:b/>
                <w:sz w:val="52"/>
              </w:rPr>
              <w:t>宿迁市宿城区洋北街道办事处（机关）</w:t>
            </w:r>
            <w:r>
              <w:rPr>
                <w:rFonts w:ascii="宋体" w:hAnsi="宋体" w:eastAsia="宋体" w:cs="宋体"/>
                <w:b/>
                <w:sz w:val="52"/>
              </w:rPr>
              <w:cr/>
            </w:r>
            <w:r>
              <w:rPr>
                <w:rFonts w:ascii="宋体" w:hAnsi="宋体" w:eastAsia="宋体" w:cs="宋体"/>
                <w:b/>
                <w:sz w:val="52"/>
              </w:rPr>
              <w:br w:type="textWrapping"/>
            </w:r>
            <w:r>
              <w:rPr>
                <w:rFonts w:ascii="宋体" w:hAnsi="宋体" w:eastAsia="宋体" w:cs="宋体"/>
                <w:b/>
                <w:sz w:val="52"/>
              </w:rPr>
              <w:t>单位预算公开</w:t>
            </w:r>
          </w:p>
        </w:tc>
      </w:tr>
    </w:tbl>
    <w:p w14:paraId="37A14410">
      <w:pPr>
        <w:ind w:right="284" w:rightChars="129"/>
        <w:jc w:val="both"/>
        <w:rPr>
          <w:rFonts w:hint="eastAsia" w:ascii="宋体" w:hAnsi="宋体" w:eastAsia="宋体" w:cs="宋体"/>
          <w:b/>
          <w:bCs/>
          <w:sz w:val="52"/>
          <w:szCs w:val="52"/>
        </w:rPr>
        <w:sectPr>
          <w:headerReference r:id="rId5" w:type="first"/>
          <w:headerReference r:id="rId4" w:type="default"/>
          <w:pgSz w:w="11906" w:h="16838"/>
          <w:pgMar w:top="1580" w:right="1020" w:bottom="770" w:left="10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titlePg/>
          <w:docGrid w:linePitch="100" w:charSpace="0"/>
        </w:sectPr>
      </w:pPr>
    </w:p>
    <w:p w14:paraId="1A146417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15A09396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1B5B706F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60713640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 w14:paraId="09616784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宿迁市宿城区洋北街道办事处（机关）</w:t>
      </w:r>
    </w:p>
    <w:p w14:paraId="3BF38746">
      <w:pPr>
        <w:pStyle w:val="21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单位</w:t>
      </w:r>
      <w:r>
        <w:rPr>
          <w:rFonts w:ascii="仿宋" w:hAnsi="仿宋" w:eastAsia="仿宋" w:cs="仿宋"/>
          <w:b/>
          <w:sz w:val="44"/>
        </w:rPr>
        <w:t>预算表</w:t>
      </w:r>
    </w:p>
    <w:tbl>
      <w:tblPr>
        <w:tblStyle w:val="12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 w14:paraId="118E5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 w14:paraId="67C5230A"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 w14:paraId="1EEFC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 w14:paraId="0F8B31E5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14:paraId="4F9E0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 w14:paraId="47F345E8"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宿迁市宿城区洋北街道办事处（机关）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 w14:paraId="4A88C7A1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 w14:paraId="634FF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5914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10B86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 w14:paraId="3F2E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7621C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C9869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69E0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E785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 w14:paraId="7F3A3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706A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8002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807.31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43DE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499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463.47</w:t>
            </w:r>
          </w:p>
        </w:tc>
      </w:tr>
      <w:tr w14:paraId="4632D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5348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1B62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FBB2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741E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2CAB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CEE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36F9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B81C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A043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B2DF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7F6E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9EDD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36AB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3E39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CA29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B1B5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009C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1A52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FFE5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61D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2AD5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E8A6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D59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9BD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209F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BAAB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15CA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7C018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486A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212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E53A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53D7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7180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1BAD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83.13</w:t>
            </w:r>
          </w:p>
        </w:tc>
      </w:tr>
      <w:tr w14:paraId="3098F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9605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01AC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8BBF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6D4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F2EF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2DFE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6E08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37E9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47B4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27.90</w:t>
            </w:r>
          </w:p>
        </w:tc>
      </w:tr>
      <w:tr w14:paraId="58182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C02C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CDF3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7961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10EA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645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CCC5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BA72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2D18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1E50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24C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01DA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20F5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AC708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3B31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BA01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AAFC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C465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CAB0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10B3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CD12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E24C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E428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987C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E52D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D10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05E65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374F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E114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0580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9C02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6663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931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4B7C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78C7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8A8E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11345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6624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5275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0939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9EC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98DF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68D2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5A685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1313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9F2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5ABD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1865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942E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2242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232.81</w:t>
            </w:r>
          </w:p>
        </w:tc>
      </w:tr>
      <w:tr w14:paraId="082C5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3811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FF7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3595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4566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123C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8922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49E8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A43B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74A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BE74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AF0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89EC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9D00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7A10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93EB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D7E7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D932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9491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B85F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6434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10C7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B78A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21528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AC47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929C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05B6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32DC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B4D2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514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D6B6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35EC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DD7F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6F93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E0C2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F712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DA92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1FAA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B57D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C259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7AA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A12D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0527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F611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74C2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50D2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8D29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375C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DD04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8F35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64A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0544C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D23F8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807.31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1C4CB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21162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807.31</w:t>
            </w:r>
          </w:p>
        </w:tc>
      </w:tr>
      <w:tr w14:paraId="35002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B5DC3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D22C7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0E24A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4E4A6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F2B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F801D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CCAEB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807.31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9083A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CB5B1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807.31</w:t>
            </w:r>
          </w:p>
        </w:tc>
      </w:tr>
    </w:tbl>
    <w:p w14:paraId="131CE9B4"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6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  <w:bookmarkStart w:id="0" w:name="_GoBack"/>
      <w:bookmarkEnd w:id="0"/>
    </w:p>
    <w:p w14:paraId="09AC8E72">
      <w:pPr>
        <w:pStyle w:val="8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504" w:rightChars="229"/>
        <w:jc w:val="both"/>
        <w:textAlignment w:val="auto"/>
        <w:rPr>
          <w:rFonts w:hint="eastAsia" w:ascii="仿宋" w:hAnsi="仿宋" w:eastAsia="仿宋" w:cs="仿宋"/>
        </w:rPr>
      </w:pPr>
    </w:p>
    <w:sectPr>
      <w:footerReference r:id="rId7" w:type="default"/>
      <w:pgSz w:w="11906" w:h="16838"/>
      <w:pgMar w:top="1580" w:right="820" w:bottom="770" w:left="822" w:header="170" w:footer="2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Liberation Sans">
    <w:altName w:val="宋体"/>
    <w:panose1 w:val="020B0604020202020204"/>
    <w:charset w:val="86"/>
    <w:family w:val="roman"/>
    <w:pitch w:val="default"/>
    <w:sig w:usb0="00000000" w:usb1="00000000" w:usb2="00000021" w:usb3="00000000" w:csb0="600001BF" w:csb1="DFF70000"/>
  </w:font>
  <w:font w:name="Liberation Mono">
    <w:altName w:val="宋体"/>
    <w:panose1 w:val="02070409020205020404"/>
    <w:charset w:val="86"/>
    <w:family w:val="roman"/>
    <w:pitch w:val="default"/>
    <w:sig w:usb0="00000000" w:usb1="00000000" w:usb2="00000001" w:usb3="00000000" w:csb0="600001BF" w:csb1="DFF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FD523">
    <w:pPr>
      <w:pStyle w:val="9"/>
      <w:jc w:val="center"/>
    </w:pPr>
    <w:r>
      <w:rPr>
        <w:sz w:val="18"/>
      </w:rPr>
      <w:pict>
        <v:shape id="_x0000_s4111" o:spid="_x0000_s411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A270098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E5E15">
    <w:pPr>
      <w:pStyle w:val="9"/>
      <w:jc w:val="center"/>
    </w:pPr>
    <w:r>
      <w:rPr>
        <w:sz w:val="18"/>
      </w:rPr>
      <w:pict>
        <v:shape id="_x0000_s4108" o:spid="_x0000_s410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3DDF7FD">
                <w:pPr>
                  <w:pStyle w:val="9"/>
                  <w:rPr>
                    <w:rFonts w:hint="eastAsia" w:eastAsia="Arial Unicode MS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DB74A">
    <w:pPr>
      <w:pStyle w:val="10"/>
      <w:pBdr>
        <w:bottom w:val="single" w:color="000000" w:sz="4" w:space="1"/>
      </w:pBdr>
      <w:jc w:val="both"/>
      <w:rPr>
        <w:rFonts w:hint="default" w:eastAsia="Arial Unicode MS"/>
        <w:lang w:val="en-US" w:eastAsia="zh-CN"/>
      </w:rPr>
    </w:pPr>
    <w:r>
      <w:rPr>
        <w:rFonts w:hint="eastAsia"/>
        <w:lang w:val="en-US" w:eastAsia="zh-CN"/>
      </w:rPr>
      <w:t>宿迁市宿城区洋北街道办事处（机关）</w:t>
    </w:r>
    <w:r>
      <w:t>2025年度单位预算公开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AB5A0">
    <w:pPr>
      <w:pStyle w:val="10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autoHyphenation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wNWYwNGFmYzNiMTMwMzI4MzFhMzI2ZWRjOTFjMmMifQ=="/>
  </w:docVars>
  <w:rsids>
    <w:rsidRoot w:val="00000000"/>
    <w:rsid w:val="00064984"/>
    <w:rsid w:val="00071288"/>
    <w:rsid w:val="00071789"/>
    <w:rsid w:val="000F12AB"/>
    <w:rsid w:val="001C31F9"/>
    <w:rsid w:val="00407CA7"/>
    <w:rsid w:val="00413AD8"/>
    <w:rsid w:val="00671ED7"/>
    <w:rsid w:val="00672164"/>
    <w:rsid w:val="00867423"/>
    <w:rsid w:val="008B5B05"/>
    <w:rsid w:val="00925913"/>
    <w:rsid w:val="009965EA"/>
    <w:rsid w:val="00A61D7A"/>
    <w:rsid w:val="00A6752E"/>
    <w:rsid w:val="00BD7F33"/>
    <w:rsid w:val="00C15920"/>
    <w:rsid w:val="00C35C3A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994AEA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61B6E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  <w:rsid w:val="DBEED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40" w:firstLine="0"/>
      <w:outlineLvl w:val="0"/>
    </w:pPr>
    <w:rPr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right="18" w:firstLine="0"/>
      <w:jc w:val="center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" w:firstLine="0"/>
      <w:jc w:val="center"/>
      <w:outlineLvl w:val="2"/>
    </w:pPr>
    <w:rPr>
      <w:sz w:val="40"/>
      <w:szCs w:val="40"/>
    </w:rPr>
  </w:style>
  <w:style w:type="paragraph" w:styleId="5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paragraph" w:styleId="6">
    <w:name w:val="heading 5"/>
    <w:basedOn w:val="1"/>
    <w:next w:val="1"/>
    <w:qFormat/>
    <w:uiPriority w:val="1"/>
    <w:pPr>
      <w:ind w:left="112" w:firstLine="0"/>
      <w:outlineLvl w:val="4"/>
    </w:pPr>
    <w:rPr>
      <w:sz w:val="33"/>
      <w:szCs w:val="33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Body Text"/>
    <w:basedOn w:val="1"/>
    <w:qFormat/>
    <w:uiPriority w:val="1"/>
    <w:rPr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8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编号符号"/>
    <w:qFormat/>
    <w:uiPriority w:val="0"/>
  </w:style>
  <w:style w:type="character" w:customStyle="1" w:styleId="16">
    <w:name w:val="页眉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7">
    <w:name w:val="页脚 字符"/>
    <w:basedOn w:val="14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paragraph" w:customStyle="1" w:styleId="18">
    <w:name w:val="标题样式"/>
    <w:basedOn w:val="1"/>
    <w:next w:val="8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List Paragraph"/>
    <w:basedOn w:val="1"/>
    <w:qFormat/>
    <w:uiPriority w:val="1"/>
    <w:pPr>
      <w:ind w:left="2039" w:hanging="782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23">
    <w:name w:val="表格内容"/>
    <w:basedOn w:val="1"/>
    <w:qFormat/>
    <w:uiPriority w:val="0"/>
    <w:pPr>
      <w:suppressLineNumbers/>
    </w:pPr>
  </w:style>
  <w:style w:type="paragraph" w:customStyle="1" w:styleId="24">
    <w:name w:val="表格标题"/>
    <w:basedOn w:val="23"/>
    <w:qFormat/>
    <w:uiPriority w:val="0"/>
    <w:pPr>
      <w:jc w:val="center"/>
    </w:pPr>
    <w:rPr>
      <w:b/>
      <w:bCs/>
    </w:rPr>
  </w:style>
  <w:style w:type="paragraph" w:customStyle="1" w:styleId="25">
    <w:name w:val="预格式化的文本"/>
    <w:basedOn w:val="1"/>
    <w:qFormat/>
    <w:uiPriority w:val="0"/>
    <w:rPr>
      <w:rFonts w:ascii="Liberation Mono" w:hAnsi="Liberation Mono" w:eastAsia="新宋体" w:cs="Liberation Mono"/>
      <w:sz w:val="20"/>
      <w:szCs w:val="20"/>
    </w:rPr>
  </w:style>
  <w:style w:type="table" w:customStyle="1" w:styleId="2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1" textRotate="1"/>
    <customShpInfo spid="_x0000_s410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528</Words>
  <Characters>578</Characters>
  <Paragraphs>501</Paragraphs>
  <TotalTime>3</TotalTime>
  <ScaleCrop>false</ScaleCrop>
  <LinksUpToDate>false</LinksUpToDate>
  <CharactersWithSpaces>579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2021-04-16T03:22:00Z</dcterms:created>
  <dc:creator>陈长军(本处室套红)</dc:creator>
  <cp:lastModifiedBy>丁思文</cp:lastModifiedBy>
  <dcterms:modified xsi:type="dcterms:W3CDTF">2025-03-07T02:31:29Z</dcterms:modified>
  <dc:title>部门预算公开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2052-12.1.0.20305</vt:lpwstr>
  </property>
  <property fmtid="{D5CDD505-2E9C-101B-9397-08002B2CF9AE}" pid="6" name="LastSaved">
    <vt:filetime>2021-04-15T00:00:00Z</vt:filetime>
  </property>
  <property fmtid="{D5CDD505-2E9C-101B-9397-08002B2CF9AE}" pid="7" name="KSOTemplateDocerSaveRecord">
    <vt:lpwstr>eyJoZGlkIjoiMWVmOTdhYzM3NGI1ODFkMjkwNDljMjA5ZWZhMDI2ODciLCJ1c2VySWQiOiI1NzgyMDQ3ODQifQ==</vt:lpwstr>
  </property>
</Properties>
</file>