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86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t>宿迁市自然资源和规划局宿城分局202</w:t>
      </w:r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t>年</w:t>
      </w:r>
    </w:p>
    <w:p w14:paraId="62B9B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t>政府信息公开工作年度报告</w:t>
      </w:r>
    </w:p>
    <w:p w14:paraId="00C90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根据《中华人民共和国政府信息公开条例》，现公布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宿迁市自然资源和规划局宿城分局202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年度政府信息公开工作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年度报告。本报告所列数据的统计时限为202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年1月1日至202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31日，本报告通过“宿城区人民政府网”（http://www.sqsc.gov.cn/）“政府信息公开”栏目公布，如对报告有任何疑问，可与宿迁市自然资源和规划局宿城分局办公室联系（联系电话：0527-84381213；联系地址：宿城区市民服务中心10楼1020室；邮政编码：223800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39EDCB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一、总体情况</w:t>
      </w:r>
    </w:p>
    <w:p w14:paraId="06C36B7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，宿迁市自然资源和规划局宿城分局在区委区政府的领导下，紧紧围绕“公开为常态、不公开为例外”原则，不断规范政务公开内容，严把公开信息质量和实效。严格按照《中华人民共和国政府信息公开条例》相关规定，找准政府信息公开工作切入点，不断丰富信息公开载体，创新信息公开方式，完善信息公开机制，拓展信息公开范围，深化信息公开内容，营造信息公开浓厚氛围，政府信息公开工作步入规范化、科学化、高效化轨道，努力为全市自然资源和规划管理提供优质公共服务。</w:t>
      </w:r>
    </w:p>
    <w:p w14:paraId="1FED5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（一）强化</w:t>
      </w:r>
      <w:r>
        <w:rPr>
          <w:rFonts w:hint="eastAsia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组织</w:t>
      </w: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领导，</w:t>
      </w:r>
      <w:r>
        <w:rPr>
          <w:rFonts w:hint="eastAsia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加强信息审核</w:t>
      </w: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工作变动和职务变化情况，调整局信息公开领导小组，切实加强信息公开工作组织领导和协调。日常政府信息公开工作由办公室协调，各科室、各单位依照相关法律、法规和规定，围绕重点领域加大政府信息公开力度，强化重点政务信息集中统一公开，及时准确提供主动公开政府信息内容，经层层审核后发布，保证发布的信息准确及时有效。</w:t>
      </w:r>
    </w:p>
    <w:p w14:paraId="10ED1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（二）强化主动公开，夯实公开基础。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年，我局严格按要求落实政府信息公开目录、基层政务公开标准目录等的编制和公开工作。通过宿城区政府网站更新公开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政府信息主动公开目录清单1条，政府信息公开年报1条，基层政务公开标准目录1条，文件、总结及其他信息42条，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</w:p>
    <w:p w14:paraId="2E224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（三）规范依申请公开，紧抓群众需求。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今年以来，我局健全完善依申请公开办理扎口办理机制，严格登记、审核、办理、答复、归档等工作制度；办理过程中，对申请内容不明确的，依法予以指导、释明，认真检索，严格审核，确保法律依据、期限等要素齐全无误，按照依申请公开内部管理指导，使答复文书规范化，防范法律风险。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年，宿迁市自然资源和规划局宿城分局收到依申请公开事项2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份，因政府信息公开工作被申请行政复议数量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件。因政府信息公开工作被申请行政诉讼数量0件。因政府信息公开工作被举报投诉数量0件。</w:t>
      </w:r>
    </w:p>
    <w:p w14:paraId="2277C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52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提升监督保障</w:t>
      </w: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紧抓</w:t>
      </w: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信息公开质量。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组织集中定期开展自查自纠工作，并结合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政府监测平台定期监测报告，及时排除异常情况，避免信息发布平台网页异常、信息公开不及时、发布信息存在错误等情况，确保各个栏目信息更新规范、链接正常。自觉接受上级和有关主管部门的监督，对信息更新不及时、格式不规范等问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确保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整改完善到位。</w:t>
      </w:r>
    </w:p>
    <w:p w14:paraId="30DA7A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87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16"/>
        <w:gridCol w:w="1872"/>
        <w:gridCol w:w="1584"/>
        <w:gridCol w:w="1888"/>
      </w:tblGrid>
      <w:tr w14:paraId="6B12D9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7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2D02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第二十条第（一）项</w:t>
            </w:r>
          </w:p>
        </w:tc>
      </w:tr>
      <w:tr w14:paraId="773142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CDEA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1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D8AA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本年制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发件数</w:t>
            </w:r>
          </w:p>
        </w:tc>
        <w:tc>
          <w:tcPr>
            <w:tcW w:w="1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94FD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本年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废止件数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B0AE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现行有效件数</w:t>
            </w:r>
          </w:p>
        </w:tc>
      </w:tr>
      <w:tr w14:paraId="7C940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EB43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规章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72234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FC2D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C2F7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14:paraId="21D5D4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A7ED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规范性文件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68A0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32"/>
                <w:lang w:val="en-US" w:eastAsia="zh-CN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72BE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50B55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</w:tr>
      <w:tr w14:paraId="0CD868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8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A8F0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第二十条第（五）项</w:t>
            </w:r>
          </w:p>
        </w:tc>
      </w:tr>
      <w:tr w14:paraId="793A22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F295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F8DD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本年处理决定数量</w:t>
            </w:r>
          </w:p>
        </w:tc>
      </w:tr>
      <w:tr w14:paraId="6ED829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9CD6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0E2F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</w:tr>
      <w:tr w14:paraId="6B3C2B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8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BE3A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第二十条第（六）项</w:t>
            </w:r>
          </w:p>
        </w:tc>
      </w:tr>
      <w:tr w14:paraId="630F7B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6B51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BCFA3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本年处理决定数量</w:t>
            </w:r>
          </w:p>
        </w:tc>
      </w:tr>
      <w:tr w14:paraId="736FCA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D7C85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行政处罚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B2DE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</w:tr>
      <w:tr w14:paraId="67EBF3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BEA8B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行政强制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3E5C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</w:tr>
      <w:tr w14:paraId="7F35B2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8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16EE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第二十条第（八）项</w:t>
            </w:r>
          </w:p>
        </w:tc>
      </w:tr>
      <w:tr w14:paraId="4C5063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8004B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7DDC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本年收费金额（单位：万元）</w:t>
            </w:r>
          </w:p>
        </w:tc>
      </w:tr>
      <w:tr w14:paraId="5F6A42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57D61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行政事业性收费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1EC8"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</w:tr>
    </w:tbl>
    <w:p w14:paraId="2B60AE9F">
      <w:pPr>
        <w:numPr>
          <w:ilvl w:val="0"/>
          <w:numId w:val="1"/>
        </w:numPr>
        <w:tabs>
          <w:tab w:val="left" w:pos="425"/>
        </w:tabs>
        <w:autoSpaceDN w:val="0"/>
        <w:spacing w:line="460" w:lineRule="exact"/>
        <w:ind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收到和处理政府信息公开申请情况</w:t>
      </w:r>
    </w:p>
    <w:p w14:paraId="0E02A1F2">
      <w:pPr>
        <w:pStyle w:val="8"/>
        <w:numPr>
          <w:ilvl w:val="0"/>
          <w:numId w:val="0"/>
        </w:numPr>
        <w:ind w:leftChars="400"/>
        <w:rPr>
          <w:rFonts w:hint="default" w:ascii="Times New Roman" w:hAnsi="Times New Roman" w:cs="Times New Roman"/>
        </w:rPr>
      </w:pP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829"/>
        <w:gridCol w:w="3555"/>
        <w:gridCol w:w="683"/>
        <w:gridCol w:w="597"/>
        <w:gridCol w:w="635"/>
        <w:gridCol w:w="609"/>
        <w:gridCol w:w="622"/>
        <w:gridCol w:w="587"/>
        <w:gridCol w:w="610"/>
      </w:tblGrid>
      <w:tr w14:paraId="43E8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7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EF0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4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060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  <w:t>申请人情况</w:t>
            </w:r>
          </w:p>
        </w:tc>
      </w:tr>
      <w:tr w14:paraId="5925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7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AA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C8A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  <w:t>自然人</w:t>
            </w:r>
          </w:p>
        </w:tc>
        <w:tc>
          <w:tcPr>
            <w:tcW w:w="3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7C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  <w:t>法人或其他组织</w:t>
            </w: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209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  <w:t>总计</w:t>
            </w:r>
          </w:p>
        </w:tc>
      </w:tr>
      <w:tr w14:paraId="47C0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47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6A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D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51D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  <w:t>商业企业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EA9B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  <w:t>科研机构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BD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  <w:t>社会</w:t>
            </w:r>
          </w:p>
          <w:p w14:paraId="67F8797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  <w:t>公益</w:t>
            </w:r>
          </w:p>
          <w:p w14:paraId="3094E93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  <w:t>组织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227A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  <w:t>法律</w:t>
            </w:r>
          </w:p>
          <w:p w14:paraId="40BB474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  <w:t>服务</w:t>
            </w:r>
          </w:p>
          <w:p w14:paraId="3D3C4F6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  <w:t>机构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37A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  <w:t>其他</w:t>
            </w: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4B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</w:tr>
      <w:tr w14:paraId="5758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30DE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EED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22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4120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2A95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4F3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E8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661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</w:tr>
      <w:tr w14:paraId="044AA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5C2B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5E4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"/>
                <w:woUserID w:val="1"/>
              </w:rPr>
              <w:t>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2C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0F9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FDB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37E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8259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5810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eastAsia="zh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eastAsia="zh"/>
                <w:woUserID w:val="1"/>
              </w:rPr>
              <w:t>2</w:t>
            </w:r>
          </w:p>
        </w:tc>
      </w:tr>
      <w:tr w14:paraId="5155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BDE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三、本年度办理结果</w:t>
            </w:r>
          </w:p>
        </w:tc>
        <w:tc>
          <w:tcPr>
            <w:tcW w:w="4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2781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（一）予以公开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AA3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"/>
                <w:woUserID w:val="1"/>
              </w:rPr>
              <w:t>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9F4C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C50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AE3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2D6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55BB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3B3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"/>
                <w:woUserID w:val="1"/>
              </w:rPr>
              <w:t>6</w:t>
            </w:r>
          </w:p>
        </w:tc>
      </w:tr>
      <w:tr w14:paraId="61D8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D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4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5E82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（二）部分公开（区分处理的，只计这一情形，不计其他情形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062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"/>
                <w:woUserID w:val="1"/>
              </w:rPr>
              <w:t>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8661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1C1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A53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BB81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473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B05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"/>
                <w:woUserID w:val="1"/>
              </w:rPr>
              <w:t>3</w:t>
            </w:r>
          </w:p>
        </w:tc>
      </w:tr>
      <w:tr w14:paraId="0B4B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1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21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（三）不予公开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97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1.属于国家秘密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DF1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584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D44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0C6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4200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F434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11A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</w:tr>
      <w:tr w14:paraId="38CB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6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3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9D41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2.其他法律行政法规禁止公开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0AE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EB16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2FE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6BA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AD9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008D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4B75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</w:tr>
      <w:tr w14:paraId="7D3C2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E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DE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350B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3.危及“三安全一稳定”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D2F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82B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04B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A7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ED49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01E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B11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</w:tr>
      <w:tr w14:paraId="5022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E3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85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44E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4.保护第三方合法权益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6AC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D929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F1B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E00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7C5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949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FDD5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</w:tr>
      <w:tr w14:paraId="385C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3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62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5D6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5.属于三类内部事务信息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4A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305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360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A433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800B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4F8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3DF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</w:tr>
      <w:tr w14:paraId="7B83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0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E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FCE5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6.属于四类过程性信息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319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6C9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F4F0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B2F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1BB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C0F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3C82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</w:tr>
      <w:tr w14:paraId="508C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F5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D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C8F9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7.属于行政执法案卷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78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9006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3A6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E84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848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B99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30A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</w:tr>
      <w:tr w14:paraId="563C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C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7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FC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8.属于行政查询事项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667A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eastAsia="zh-CN"/>
              </w:rPr>
              <w:t xml:space="preserve"> 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0555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AB1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1DC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099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1D9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35D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43F3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6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5B6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（四）无法提供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539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1.本机关不掌握相关政府信息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790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7266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A76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FB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A88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A271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F101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1EB7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4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8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C3A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2.没有现成信息需要另行制作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BFB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040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871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9C8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60F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E60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D68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5995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D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B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EB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3.补正后申请内容仍不明确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14B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3C6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9E6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053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2E9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726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0C5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</w:tr>
      <w:tr w14:paraId="6FC0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8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87D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（五）不予处理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F295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1.信访举报投诉类申请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D4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4C7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5BB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3692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2D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822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6F4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33DA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2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D3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DCF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2.重复申请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0AE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38D4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D9D9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B6A9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FC4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DC2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9B8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6E180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6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0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E61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3.要求提供公开出版物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FDE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3CB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DA3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D26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13A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B5F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C39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</w:tr>
      <w:tr w14:paraId="748F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3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5F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6DB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4.无正当理由大量反复申请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53A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E8A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3CE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009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783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9D7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1390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</w:tr>
      <w:tr w14:paraId="4123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E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25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2B3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ECB5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611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3E9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19A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C852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9F7B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F8C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</w:tr>
      <w:tr w14:paraId="1C6E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02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84186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（六）其他处理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76080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  <w:lang w:val="en-US" w:eastAsia="zh-CN"/>
              </w:rPr>
              <w:t>1.申请人无正当理由逾期不补正、行政机关不再处理其他政府信息公开申请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977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FE25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4F5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D1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3EB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4BD2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B9F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</w:tr>
      <w:tr w14:paraId="0716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9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46A7C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</w:p>
        </w:tc>
        <w:tc>
          <w:tcPr>
            <w:tcW w:w="3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1969D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  <w:lang w:val="en-US" w:eastAsia="zh-CN"/>
              </w:rPr>
              <w:t>2.申请人逾期未按收费通知要求缴纳费用、行政机关不再处理其他政府信息公开申请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CEF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231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EC5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678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5AA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789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276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6CB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8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27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</w:p>
        </w:tc>
        <w:tc>
          <w:tcPr>
            <w:tcW w:w="3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9197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  <w:lang w:val="en-US" w:eastAsia="zh-CN"/>
              </w:rPr>
              <w:t>3.其他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D8F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EB36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A9F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E07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D13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25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311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4849B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6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</w:p>
        </w:tc>
        <w:tc>
          <w:tcPr>
            <w:tcW w:w="4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9FC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  <w:highlight w:val="none"/>
              </w:rPr>
              <w:t>（七）总计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000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"/>
                <w:woUserID w:val="1"/>
              </w:rPr>
              <w:t>30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897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AB0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7A6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F9F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61F7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FDDE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"/>
                <w:woUserID w:val="1"/>
              </w:rPr>
              <w:t>30</w:t>
            </w:r>
          </w:p>
        </w:tc>
      </w:tr>
      <w:tr w14:paraId="2F30D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D19F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四、结转下年度继续办理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4E8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E4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F75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D72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21BB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49A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E3B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 w14:paraId="7D8C05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/>
          <w:lang w:val="en-US" w:eastAsia="zh-CN" w:bidi="ar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14:paraId="0FB3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5"/>
          </w:tcPr>
          <w:p w14:paraId="42554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行政复议</w:t>
            </w:r>
          </w:p>
        </w:tc>
        <w:tc>
          <w:tcPr>
            <w:tcW w:w="5682" w:type="dxa"/>
            <w:gridSpan w:val="10"/>
          </w:tcPr>
          <w:p w14:paraId="1DC8E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行政诉讼</w:t>
            </w:r>
          </w:p>
        </w:tc>
      </w:tr>
      <w:tr w14:paraId="3B02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restart"/>
          </w:tcPr>
          <w:p w14:paraId="2BB49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结果维持</w:t>
            </w:r>
          </w:p>
        </w:tc>
        <w:tc>
          <w:tcPr>
            <w:tcW w:w="568" w:type="dxa"/>
            <w:vMerge w:val="restart"/>
          </w:tcPr>
          <w:p w14:paraId="189F6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结果纠正</w:t>
            </w:r>
          </w:p>
        </w:tc>
        <w:tc>
          <w:tcPr>
            <w:tcW w:w="568" w:type="dxa"/>
            <w:vMerge w:val="restart"/>
          </w:tcPr>
          <w:p w14:paraId="234E3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其他结果</w:t>
            </w:r>
          </w:p>
        </w:tc>
        <w:tc>
          <w:tcPr>
            <w:tcW w:w="568" w:type="dxa"/>
            <w:vMerge w:val="restart"/>
          </w:tcPr>
          <w:p w14:paraId="0A593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尚未审结</w:t>
            </w:r>
          </w:p>
        </w:tc>
        <w:tc>
          <w:tcPr>
            <w:tcW w:w="568" w:type="dxa"/>
            <w:vMerge w:val="restart"/>
          </w:tcPr>
          <w:p w14:paraId="33C77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 w14:paraId="6A6F8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总计</w:t>
            </w:r>
          </w:p>
        </w:tc>
        <w:tc>
          <w:tcPr>
            <w:tcW w:w="2840" w:type="dxa"/>
            <w:gridSpan w:val="5"/>
          </w:tcPr>
          <w:p w14:paraId="74BE5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未经复议直接起诉</w:t>
            </w:r>
          </w:p>
        </w:tc>
        <w:tc>
          <w:tcPr>
            <w:tcW w:w="2842" w:type="dxa"/>
            <w:gridSpan w:val="5"/>
          </w:tcPr>
          <w:p w14:paraId="199B8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复议后起诉</w:t>
            </w:r>
          </w:p>
        </w:tc>
      </w:tr>
      <w:tr w14:paraId="3BE3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</w:tcPr>
          <w:p w14:paraId="1A724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8" w:type="dxa"/>
            <w:vMerge w:val="continue"/>
          </w:tcPr>
          <w:p w14:paraId="60AF8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8" w:type="dxa"/>
            <w:vMerge w:val="continue"/>
          </w:tcPr>
          <w:p w14:paraId="24933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8" w:type="dxa"/>
            <w:vMerge w:val="continue"/>
          </w:tcPr>
          <w:p w14:paraId="38228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8" w:type="dxa"/>
            <w:vMerge w:val="continue"/>
          </w:tcPr>
          <w:p w14:paraId="6CD92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8" w:type="dxa"/>
          </w:tcPr>
          <w:p w14:paraId="477E1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结果维持</w:t>
            </w:r>
          </w:p>
        </w:tc>
        <w:tc>
          <w:tcPr>
            <w:tcW w:w="568" w:type="dxa"/>
          </w:tcPr>
          <w:p w14:paraId="096CC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结果纠正</w:t>
            </w:r>
          </w:p>
        </w:tc>
        <w:tc>
          <w:tcPr>
            <w:tcW w:w="568" w:type="dxa"/>
          </w:tcPr>
          <w:p w14:paraId="79CC3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其他结果</w:t>
            </w:r>
          </w:p>
        </w:tc>
        <w:tc>
          <w:tcPr>
            <w:tcW w:w="568" w:type="dxa"/>
          </w:tcPr>
          <w:p w14:paraId="7C410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尚未审结</w:t>
            </w:r>
          </w:p>
        </w:tc>
        <w:tc>
          <w:tcPr>
            <w:tcW w:w="568" w:type="dxa"/>
          </w:tcPr>
          <w:p w14:paraId="3578F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 w14:paraId="42448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总计</w:t>
            </w:r>
          </w:p>
        </w:tc>
        <w:tc>
          <w:tcPr>
            <w:tcW w:w="568" w:type="dxa"/>
          </w:tcPr>
          <w:p w14:paraId="5819E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结果维持</w:t>
            </w:r>
          </w:p>
        </w:tc>
        <w:tc>
          <w:tcPr>
            <w:tcW w:w="568" w:type="dxa"/>
          </w:tcPr>
          <w:p w14:paraId="32CA3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结果纠正</w:t>
            </w:r>
          </w:p>
        </w:tc>
        <w:tc>
          <w:tcPr>
            <w:tcW w:w="568" w:type="dxa"/>
          </w:tcPr>
          <w:p w14:paraId="5A726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其他结果</w:t>
            </w:r>
          </w:p>
        </w:tc>
        <w:tc>
          <w:tcPr>
            <w:tcW w:w="569" w:type="dxa"/>
          </w:tcPr>
          <w:p w14:paraId="2271E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尚未审结</w:t>
            </w:r>
          </w:p>
        </w:tc>
        <w:tc>
          <w:tcPr>
            <w:tcW w:w="569" w:type="dxa"/>
          </w:tcPr>
          <w:p w14:paraId="530F8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 w14:paraId="4556F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总计</w:t>
            </w:r>
          </w:p>
        </w:tc>
      </w:tr>
      <w:tr w14:paraId="280D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8" w:type="dxa"/>
          </w:tcPr>
          <w:p w14:paraId="30320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" w:bidi="ar-SA"/>
                <w:woUserID w:val="1"/>
              </w:rPr>
              <w:t>0</w:t>
            </w:r>
          </w:p>
        </w:tc>
        <w:tc>
          <w:tcPr>
            <w:tcW w:w="568" w:type="dxa"/>
          </w:tcPr>
          <w:p w14:paraId="2341C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568" w:type="dxa"/>
          </w:tcPr>
          <w:p w14:paraId="7CF00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" w:bidi="ar-SA"/>
                <w:woUserID w:val="1"/>
              </w:rPr>
              <w:t>2</w:t>
            </w:r>
            <w:bookmarkStart w:id="0" w:name="_GoBack"/>
            <w:bookmarkEnd w:id="0"/>
          </w:p>
        </w:tc>
        <w:tc>
          <w:tcPr>
            <w:tcW w:w="568" w:type="dxa"/>
          </w:tcPr>
          <w:p w14:paraId="3956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568" w:type="dxa"/>
          </w:tcPr>
          <w:p w14:paraId="04B8D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" w:bidi="ar-SA"/>
                <w:woUserID w:val="1"/>
              </w:rPr>
              <w:t>2</w:t>
            </w:r>
          </w:p>
        </w:tc>
        <w:tc>
          <w:tcPr>
            <w:tcW w:w="568" w:type="dxa"/>
          </w:tcPr>
          <w:p w14:paraId="46BC4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568" w:type="dxa"/>
          </w:tcPr>
          <w:p w14:paraId="23323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568" w:type="dxa"/>
          </w:tcPr>
          <w:p w14:paraId="41E0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" w:bidi="ar-SA"/>
                <w:woUserID w:val="1"/>
              </w:rPr>
              <w:t>0</w:t>
            </w:r>
          </w:p>
        </w:tc>
        <w:tc>
          <w:tcPr>
            <w:tcW w:w="568" w:type="dxa"/>
          </w:tcPr>
          <w:p w14:paraId="1E08B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568" w:type="dxa"/>
          </w:tcPr>
          <w:p w14:paraId="6206A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" w:bidi="ar-SA"/>
                <w:woUserID w:val="1"/>
              </w:rPr>
              <w:t>0</w:t>
            </w:r>
          </w:p>
        </w:tc>
        <w:tc>
          <w:tcPr>
            <w:tcW w:w="568" w:type="dxa"/>
          </w:tcPr>
          <w:p w14:paraId="5AC62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" w:bidi="ar-SA"/>
                <w:woUserID w:val="1"/>
              </w:rPr>
              <w:t>0</w:t>
            </w:r>
          </w:p>
        </w:tc>
        <w:tc>
          <w:tcPr>
            <w:tcW w:w="568" w:type="dxa"/>
          </w:tcPr>
          <w:p w14:paraId="10F43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568" w:type="dxa"/>
          </w:tcPr>
          <w:p w14:paraId="7EC6A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" w:bidi="ar-SA"/>
                <w:woUserID w:val="1"/>
              </w:rPr>
              <w:t>0</w:t>
            </w:r>
          </w:p>
        </w:tc>
        <w:tc>
          <w:tcPr>
            <w:tcW w:w="569" w:type="dxa"/>
          </w:tcPr>
          <w:p w14:paraId="7BA10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569" w:type="dxa"/>
          </w:tcPr>
          <w:p w14:paraId="4AFD4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highlight w:val="none"/>
                <w:lang w:val="en-US" w:eastAsia="zh" w:bidi="ar-SA"/>
                <w:woUserID w:val="1"/>
              </w:rPr>
              <w:t>0</w:t>
            </w:r>
          </w:p>
        </w:tc>
      </w:tr>
    </w:tbl>
    <w:p w14:paraId="343886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lef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/>
          <w:lang w:val="en-US" w:eastAsia="zh-CN" w:bidi="ar"/>
        </w:rPr>
        <w:t>五、存在的主要问题及改进情况</w:t>
      </w:r>
    </w:p>
    <w:p w14:paraId="0B480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，我局较好完成了政府信息主动公开方面工作，但在依申请公开方面与上级工作要求、群众的需求相比还是存在着一定的差距，主要在两个方面：一是基层单位办理不够规范，特别是受理缓解与业务办理衔接不够紧密，答复工作时效性不够强；二是主动服务意识需进一步加强，信息公开形式比较单一，内容不够丰富。以上问题，都应当在新一年政府信息公开工作中进一步加强改进和完善。</w:t>
      </w:r>
    </w:p>
    <w:p w14:paraId="7E153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接下来，将持续完善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宿迁市自然资源和规划局宿城分局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公开工作制度，进一步丰富信息公开形式，确保自然资源政策解读通俗易懂，切实做好自然资源信息公开工作；结合自然资源工作实际，组织加强对业务经办人员培训，强化服务意识，坚持依法按时完成依申请公开答复工作，确保高质量完成政府信息公开各项工作任务。</w:t>
      </w:r>
    </w:p>
    <w:p w14:paraId="60DE9F0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200" w:leftChars="0" w:right="0" w:rightChars="0" w:firstLine="640" w:firstLineChars="0"/>
        <w:jc w:val="left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/>
          <w:lang w:val="en-US" w:eastAsia="zh-CN" w:bidi="ar"/>
        </w:rPr>
        <w:t>六、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/>
          <w:lang w:val="en-US" w:eastAsia="zh-CN" w:bidi="ar"/>
        </w:rPr>
        <w:t>其他需要报告的事项</w:t>
      </w:r>
    </w:p>
    <w:p w14:paraId="2FF60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本年度，我局无收取政府信息公开信息处理费，无其他需报告的事项。</w:t>
      </w:r>
    </w:p>
    <w:p w14:paraId="3D638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77E9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宿迁市自然资源和规划局宿城分局</w:t>
      </w:r>
    </w:p>
    <w:p w14:paraId="0DE79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70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Times New Roman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汉仪楷体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altName w:val="华文中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D8AEB"/>
    <w:multiLevelType w:val="singleLevel"/>
    <w:tmpl w:val="00BD8AE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2EyNWIxYTUxYjlkMTdkZmFlZTA0NzViNGUxZTUifQ=="/>
    <w:docVar w:name="KSO_WPS_MARK_KEY" w:val="587e5a47-5316-41a9-9de4-722a5c98bc34"/>
  </w:docVars>
  <w:rsids>
    <w:rsidRoot w:val="00000000"/>
    <w:rsid w:val="134F26C3"/>
    <w:rsid w:val="18A831D0"/>
    <w:rsid w:val="191A5E22"/>
    <w:rsid w:val="1B5045E7"/>
    <w:rsid w:val="217B015F"/>
    <w:rsid w:val="230706D2"/>
    <w:rsid w:val="25C93684"/>
    <w:rsid w:val="260E6A19"/>
    <w:rsid w:val="2AAC4A13"/>
    <w:rsid w:val="30DD657A"/>
    <w:rsid w:val="36F13847"/>
    <w:rsid w:val="3D0A5091"/>
    <w:rsid w:val="3DB17760"/>
    <w:rsid w:val="3E3246E6"/>
    <w:rsid w:val="442B4940"/>
    <w:rsid w:val="45053A85"/>
    <w:rsid w:val="4B6447B4"/>
    <w:rsid w:val="4F5D66CE"/>
    <w:rsid w:val="52497B10"/>
    <w:rsid w:val="52C436D0"/>
    <w:rsid w:val="53D309E7"/>
    <w:rsid w:val="5CB53FD1"/>
    <w:rsid w:val="5E0A489E"/>
    <w:rsid w:val="5FB74553"/>
    <w:rsid w:val="5FED5343"/>
    <w:rsid w:val="61376A84"/>
    <w:rsid w:val="65EF7BC6"/>
    <w:rsid w:val="6F2B261F"/>
    <w:rsid w:val="6FEA4497"/>
    <w:rsid w:val="705004EB"/>
    <w:rsid w:val="712A3A87"/>
    <w:rsid w:val="712F4529"/>
    <w:rsid w:val="76F263F7"/>
    <w:rsid w:val="786C0FED"/>
    <w:rsid w:val="7D0D15B6"/>
    <w:rsid w:val="7EF80007"/>
    <w:rsid w:val="9FF19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Text1I2"/>
    <w:basedOn w:val="9"/>
    <w:next w:val="11"/>
    <w:qFormat/>
    <w:uiPriority w:val="0"/>
    <w:pPr>
      <w:tabs>
        <w:tab w:val="left" w:pos="425"/>
      </w:tabs>
      <w:ind w:firstLine="420" w:firstLineChars="200"/>
    </w:pPr>
  </w:style>
  <w:style w:type="paragraph" w:customStyle="1" w:styleId="9">
    <w:name w:val="BodyTextIndent"/>
    <w:basedOn w:val="1"/>
    <w:next w:val="10"/>
    <w:autoRedefine/>
    <w:qFormat/>
    <w:uiPriority w:val="0"/>
    <w:pPr>
      <w:tabs>
        <w:tab w:val="left" w:pos="425"/>
      </w:tabs>
      <w:spacing w:after="120"/>
      <w:ind w:left="420" w:leftChars="200"/>
      <w:textAlignment w:val="baseline"/>
    </w:pPr>
    <w:rPr>
      <w:rFonts w:ascii="Calibri" w:hAnsi="Calibri"/>
    </w:rPr>
  </w:style>
  <w:style w:type="paragraph" w:customStyle="1" w:styleId="10">
    <w:name w:val="NormalIndent"/>
    <w:basedOn w:val="1"/>
    <w:qFormat/>
    <w:uiPriority w:val="0"/>
    <w:pPr>
      <w:tabs>
        <w:tab w:val="left" w:pos="425"/>
      </w:tabs>
      <w:ind w:firstLine="420" w:firstLineChars="200"/>
      <w:textAlignment w:val="baseline"/>
    </w:pPr>
    <w:rPr>
      <w:rFonts w:ascii="Calibri" w:hAnsi="Calibri" w:eastAsia="仿宋"/>
      <w:sz w:val="32"/>
    </w:rPr>
  </w:style>
  <w:style w:type="paragraph" w:customStyle="1" w:styleId="11">
    <w:name w:val="BodyText1I"/>
    <w:basedOn w:val="12"/>
    <w:autoRedefine/>
    <w:qFormat/>
    <w:uiPriority w:val="0"/>
    <w:pPr>
      <w:tabs>
        <w:tab w:val="left" w:pos="425"/>
      </w:tabs>
      <w:ind w:firstLine="420" w:firstLineChars="100"/>
    </w:pPr>
  </w:style>
  <w:style w:type="paragraph" w:customStyle="1" w:styleId="12">
    <w:name w:val="BodyText"/>
    <w:basedOn w:val="1"/>
    <w:next w:val="1"/>
    <w:autoRedefine/>
    <w:qFormat/>
    <w:uiPriority w:val="0"/>
    <w:pPr>
      <w:tabs>
        <w:tab w:val="left" w:pos="425"/>
      </w:tabs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2388</Words>
  <Characters>2494</Characters>
  <Lines>0</Lines>
  <Paragraphs>0</Paragraphs>
  <TotalTime>1101</TotalTime>
  <ScaleCrop>false</ScaleCrop>
  <LinksUpToDate>false</LinksUpToDate>
  <CharactersWithSpaces>2497</CharactersWithSpaces>
  <Application>WPS Office WWO_wpscloud_20250108203101-9737e764c7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2022-01-16T15:30:00Z</dcterms:created>
  <dc:creator>admin</dc:creator>
  <cp:lastModifiedBy>猫鱼薄荷</cp:lastModifiedBy>
  <cp:lastPrinted>2022-01-20T16:09:00Z</cp:lastPrinted>
  <dcterms:modified xsi:type="dcterms:W3CDTF">2025-01-21T09:59:02Z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2052-12.9.0.19810</vt:lpwstr>
  </property>
  <property fmtid="{D5CDD505-2E9C-101B-9397-08002B2CF9AE}" pid="3" name="ICV">
    <vt:lpwstr>7500455D3C74F57766FF8E67A74BA7F8_43</vt:lpwstr>
  </property>
  <property fmtid="{D5CDD505-2E9C-101B-9397-08002B2CF9AE}" pid="4" name="KSOTemplateDocerSaveRecord">
    <vt:lpwstr>eyJoZGlkIjoiMDhiM2EyNWIxYTUxYjlkMTdkZmFlZTA0NzViNGUxZTUiLCJ1c2VySWQiOiIzMjM2NzU4NTQifQ==</vt:lpwstr>
  </property>
</Properties>
</file>