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62EB5">
      <w:pPr>
        <w:spacing w:line="590" w:lineRule="exact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9</w:t>
      </w:r>
    </w:p>
    <w:p w14:paraId="432746C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 xml:space="preserve"> 2025年秸秆机械化还田作业补助资金</w:t>
      </w:r>
    </w:p>
    <w:p w14:paraId="091FE44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镇（街道）汇总表</w:t>
      </w:r>
    </w:p>
    <w:p w14:paraId="32334E25">
      <w:pPr>
        <w:spacing w:line="560" w:lineRule="exact"/>
        <w:ind w:firstLine="102" w:firstLineChars="49"/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Cs w:val="21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镇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:</w:t>
      </w:r>
    </w:p>
    <w:tbl>
      <w:tblPr>
        <w:tblStyle w:val="2"/>
        <w:tblW w:w="898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707"/>
        <w:gridCol w:w="1510"/>
        <w:gridCol w:w="1602"/>
        <w:gridCol w:w="1658"/>
        <w:gridCol w:w="1263"/>
        <w:gridCol w:w="13"/>
      </w:tblGrid>
      <w:tr w14:paraId="4CDE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1" w:type="dxa"/>
            <w:noWrap w:val="0"/>
            <w:vAlign w:val="center"/>
          </w:tcPr>
          <w:p w14:paraId="3808E9F6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村（居）</w:t>
            </w:r>
          </w:p>
        </w:tc>
        <w:tc>
          <w:tcPr>
            <w:tcW w:w="1707" w:type="dxa"/>
            <w:noWrap w:val="0"/>
            <w:vAlign w:val="center"/>
          </w:tcPr>
          <w:p w14:paraId="46616B9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Cs w:val="21"/>
              </w:rPr>
              <w:t>还田面积</w:t>
            </w:r>
          </w:p>
          <w:p w14:paraId="64C172D6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Cs w:val="21"/>
              </w:rPr>
              <w:t>（亩）</w:t>
            </w:r>
          </w:p>
        </w:tc>
        <w:tc>
          <w:tcPr>
            <w:tcW w:w="1510" w:type="dxa"/>
            <w:noWrap w:val="0"/>
            <w:vAlign w:val="center"/>
          </w:tcPr>
          <w:p w14:paraId="4377F72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补助面积</w:t>
            </w:r>
          </w:p>
          <w:p w14:paraId="35400355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（亩）</w:t>
            </w:r>
          </w:p>
        </w:tc>
        <w:tc>
          <w:tcPr>
            <w:tcW w:w="1602" w:type="dxa"/>
            <w:noWrap w:val="0"/>
            <w:vAlign w:val="center"/>
          </w:tcPr>
          <w:p w14:paraId="25A59004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补助资金</w:t>
            </w:r>
          </w:p>
          <w:p w14:paraId="38652F94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（万元）</w:t>
            </w:r>
          </w:p>
        </w:tc>
        <w:tc>
          <w:tcPr>
            <w:tcW w:w="1658" w:type="dxa"/>
            <w:noWrap w:val="0"/>
            <w:vAlign w:val="center"/>
          </w:tcPr>
          <w:p w14:paraId="432AEA3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村（居）负责人（签字）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F5AE645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</w:tr>
      <w:tr w14:paraId="541D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31" w:type="dxa"/>
            <w:noWrap w:val="0"/>
            <w:vAlign w:val="center"/>
          </w:tcPr>
          <w:p w14:paraId="28D98257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41F4783E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B15B825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1D7C3427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7405FACD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2ED6323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DA4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1" w:type="dxa"/>
            <w:noWrap w:val="0"/>
            <w:vAlign w:val="center"/>
          </w:tcPr>
          <w:p w14:paraId="701D7FC3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118FFB95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CBAD0C6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925842D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7D49CF0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64D99A9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B0A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31" w:type="dxa"/>
            <w:noWrap w:val="0"/>
            <w:vAlign w:val="top"/>
          </w:tcPr>
          <w:p w14:paraId="7A263D5D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 w14:paraId="19061C15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2680682E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782C5A70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75FFF140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173A17B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0AF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31" w:type="dxa"/>
            <w:noWrap w:val="0"/>
            <w:vAlign w:val="top"/>
          </w:tcPr>
          <w:p w14:paraId="7AC01EB3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 w14:paraId="1DEB594F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1FCFEA19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4FED9676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19AA022A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C64392D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3FF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1" w:type="dxa"/>
            <w:noWrap w:val="0"/>
            <w:vAlign w:val="top"/>
          </w:tcPr>
          <w:p w14:paraId="3A76EC3E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 w14:paraId="14DDC7D9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1AB2F6B0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347BC4FE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78C5387E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DEFF36B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BF5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1" w:type="dxa"/>
            <w:noWrap w:val="0"/>
            <w:vAlign w:val="top"/>
          </w:tcPr>
          <w:p w14:paraId="3B1002A5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 w14:paraId="1E2F6688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0B6EF360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6CB79F76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67D3381A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60FAE9D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D7B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1" w:type="dxa"/>
            <w:noWrap w:val="0"/>
            <w:vAlign w:val="top"/>
          </w:tcPr>
          <w:p w14:paraId="51512BBC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 w14:paraId="1F2D3CFA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186E098A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0B065384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3A3F8BB6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98AE138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78A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1" w:type="dxa"/>
            <w:noWrap w:val="0"/>
            <w:vAlign w:val="top"/>
          </w:tcPr>
          <w:p w14:paraId="66D37186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 w14:paraId="45F21FCA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6868AE58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610A5C91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7D1DEE40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B0DB23F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759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1" w:type="dxa"/>
            <w:noWrap w:val="0"/>
            <w:vAlign w:val="top"/>
          </w:tcPr>
          <w:p w14:paraId="7BA90E9B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 w14:paraId="64263D96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3FA14D16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2B9D868B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01836B49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0FE3A38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B72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1" w:type="dxa"/>
            <w:noWrap w:val="0"/>
            <w:vAlign w:val="top"/>
          </w:tcPr>
          <w:p w14:paraId="677BFB32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 w14:paraId="6867AA26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57A03A61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6C06E954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7A53264D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BA992D6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91C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1" w:type="dxa"/>
            <w:noWrap w:val="0"/>
            <w:vAlign w:val="top"/>
          </w:tcPr>
          <w:p w14:paraId="448B7ADA">
            <w:pPr>
              <w:snapToGrid w:val="0"/>
              <w:spacing w:line="590" w:lineRule="exact"/>
              <w:ind w:firstLine="210" w:firstLineChars="1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合计</w:t>
            </w:r>
          </w:p>
        </w:tc>
        <w:tc>
          <w:tcPr>
            <w:tcW w:w="1707" w:type="dxa"/>
            <w:noWrap w:val="0"/>
            <w:vAlign w:val="top"/>
          </w:tcPr>
          <w:p w14:paraId="2D14B2A5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7DC7E7B5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02" w:type="dxa"/>
            <w:noWrap w:val="0"/>
            <w:vAlign w:val="top"/>
          </w:tcPr>
          <w:p w14:paraId="2186190A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58" w:type="dxa"/>
            <w:noWrap w:val="0"/>
            <w:vAlign w:val="top"/>
          </w:tcPr>
          <w:p w14:paraId="0806C2D4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FB119BD">
            <w:pPr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4F4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712" w:hRule="atLeast"/>
        </w:trPr>
        <w:tc>
          <w:tcPr>
            <w:tcW w:w="1231" w:type="dxa"/>
            <w:noWrap w:val="0"/>
            <w:vAlign w:val="center"/>
          </w:tcPr>
          <w:p w14:paraId="6B263955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政府意    见</w:t>
            </w:r>
          </w:p>
        </w:tc>
        <w:tc>
          <w:tcPr>
            <w:tcW w:w="7740" w:type="dxa"/>
            <w:gridSpan w:val="5"/>
            <w:noWrap w:val="0"/>
            <w:vAlign w:val="top"/>
          </w:tcPr>
          <w:p w14:paraId="3DBFB5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49B052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32F34D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0BBC4251">
            <w:pPr>
              <w:widowControl/>
              <w:ind w:firstLine="42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7549E39C">
            <w:pPr>
              <w:widowControl/>
              <w:ind w:firstLine="42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签字和盖章</w:t>
            </w:r>
          </w:p>
          <w:p w14:paraId="012F2469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0FAEDEF">
            <w:pPr>
              <w:tabs>
                <w:tab w:val="left" w:pos="4695"/>
              </w:tabs>
              <w:ind w:firstLine="4095" w:firstLineChars="19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   月    日</w:t>
            </w:r>
          </w:p>
        </w:tc>
      </w:tr>
    </w:tbl>
    <w:p w14:paraId="2CC53BEA">
      <w:pPr>
        <w:snapToGrid w:val="0"/>
        <w:spacing w:line="590" w:lineRule="exact"/>
        <w:ind w:left="-2" w:leftChars="-1" w:firstLine="3465" w:firstLineChars="1650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 xml:space="preserve">         填表人：              联系电话：</w:t>
      </w:r>
    </w:p>
    <w:p w14:paraId="25D8D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sectPr>
          <w:pgSz w:w="11906" w:h="16838"/>
          <w:pgMar w:top="1814" w:right="1587" w:bottom="1814" w:left="1587" w:header="1134" w:footer="69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注：本表一式3份，镇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街道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政府存档1份，上报区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主管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部门、第三方各1份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。</w:t>
      </w:r>
    </w:p>
    <w:p w14:paraId="572E13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2025-07-16T08:32:42Z</dcterms:created>
  <dc:creator>admin</dc:creator>
  <cp:lastModifiedBy>admin</cp:lastModifiedBy>
  <dcterms:modified xsi:type="dcterms:W3CDTF">2025-07-16T08:32:49Z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4A3FCE3796A8492295504F1DC9BB0E6D_12</vt:lpwstr>
  </property>
</Properties>
</file>