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1.宿迁市“购房券”具体标准</w:t>
      </w:r>
    </w:p>
    <w:p>
      <w:pPr>
        <w:spacing w:line="560" w:lineRule="exact"/>
        <w:ind w:firstLine="616" w:firstLineChars="220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2.宿迁市“购房券”申请表（全职工作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、自主创业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）</w:t>
      </w:r>
    </w:p>
    <w:p>
      <w:pPr>
        <w:spacing w:line="560" w:lineRule="exact"/>
        <w:ind w:firstLine="616" w:firstLineChars="220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3.宿迁市人才“购房券”申请汇总表（全职工作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、自主创业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）</w:t>
      </w:r>
    </w:p>
    <w:p>
      <w:pPr>
        <w:spacing w:line="560" w:lineRule="exact"/>
        <w:ind w:firstLine="616" w:firstLineChars="220"/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宿迁市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人才“购房券”兑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付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申请表（全职工作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、自主创业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）</w:t>
      </w:r>
    </w:p>
    <w:p>
      <w:pPr>
        <w:spacing w:line="560" w:lineRule="exact"/>
        <w:ind w:firstLine="616" w:firstLineChars="220"/>
        <w:rPr>
          <w:rFonts w:ascii="Times New Roman" w:hAnsi="Times New Roman" w:eastAsia="方正仿宋_GBK" w:cs="Times New Roman"/>
          <w:spacing w:val="-28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spacing w:val="-28"/>
          <w:sz w:val="32"/>
          <w:szCs w:val="32"/>
        </w:rPr>
        <w:t>宿迁市人才“购房券”申请兑现汇总表（全职工作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8"/>
          <w:sz w:val="32"/>
          <w:szCs w:val="32"/>
        </w:rPr>
        <w:t>、自主创业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pacing w:val="-28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right="71"/>
        <w:rPr>
          <w:rFonts w:ascii="Times New Roman" w:hAnsi="Times New Roman" w:eastAsia="方正仿宋_GBK" w:cs="Times New Roman"/>
          <w:spacing w:val="68"/>
          <w:sz w:val="32"/>
          <w:szCs w:val="32"/>
        </w:rPr>
      </w:pPr>
    </w:p>
    <w:p>
      <w:pPr>
        <w:spacing w:line="560" w:lineRule="exact"/>
        <w:ind w:right="71"/>
        <w:rPr>
          <w:rFonts w:ascii="Times New Roman" w:hAnsi="Times New Roman" w:eastAsia="方正仿宋_GBK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2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pacing w:val="-12"/>
          <w:sz w:val="32"/>
          <w:szCs w:val="32"/>
        </w:rPr>
        <w:t>宿迁市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</w:rPr>
        <w:t xml:space="preserve">人才工作领导小组办公室    </w:t>
      </w:r>
      <w:r>
        <w:rPr>
          <w:rFonts w:ascii="Times New Roman" w:hAnsi="Times New Roman" w:eastAsia="方正仿宋_GBK" w:cs="Times New Roman"/>
          <w:spacing w:val="-12"/>
          <w:sz w:val="32"/>
          <w:szCs w:val="32"/>
        </w:rPr>
        <w:t>宿迁市人力资源和社会保障局</w:t>
      </w:r>
    </w:p>
    <w:p>
      <w:pPr>
        <w:spacing w:line="560" w:lineRule="exact"/>
        <w:ind w:right="745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ind w:right="745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right="7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（此件公开发布）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宿迁市“购房券”具体标准</w:t>
      </w:r>
    </w:p>
    <w:tbl>
      <w:tblPr>
        <w:tblStyle w:val="5"/>
        <w:tblpPr w:leftFromText="180" w:rightFromText="180" w:vertAnchor="text" w:horzAnchor="page" w:tblpX="1510" w:tblpY="109"/>
        <w:tblOverlap w:val="never"/>
        <w:tblW w:w="98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465"/>
        <w:gridCol w:w="6060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14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  <w:t>资助标准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4"/>
                <w:szCs w:val="24"/>
              </w:rPr>
              <w:t>（万元/人）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全职在宿企事业或民办非企业单位工作的各类高层次人才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中国科学院院士、中国工程院院士、国外科学院或工程院院士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国家自然科学奖、国家技术发明奖、国家科学技术进步奖一等奖前三名获得者，</w:t>
            </w:r>
            <w:r>
              <w:rPr>
                <w:rFonts w:hint="eastAsia" w:ascii="Times New Roman" w:hAnsi="Times New Roman" w:cs="Times New Roman"/>
                <w:kern w:val="0"/>
              </w:rPr>
              <w:t>国家重大工程入选者</w:t>
            </w:r>
            <w:r>
              <w:rPr>
                <w:rFonts w:ascii="Times New Roman" w:hAnsi="Times New Roman" w:cs="Times New Roman"/>
                <w:kern w:val="0"/>
              </w:rPr>
              <w:t>，国家有突出贡献的中青年专家，教育部长江学者特聘教授，国家杰出青年科学基金获得者，中科院“百人计划”资助对象。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享受国务院政府特殊津贴人员、部省级有突出贡献中青年专家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省特级教师、正高职称人才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0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副高职称人才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8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全职在宿医院、学校、科研院所等专业性较强的事业单位工作的紧缺急需人才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全日制博士研究生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77"/>
              </w:tabs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ab/>
            </w:r>
            <w:r>
              <w:rPr>
                <w:rFonts w:ascii="Times New Roman" w:hAnsi="Times New Roman" w:cs="Times New Roman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00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全职在宿企业或民办非企业单位工作的紧缺急需人才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全日制博士研究生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全日制硕士研究生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“双一流”建设高校全日制本科毕业生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普通高校全日制本科毕业生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高级技师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技师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宿迁市“购房券”申请表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（全职工作类）</w:t>
      </w:r>
    </w:p>
    <w:tbl>
      <w:tblPr>
        <w:tblStyle w:val="5"/>
        <w:tblW w:w="912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43"/>
        <w:gridCol w:w="464"/>
        <w:gridCol w:w="433"/>
        <w:gridCol w:w="149"/>
        <w:gridCol w:w="1069"/>
        <w:gridCol w:w="1391"/>
        <w:gridCol w:w="85"/>
        <w:gridCol w:w="1303"/>
        <w:gridCol w:w="1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34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autoSpaceDE w:val="0"/>
              <w:autoSpaceDN w:val="0"/>
              <w:spacing w:line="600" w:lineRule="exact"/>
              <w:ind w:firstLine="60" w:firstLineChars="29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姓名</w:t>
            </w:r>
          </w:p>
        </w:tc>
        <w:tc>
          <w:tcPr>
            <w:tcW w:w="134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0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性别</w:t>
            </w:r>
          </w:p>
        </w:tc>
        <w:tc>
          <w:tcPr>
            <w:tcW w:w="106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出生年月</w:t>
            </w:r>
          </w:p>
        </w:tc>
        <w:tc>
          <w:tcPr>
            <w:tcW w:w="130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34" w:type="dxa"/>
            <w:vAlign w:val="center"/>
          </w:tcPr>
          <w:p>
            <w:pPr>
              <w:tabs>
                <w:tab w:val="left" w:pos="900"/>
              </w:tabs>
              <w:autoSpaceDE w:val="0"/>
              <w:autoSpaceDN w:val="0"/>
              <w:spacing w:line="600" w:lineRule="exact"/>
              <w:ind w:firstLine="60" w:firstLineChars="29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学历</w:t>
            </w:r>
          </w:p>
        </w:tc>
        <w:tc>
          <w:tcPr>
            <w:tcW w:w="1343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学位</w:t>
            </w: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职称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（技能等级）</w:t>
            </w:r>
          </w:p>
        </w:tc>
        <w:tc>
          <w:tcPr>
            <w:tcW w:w="1303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34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毕业院校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及专业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毕业时间</w:t>
            </w:r>
          </w:p>
        </w:tc>
        <w:tc>
          <w:tcPr>
            <w:tcW w:w="1303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34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身份证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号码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手机号码</w:t>
            </w:r>
          </w:p>
        </w:tc>
        <w:tc>
          <w:tcPr>
            <w:tcW w:w="1303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3474" w:type="dxa"/>
            <w:gridSpan w:val="4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  <w:spacing w:val="-10"/>
              </w:rPr>
            </w:pPr>
            <w:r>
              <w:rPr>
                <w:rFonts w:ascii="Times New Roman" w:hAnsi="Times New Roman" w:eastAsia="方正楷体_GBK" w:cs="Times New Roman"/>
                <w:spacing w:val="-10"/>
              </w:rPr>
              <w:t>来宿前工作（学习）单位</w:t>
            </w:r>
          </w:p>
        </w:tc>
        <w:tc>
          <w:tcPr>
            <w:tcW w:w="5651" w:type="dxa"/>
            <w:gridSpan w:val="6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3474" w:type="dxa"/>
            <w:gridSpan w:val="4"/>
            <w:vAlign w:val="center"/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来宿工作单位及时间</w:t>
            </w:r>
          </w:p>
        </w:tc>
        <w:tc>
          <w:tcPr>
            <w:tcW w:w="5651" w:type="dxa"/>
            <w:gridSpan w:val="6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474" w:type="dxa"/>
            <w:gridSpan w:val="4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来宿养老保险缴纳起始时间</w:t>
            </w:r>
          </w:p>
        </w:tc>
        <w:tc>
          <w:tcPr>
            <w:tcW w:w="5651" w:type="dxa"/>
            <w:gridSpan w:val="6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7" w:hRule="exact"/>
        </w:trPr>
        <w:tc>
          <w:tcPr>
            <w:tcW w:w="1234" w:type="dxa"/>
            <w:vAlign w:val="center"/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人才类别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（请勾选）</w:t>
            </w:r>
          </w:p>
        </w:tc>
        <w:tc>
          <w:tcPr>
            <w:tcW w:w="7891" w:type="dxa"/>
            <w:gridSpan w:val="9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□中国科学院院士、中国工程院院士、国外科学院或工程院院士</w:t>
            </w:r>
          </w:p>
          <w:p>
            <w:pPr>
              <w:autoSpaceDE w:val="0"/>
              <w:autoSpaceDN w:val="0"/>
              <w:spacing w:line="500" w:lineRule="exact"/>
              <w:ind w:left="105" w:hanging="105" w:hangingChars="50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□国家自然科学奖、国家技术发明奖、国家科学技术进步奖一等奖前三名获得者、</w:t>
            </w:r>
            <w:r>
              <w:rPr>
                <w:rFonts w:hint="eastAsia" w:ascii="Times New Roman" w:hAnsi="Times New Roman" w:eastAsia="方正楷体_GBK" w:cs="Times New Roman"/>
              </w:rPr>
              <w:t>国家重大工程入选者</w:t>
            </w:r>
            <w:r>
              <w:rPr>
                <w:rFonts w:ascii="Times New Roman" w:hAnsi="Times New Roman" w:eastAsia="方正楷体_GBK" w:cs="Times New Roman"/>
              </w:rPr>
              <w:t>、国家有突出贡献的中青年专家、教育部长江学者特聘教授、国家杰出青年科学基金获得者、中科院“百人计划”资助对象</w:t>
            </w:r>
          </w:p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□享受国务院政府特殊津贴人员、部省级有突出贡献中青年专家</w:t>
            </w:r>
          </w:p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□省特级教师、正高职称人才和全日制博士研究生</w:t>
            </w:r>
          </w:p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□全日制硕士研究生</w:t>
            </w:r>
          </w:p>
          <w:p>
            <w:pPr>
              <w:autoSpaceDE w:val="0"/>
              <w:autoSpaceDN w:val="0"/>
              <w:spacing w:line="500" w:lineRule="exact"/>
              <w:ind w:left="105" w:hanging="105" w:hangingChars="50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□副高职称人才，“双一流”建设高校全日制本科毕业生，高级技师</w:t>
            </w:r>
          </w:p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□普通高校全日制本科毕业生、技师</w:t>
            </w:r>
          </w:p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□其他______________________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exact"/>
        </w:trPr>
        <w:tc>
          <w:tcPr>
            <w:tcW w:w="3041" w:type="dxa"/>
            <w:gridSpan w:val="3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所在地人社部门审核意见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ind w:left="-92" w:leftChars="-44" w:firstLine="420" w:firstLineChars="200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年月日</w:t>
            </w:r>
          </w:p>
        </w:tc>
        <w:tc>
          <w:tcPr>
            <w:tcW w:w="3042" w:type="dxa"/>
            <w:gridSpan w:val="4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所在地组织部门审核意见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年月日</w:t>
            </w:r>
          </w:p>
        </w:tc>
        <w:tc>
          <w:tcPr>
            <w:tcW w:w="3042" w:type="dxa"/>
            <w:gridSpan w:val="3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市委组织部、市人社局审核意见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年月日</w:t>
            </w: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宿迁市“购房券”申请表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（自主创业类）</w:t>
      </w:r>
    </w:p>
    <w:tbl>
      <w:tblPr>
        <w:tblStyle w:val="5"/>
        <w:tblW w:w="90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94"/>
        <w:gridCol w:w="447"/>
        <w:gridCol w:w="334"/>
        <w:gridCol w:w="1258"/>
        <w:gridCol w:w="1246"/>
        <w:gridCol w:w="94"/>
        <w:gridCol w:w="1339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autoSpaceDE w:val="0"/>
              <w:autoSpaceDN w:val="0"/>
              <w:spacing w:line="600" w:lineRule="exact"/>
              <w:ind w:firstLine="60" w:firstLineChars="29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姓名</w:t>
            </w:r>
          </w:p>
        </w:tc>
        <w:tc>
          <w:tcPr>
            <w:tcW w:w="129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7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性别</w:t>
            </w:r>
          </w:p>
        </w:tc>
        <w:tc>
          <w:tcPr>
            <w:tcW w:w="125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24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90" w:type="dxa"/>
            <w:vAlign w:val="center"/>
          </w:tcPr>
          <w:p>
            <w:pPr>
              <w:tabs>
                <w:tab w:val="left" w:pos="900"/>
              </w:tabs>
              <w:autoSpaceDE w:val="0"/>
              <w:autoSpaceDN w:val="0"/>
              <w:spacing w:line="600" w:lineRule="exact"/>
              <w:ind w:firstLine="60" w:firstLineChars="29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职称（技能等级）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90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毕业院校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及专业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毕业时间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90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身份证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号码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手机号码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  <w:spacing w:val="-10"/>
              </w:rPr>
            </w:pPr>
            <w:r>
              <w:rPr>
                <w:rFonts w:ascii="Times New Roman" w:hAnsi="Times New Roman" w:eastAsia="方正楷体_GBK" w:cs="Times New Roman"/>
                <w:spacing w:val="-10"/>
              </w:rPr>
              <w:t>来宿前工作（学习）单位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创办企业名称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企业注册登记时间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企业主营业务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5" w:hRule="exact"/>
          <w:jc w:val="center"/>
        </w:trPr>
        <w:tc>
          <w:tcPr>
            <w:tcW w:w="2484" w:type="dxa"/>
            <w:gridSpan w:val="2"/>
            <w:vAlign w:val="center"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人才类别</w:t>
            </w:r>
          </w:p>
          <w:p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（请勾选）</w:t>
            </w:r>
          </w:p>
        </w:tc>
        <w:tc>
          <w:tcPr>
            <w:tcW w:w="6551" w:type="dxa"/>
            <w:gridSpan w:val="7"/>
            <w:vAlign w:val="center"/>
          </w:tcPr>
          <w:p>
            <w:pPr>
              <w:autoSpaceDE w:val="0"/>
              <w:autoSpaceDN w:val="0"/>
              <w:spacing w:line="48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□中国科学院院士、中国工程院院士、国外科学院或工程院院士</w:t>
            </w:r>
          </w:p>
          <w:p>
            <w:pPr>
              <w:autoSpaceDE w:val="0"/>
              <w:autoSpaceDN w:val="0"/>
              <w:spacing w:line="480" w:lineRule="exact"/>
              <w:ind w:left="105" w:hanging="105" w:hangingChars="50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□国家自然科学奖、国家技术发明奖、国家科学技术进步奖一等奖前三名获得者、</w:t>
            </w:r>
            <w:r>
              <w:rPr>
                <w:rFonts w:hint="eastAsia" w:ascii="Times New Roman" w:hAnsi="Times New Roman" w:eastAsia="方正楷体_GBK" w:cs="Times New Roman"/>
              </w:rPr>
              <w:t>国家重大工程入选者</w:t>
            </w:r>
            <w:r>
              <w:rPr>
                <w:rFonts w:ascii="Times New Roman" w:hAnsi="Times New Roman" w:eastAsia="方正楷体_GBK" w:cs="Times New Roman"/>
              </w:rPr>
              <w:t>、国家有突出贡献的中青年专家、教育部长江学者特聘教授、国家杰出青年科学基金获得者、中科院“百人计划”资助对象</w:t>
            </w:r>
          </w:p>
          <w:p>
            <w:pPr>
              <w:autoSpaceDE w:val="0"/>
              <w:autoSpaceDN w:val="0"/>
              <w:spacing w:line="48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□享受国务院政府特殊津贴人员、部省级有突出贡献中青年专家</w:t>
            </w:r>
          </w:p>
          <w:p>
            <w:pPr>
              <w:autoSpaceDE w:val="0"/>
              <w:autoSpaceDN w:val="0"/>
              <w:spacing w:line="48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□省特级教师、正高职称人才和全日制博士研究生</w:t>
            </w:r>
          </w:p>
          <w:p>
            <w:pPr>
              <w:autoSpaceDE w:val="0"/>
              <w:autoSpaceDN w:val="0"/>
              <w:spacing w:line="48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□全日制硕士研究生</w:t>
            </w:r>
          </w:p>
          <w:p>
            <w:pPr>
              <w:autoSpaceDE w:val="0"/>
              <w:autoSpaceDN w:val="0"/>
              <w:spacing w:line="480" w:lineRule="exact"/>
              <w:ind w:left="105" w:hanging="105" w:hangingChars="50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□副高职称人才，“双一流”建设高校全日制本科毕业生，高级技师</w:t>
            </w:r>
          </w:p>
          <w:p>
            <w:pPr>
              <w:autoSpaceDE w:val="0"/>
              <w:autoSpaceDN w:val="0"/>
              <w:spacing w:line="48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□普通高校全日制本科毕业生、技师</w:t>
            </w:r>
          </w:p>
          <w:p>
            <w:pPr>
              <w:autoSpaceDE w:val="0"/>
              <w:autoSpaceDN w:val="0"/>
              <w:spacing w:line="480" w:lineRule="exac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□其他________________________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exact"/>
          <w:jc w:val="center"/>
        </w:trPr>
        <w:tc>
          <w:tcPr>
            <w:tcW w:w="2931" w:type="dxa"/>
            <w:gridSpan w:val="3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所在地人社部门审核意见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ind w:left="-92" w:leftChars="-44" w:firstLine="420" w:firstLineChars="200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年月日</w:t>
            </w:r>
          </w:p>
        </w:tc>
        <w:tc>
          <w:tcPr>
            <w:tcW w:w="2932" w:type="dxa"/>
            <w:gridSpan w:val="4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所在地组织部门审核意见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年月日</w:t>
            </w:r>
          </w:p>
        </w:tc>
        <w:tc>
          <w:tcPr>
            <w:tcW w:w="3172" w:type="dxa"/>
            <w:gridSpan w:val="2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市委组织部、市人社局审核意见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center"/>
              <w:rPr>
                <w:rFonts w:ascii="Times New Roman" w:hAnsi="Times New Roman" w:eastAsia="方正楷体_GBK" w:cs="Times New Roman"/>
              </w:rPr>
            </w:pP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盖章</w:t>
            </w:r>
          </w:p>
          <w:p>
            <w:pPr>
              <w:autoSpaceDE w:val="0"/>
              <w:autoSpaceDN w:val="0"/>
              <w:spacing w:line="600" w:lineRule="exact"/>
              <w:ind w:left="-92" w:leftChars="-44"/>
              <w:jc w:val="righ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年月日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18" w:right="1474" w:bottom="1418" w:left="1474" w:header="851" w:footer="1134" w:gutter="0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附件3</w:t>
      </w:r>
    </w:p>
    <w:tbl>
      <w:tblPr>
        <w:tblStyle w:val="5"/>
        <w:tblW w:w="15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71"/>
        <w:gridCol w:w="67"/>
        <w:gridCol w:w="1018"/>
        <w:gridCol w:w="148"/>
        <w:gridCol w:w="754"/>
        <w:gridCol w:w="67"/>
        <w:gridCol w:w="573"/>
        <w:gridCol w:w="63"/>
        <w:gridCol w:w="1470"/>
        <w:gridCol w:w="53"/>
        <w:gridCol w:w="1182"/>
        <w:gridCol w:w="46"/>
        <w:gridCol w:w="594"/>
        <w:gridCol w:w="42"/>
        <w:gridCol w:w="598"/>
        <w:gridCol w:w="38"/>
        <w:gridCol w:w="688"/>
        <w:gridCol w:w="509"/>
        <w:gridCol w:w="179"/>
        <w:gridCol w:w="799"/>
        <w:gridCol w:w="66"/>
        <w:gridCol w:w="774"/>
        <w:gridCol w:w="91"/>
        <w:gridCol w:w="821"/>
        <w:gridCol w:w="47"/>
        <w:gridCol w:w="833"/>
        <w:gridCol w:w="276"/>
        <w:gridCol w:w="648"/>
        <w:gridCol w:w="14"/>
        <w:gridCol w:w="629"/>
        <w:gridCol w:w="33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750" w:hRule="atLeast"/>
          <w:jc w:val="center"/>
        </w:trPr>
        <w:tc>
          <w:tcPr>
            <w:tcW w:w="1523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0"/>
                <w:szCs w:val="40"/>
              </w:rPr>
              <w:t>宿迁市人才“购房券”申请汇总表（全职工作类）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360" w:hRule="atLeast"/>
          <w:jc w:val="center"/>
        </w:trPr>
        <w:tc>
          <w:tcPr>
            <w:tcW w:w="1523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所在区（开发区、园区、新区）、部门（盖章）：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联系方式：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填表日期：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158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所在区（开发区、园区、新区）、部门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职称等级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技能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等级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来宿工作时间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来宿缴纳社保起始时间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“购房券”申请金额（万元）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复审意见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6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6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6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6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6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465" w:hRule="atLeast"/>
          <w:jc w:val="center"/>
        </w:trPr>
        <w:tc>
          <w:tcPr>
            <w:tcW w:w="128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1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  <w:trHeight w:val="675" w:hRule="atLeast"/>
          <w:jc w:val="center"/>
        </w:trPr>
        <w:tc>
          <w:tcPr>
            <w:tcW w:w="15234" w:type="dxa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注：填写要求：1.人才类别（根据《宿迁市人才“购房券”管理和使用暂行办法》发放对象的人才类别填写）；2.毕业院校请注明“双一流”或“其他”，如：南京大学-“双一流”；3.来宿工作时间、来宿缴纳社保起始时间（例：2018-2-12）；4.此表请提交EXCEL电子表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40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0"/>
                <w:szCs w:val="40"/>
              </w:rPr>
              <w:t>宿迁市人才“购房券”申请汇总表（自主创业类）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40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所在区（开发区、园区、新区）、部门（盖章）：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联系方式：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填表日期：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所在区（开发区、园区、新区）、部门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职称等级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来宿缴纳社保起始时间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企业注册登记时间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企业主营业务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企业缴纳社保起始时间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“购房券”申请金额(万元)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复审意见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3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9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40" w:type="dxa"/>
            <w:gridSpan w:val="3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注：填写要求：1.人才类别（根据《宿迁市人才“购房券”管理和使用暂行办法》发放对象的人才类别填写）；2.毕业院校请注明“双一流”或“其他”，如：南京大学-“双一流”；3.来宿缴纳社保起始时间、企业注册登记时间、企业缴纳社保起始时间（例：2018-2-12）；4.此表请提交EXCEL电子表格。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2098" w:right="1531" w:bottom="1928" w:left="1531" w:header="851" w:footer="1134" w:gutter="0"/>
          <w:cols w:space="0" w:num="1"/>
          <w:docGrid w:type="linesAndChars" w:linePitch="312" w:charSpace="0"/>
        </w:sect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附件4</w:t>
      </w:r>
    </w:p>
    <w:tbl>
      <w:tblPr>
        <w:tblStyle w:val="5"/>
        <w:tblW w:w="9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14"/>
        <w:gridCol w:w="1473"/>
        <w:gridCol w:w="1410"/>
        <w:gridCol w:w="1710"/>
        <w:gridCol w:w="947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sz w:val="40"/>
                <w:szCs w:val="40"/>
              </w:rPr>
              <w:t>人才“购房券”兑付申请表（全职工作类）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联系电话（手机）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“购房券”编号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“购房券”面额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发放日期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兑付次数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第次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本次“购房券”兑付金额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申领地区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申领“购房券”时单位名称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现工作单位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现工作单位名称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房屋属地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房屋地址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购房合同备案号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购房合同签订日期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房屋所有权人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人才类别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□中国科学院院士、中国工程院院士、国外科学院或工程院院士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□国家自然科学奖、国家技术发明奖、国家科学技术进步奖一等奖前三名获得者、</w:t>
            </w:r>
            <w:r>
              <w:rPr>
                <w:rFonts w:hint="eastAsia" w:ascii="Times New Roman" w:hAnsi="Times New Roman" w:cs="Times New Roman"/>
              </w:rPr>
              <w:t>国家重大工程入选者</w:t>
            </w:r>
            <w:r>
              <w:rPr>
                <w:rFonts w:ascii="Times New Roman" w:hAnsi="Times New Roman" w:cs="Times New Roman"/>
              </w:rPr>
              <w:t>、国家有突出贡献的中青年专家、教育部长江学者特聘教授、国家杰出青年科学基金获得者、中科院“百人计划”资助对象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□享受国务院政府特殊津贴人员、部省级有突出贡献中青年专家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□省特级教师、正高职称人才和全日制博士研究生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□全日制硕士研究生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□副高职称人才，“双一流”建设高校全日制本科毕业生，高级技师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□普通高校全日制本科毕业生、技师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□其他___________________________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申请兑付方式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本人银行账号：                    开户行：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个人承诺并签字: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法人签字：</w:t>
            </w: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所在地组织、人社部门审核意见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经审核，上述涉及“购房券”相关信息准确有效。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right="420" w:firstLine="5670" w:firstLineChars="27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市委组织部、市人社局审核意见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经审核，上述涉及人才购房信息准确有效,请财政部门拨付资金。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</w:rPr>
              <w:t>填表说明：</w:t>
            </w:r>
            <w:r>
              <w:rPr>
                <w:rFonts w:ascii="Times New Roman" w:hAnsi="Times New Roman" w:cs="Times New Roman"/>
              </w:rPr>
              <w:t>1.此表为全职工作类人才兑付“购房券”时填写，并附相关证明材料。2.申请个人兑付时，须附购房相关材料（购房合同、购房发票、契税发票等材料）。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5"/>
        <w:tblW w:w="9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14"/>
        <w:gridCol w:w="1473"/>
        <w:gridCol w:w="1410"/>
        <w:gridCol w:w="1710"/>
        <w:gridCol w:w="947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方正小标宋_GBK" w:cs="Times New Roman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sz w:val="40"/>
                <w:szCs w:val="40"/>
              </w:rPr>
              <w:t>人才“购房券”兑付申请表（</w:t>
            </w:r>
            <w:r>
              <w:rPr>
                <w:rFonts w:hint="eastAsia" w:ascii="Times New Roman" w:hAnsi="Times New Roman" w:eastAsia="方正小标宋_GBK" w:cs="Times New Roman"/>
                <w:sz w:val="40"/>
                <w:szCs w:val="40"/>
              </w:rPr>
              <w:t>自主创业</w:t>
            </w:r>
            <w:r>
              <w:rPr>
                <w:rFonts w:ascii="Times New Roman" w:hAnsi="Times New Roman" w:eastAsia="方正小标宋_GBK" w:cs="Times New Roman"/>
                <w:sz w:val="40"/>
                <w:szCs w:val="40"/>
              </w:rPr>
              <w:t>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联系电话（手机）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“购房券”编号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“购房券”面额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发放日期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兑付次数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第次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本次“购房券”兑付金额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“购房券”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申领地区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申领“购房券”时单位名称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现工作单位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房屋属地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房屋地址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购房合同备案号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购房合同签订日期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房屋所有权人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人才类别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□中国科学院院士、中国工程院院士、国外科学院或工程院院士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□国家自然科学奖、国家技术发明奖、国家科学技术进步奖一等奖前三名获得者、</w:t>
            </w:r>
            <w:r>
              <w:rPr>
                <w:rFonts w:hint="eastAsia" w:ascii="Times New Roman" w:hAnsi="Times New Roman" w:cs="Times New Roman"/>
              </w:rPr>
              <w:t>国家重大工程入选者</w:t>
            </w:r>
            <w:r>
              <w:rPr>
                <w:rFonts w:ascii="Times New Roman" w:hAnsi="Times New Roman" w:cs="Times New Roman"/>
              </w:rPr>
              <w:t>、国家有突出贡献的中青年专家、教育部长江学者特聘教授、国家杰出青年科学基金获得者、中科院“百人计划”资助对象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□享受国务院政府特殊津贴人员、部省级有突出贡献中青年专家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□省特级教师、正高职称人才和全日制博士研究生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□全日制硕士研究生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□副高职称人才，“双一流”建设高校全日制本科毕业生，高级技师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□普通高校全日制本科毕业生、技师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□其他___________________________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申请兑付方式</w:t>
            </w:r>
          </w:p>
        </w:tc>
        <w:tc>
          <w:tcPr>
            <w:tcW w:w="7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本人银行账号：                    开户行：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个人承诺并签字: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所在单位意见</w:t>
            </w: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4200" w:firstLineChars="2000"/>
              <w:rPr>
                <w:rFonts w:ascii="Times New Roman" w:hAnsi="Times New Roman" w:cs="Times New Roman"/>
              </w:rPr>
            </w:pPr>
          </w:p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法人签字：</w:t>
            </w: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所在地组织、人社部门审核意见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经审核，上述涉及“购房券”相关信息准确有效。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right="420" w:firstLine="5985" w:firstLineChars="2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firstLine="210" w:firstLineChars="1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right="420" w:firstLine="5670" w:firstLineChars="27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市委组织部、市人社局审核意见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经审核，上述涉及人才购房信息准确有效,请财政部门拨付资金。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</w:rPr>
              <w:t>填表说明：</w:t>
            </w:r>
            <w:r>
              <w:rPr>
                <w:rFonts w:ascii="Times New Roman" w:hAnsi="Times New Roman" w:cs="Times New Roman"/>
              </w:rPr>
              <w:t>1.此表为全职工作类人才兑付“购房券”时填写，并附相关证明材料。2.申请个人兑付时，须附购房相关材料（购房合同、购房发票、契税发票等材料）</w:t>
            </w:r>
            <w:r>
              <w:rPr>
                <w:rFonts w:hint="eastAsia" w:ascii="Times New Roman" w:hAnsi="Times New Roman" w:cs="Times New Roman"/>
              </w:rPr>
              <w:t>和企业纳税证明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4" w:type="default"/>
          <w:pgSz w:w="11906" w:h="16838"/>
          <w:pgMar w:top="2098" w:right="1134" w:bottom="1928" w:left="1134" w:header="851" w:footer="992" w:gutter="0"/>
          <w:cols w:space="0" w:num="1"/>
          <w:docGrid w:type="lines" w:linePitch="327" w:charSpace="0"/>
        </w:sectPr>
      </w:pPr>
    </w:p>
    <w:tbl>
      <w:tblPr>
        <w:tblStyle w:val="5"/>
        <w:tblW w:w="14746" w:type="dxa"/>
        <w:tblInd w:w="-7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16"/>
        <w:gridCol w:w="749"/>
        <w:gridCol w:w="642"/>
        <w:gridCol w:w="642"/>
        <w:gridCol w:w="812"/>
        <w:gridCol w:w="963"/>
        <w:gridCol w:w="963"/>
        <w:gridCol w:w="963"/>
        <w:gridCol w:w="963"/>
        <w:gridCol w:w="963"/>
        <w:gridCol w:w="575"/>
        <w:gridCol w:w="762"/>
        <w:gridCol w:w="642"/>
        <w:gridCol w:w="655"/>
        <w:gridCol w:w="615"/>
        <w:gridCol w:w="655"/>
        <w:gridCol w:w="802"/>
        <w:gridCol w:w="468"/>
        <w:gridCol w:w="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</w:rPr>
              <w:t>附件</w:t>
            </w:r>
            <w:r>
              <w:rPr>
                <w:rStyle w:val="14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  <w:t>宿迁市人才“购房券”申请兑付汇总表（全职工作类）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所在区（开发区、园区、新区）、部门（盖章）：                     联系人：                 联系方式：             填表日期：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所在区（园区、新区、开发区）、部门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“购房券”编号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“购房券”发放日期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“购房券”金额（万元）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购房合同签订日期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购房合同备案号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房产成交金额（万元）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本次兑付次数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本次兑付金额（万元）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复审意见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0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注：填写要求：1.“人才类别”根据《宿迁市人才“购房券”管理和使用暂行办法》发放对象的人才类别填写；2.房屋地址精确到门牌号，如：府苑小区X期X栋X单元XXX号；3.发放日期、合同签署日期（例：2016-9-12）。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5"/>
        <w:tblW w:w="14624" w:type="dxa"/>
        <w:tblInd w:w="-7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09"/>
        <w:gridCol w:w="743"/>
        <w:gridCol w:w="636"/>
        <w:gridCol w:w="636"/>
        <w:gridCol w:w="805"/>
        <w:gridCol w:w="955"/>
        <w:gridCol w:w="955"/>
        <w:gridCol w:w="955"/>
        <w:gridCol w:w="955"/>
        <w:gridCol w:w="955"/>
        <w:gridCol w:w="570"/>
        <w:gridCol w:w="756"/>
        <w:gridCol w:w="637"/>
        <w:gridCol w:w="650"/>
        <w:gridCol w:w="610"/>
        <w:gridCol w:w="650"/>
        <w:gridCol w:w="796"/>
        <w:gridCol w:w="464"/>
        <w:gridCol w:w="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  <w:t>宿迁市人才“购房券”申请兑付汇总表（自主创业类）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所在区（开发区、园区、新区）、部门（盖章）：                     联系人：                 联系方式：             填表日期：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所在区（园区、新区、开发区）、部门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“购房券”编号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“购房券”发放日期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“购房券”金额（万元）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购房合同签订日期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购房合同备案号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房产成交金额（万元）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本次兑付次数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本次兑付金额（万元）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复审意见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9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6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注：填写要求：1.“人才类别”根据《宿迁市人才“购房券”管理和使用暂行办法》发放对象的人才类别填写；2.房屋地址精确到门牌号，如：府苑小区X期X栋X单元XXX号；3.发放日期、合同签署日期（例：2016-9-12）。</w:t>
            </w:r>
          </w:p>
        </w:tc>
      </w:tr>
    </w:tbl>
    <w:p>
      <w:pPr>
        <w:spacing w:line="560" w:lineRule="exact"/>
        <w:ind w:right="745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134" w:right="2098" w:bottom="1134" w:left="1928" w:header="851" w:footer="992" w:gutter="0"/>
      <w:cols w:space="0" w:num="1"/>
      <w:docGrid w:type="linesAndChar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30"/>
        <w:szCs w:val="30"/>
      </w:rPr>
    </w:pPr>
    <w:r>
      <w:rPr>
        <w:rStyle w:val="7"/>
        <w:sz w:val="30"/>
        <w:szCs w:val="30"/>
      </w:rPr>
      <w:t xml:space="preserve">— </w:t>
    </w:r>
    <w:r>
      <w:rPr>
        <w:rStyle w:val="7"/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rStyle w:val="7"/>
        <w:sz w:val="30"/>
        <w:szCs w:val="30"/>
      </w:rPr>
      <w:fldChar w:fldCharType="separate"/>
    </w:r>
    <w:r>
      <w:rPr>
        <w:rStyle w:val="7"/>
        <w:sz w:val="30"/>
        <w:szCs w:val="30"/>
      </w:rPr>
      <w:t>9</w:t>
    </w:r>
    <w:r>
      <w:rPr>
        <w:rStyle w:val="7"/>
        <w:sz w:val="30"/>
        <w:szCs w:val="30"/>
      </w:rPr>
      <w:fldChar w:fldCharType="end"/>
    </w:r>
    <w:r>
      <w:rPr>
        <w:rStyle w:val="7"/>
        <w:sz w:val="30"/>
        <w:szCs w:val="30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64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943580"/>
    <w:rsid w:val="00010FCB"/>
    <w:rsid w:val="00023396"/>
    <w:rsid w:val="00040332"/>
    <w:rsid w:val="000523C0"/>
    <w:rsid w:val="00064570"/>
    <w:rsid w:val="00095810"/>
    <w:rsid w:val="000A3997"/>
    <w:rsid w:val="000B2A3C"/>
    <w:rsid w:val="000B4E1D"/>
    <w:rsid w:val="000D59CD"/>
    <w:rsid w:val="000F107F"/>
    <w:rsid w:val="00140B02"/>
    <w:rsid w:val="00141B8A"/>
    <w:rsid w:val="00151DB3"/>
    <w:rsid w:val="00176634"/>
    <w:rsid w:val="001846D3"/>
    <w:rsid w:val="00197266"/>
    <w:rsid w:val="001A36DA"/>
    <w:rsid w:val="001C09BD"/>
    <w:rsid w:val="001D36E9"/>
    <w:rsid w:val="002013A0"/>
    <w:rsid w:val="0021508B"/>
    <w:rsid w:val="00224980"/>
    <w:rsid w:val="00232F99"/>
    <w:rsid w:val="0024379B"/>
    <w:rsid w:val="002547EA"/>
    <w:rsid w:val="00266588"/>
    <w:rsid w:val="002C36D9"/>
    <w:rsid w:val="003047C1"/>
    <w:rsid w:val="003A7187"/>
    <w:rsid w:val="003E1356"/>
    <w:rsid w:val="00410F87"/>
    <w:rsid w:val="0042099B"/>
    <w:rsid w:val="004224F2"/>
    <w:rsid w:val="00434EBE"/>
    <w:rsid w:val="004520F8"/>
    <w:rsid w:val="004C7DBF"/>
    <w:rsid w:val="004E7A78"/>
    <w:rsid w:val="00501630"/>
    <w:rsid w:val="0050638F"/>
    <w:rsid w:val="0054504B"/>
    <w:rsid w:val="005A75CE"/>
    <w:rsid w:val="005B072C"/>
    <w:rsid w:val="005E7797"/>
    <w:rsid w:val="005F57C4"/>
    <w:rsid w:val="0060444B"/>
    <w:rsid w:val="006341CC"/>
    <w:rsid w:val="006413F7"/>
    <w:rsid w:val="006643B1"/>
    <w:rsid w:val="006646EA"/>
    <w:rsid w:val="00673723"/>
    <w:rsid w:val="006804B3"/>
    <w:rsid w:val="00686E3E"/>
    <w:rsid w:val="006A2A7B"/>
    <w:rsid w:val="006B7297"/>
    <w:rsid w:val="006E6BEC"/>
    <w:rsid w:val="006F2F55"/>
    <w:rsid w:val="006F757D"/>
    <w:rsid w:val="00711B7C"/>
    <w:rsid w:val="0071486E"/>
    <w:rsid w:val="007343D9"/>
    <w:rsid w:val="00734C35"/>
    <w:rsid w:val="00747D28"/>
    <w:rsid w:val="00767092"/>
    <w:rsid w:val="007878D1"/>
    <w:rsid w:val="00796435"/>
    <w:rsid w:val="007D7430"/>
    <w:rsid w:val="0080013B"/>
    <w:rsid w:val="00806FF1"/>
    <w:rsid w:val="00842E44"/>
    <w:rsid w:val="00844322"/>
    <w:rsid w:val="0084439C"/>
    <w:rsid w:val="008834F3"/>
    <w:rsid w:val="008951CB"/>
    <w:rsid w:val="008A41D5"/>
    <w:rsid w:val="008B66B6"/>
    <w:rsid w:val="008C2105"/>
    <w:rsid w:val="008C523B"/>
    <w:rsid w:val="008E1E2E"/>
    <w:rsid w:val="008F739D"/>
    <w:rsid w:val="00932344"/>
    <w:rsid w:val="00936770"/>
    <w:rsid w:val="00942A18"/>
    <w:rsid w:val="00972184"/>
    <w:rsid w:val="00994B78"/>
    <w:rsid w:val="00995CBB"/>
    <w:rsid w:val="009A0BD3"/>
    <w:rsid w:val="009A1630"/>
    <w:rsid w:val="009B0F29"/>
    <w:rsid w:val="009D646F"/>
    <w:rsid w:val="009F0C17"/>
    <w:rsid w:val="009F6AAD"/>
    <w:rsid w:val="009F6ADE"/>
    <w:rsid w:val="00A2525C"/>
    <w:rsid w:val="00A30300"/>
    <w:rsid w:val="00A56EE9"/>
    <w:rsid w:val="00A72C19"/>
    <w:rsid w:val="00A872F1"/>
    <w:rsid w:val="00A94A31"/>
    <w:rsid w:val="00AD28B9"/>
    <w:rsid w:val="00AE5511"/>
    <w:rsid w:val="00B14D0B"/>
    <w:rsid w:val="00B24218"/>
    <w:rsid w:val="00B93947"/>
    <w:rsid w:val="00BB21F9"/>
    <w:rsid w:val="00BD5F52"/>
    <w:rsid w:val="00C221A7"/>
    <w:rsid w:val="00C23B5B"/>
    <w:rsid w:val="00C415B0"/>
    <w:rsid w:val="00C426F0"/>
    <w:rsid w:val="00C83040"/>
    <w:rsid w:val="00CC6469"/>
    <w:rsid w:val="00CD2F35"/>
    <w:rsid w:val="00CE1E83"/>
    <w:rsid w:val="00D232DB"/>
    <w:rsid w:val="00D30142"/>
    <w:rsid w:val="00D31261"/>
    <w:rsid w:val="00D8081F"/>
    <w:rsid w:val="00DC02C7"/>
    <w:rsid w:val="00E0446C"/>
    <w:rsid w:val="00E37044"/>
    <w:rsid w:val="00E37444"/>
    <w:rsid w:val="00E75323"/>
    <w:rsid w:val="00EA44FE"/>
    <w:rsid w:val="00EA59AC"/>
    <w:rsid w:val="00F34664"/>
    <w:rsid w:val="00F61888"/>
    <w:rsid w:val="00F70868"/>
    <w:rsid w:val="00F905D7"/>
    <w:rsid w:val="00F94AD9"/>
    <w:rsid w:val="00FD3A0F"/>
    <w:rsid w:val="030244EB"/>
    <w:rsid w:val="04E86B06"/>
    <w:rsid w:val="085511FA"/>
    <w:rsid w:val="08AB638C"/>
    <w:rsid w:val="09F25367"/>
    <w:rsid w:val="0BE02FD1"/>
    <w:rsid w:val="0BF55037"/>
    <w:rsid w:val="0C540A8D"/>
    <w:rsid w:val="0DC8035A"/>
    <w:rsid w:val="0DFC241A"/>
    <w:rsid w:val="0E6013A5"/>
    <w:rsid w:val="0F233371"/>
    <w:rsid w:val="0FB86A6F"/>
    <w:rsid w:val="127F088B"/>
    <w:rsid w:val="16574EE7"/>
    <w:rsid w:val="16A434BB"/>
    <w:rsid w:val="17141A16"/>
    <w:rsid w:val="175F6D07"/>
    <w:rsid w:val="17CA02BD"/>
    <w:rsid w:val="191D260F"/>
    <w:rsid w:val="19DC5EC2"/>
    <w:rsid w:val="1A696FBD"/>
    <w:rsid w:val="1A882B93"/>
    <w:rsid w:val="1AB71FAC"/>
    <w:rsid w:val="1B15727B"/>
    <w:rsid w:val="1BCB0A36"/>
    <w:rsid w:val="1C7B6543"/>
    <w:rsid w:val="1D171254"/>
    <w:rsid w:val="1DC50182"/>
    <w:rsid w:val="1E261183"/>
    <w:rsid w:val="1EE21B09"/>
    <w:rsid w:val="1F6F7FF2"/>
    <w:rsid w:val="20B30566"/>
    <w:rsid w:val="214B62DE"/>
    <w:rsid w:val="21D37B16"/>
    <w:rsid w:val="233B5E0B"/>
    <w:rsid w:val="243B2E9D"/>
    <w:rsid w:val="246913CB"/>
    <w:rsid w:val="25236044"/>
    <w:rsid w:val="25F13EC7"/>
    <w:rsid w:val="26757599"/>
    <w:rsid w:val="26AB7B7B"/>
    <w:rsid w:val="26DC54DA"/>
    <w:rsid w:val="276B2717"/>
    <w:rsid w:val="27765742"/>
    <w:rsid w:val="27AE469C"/>
    <w:rsid w:val="28C80DBD"/>
    <w:rsid w:val="292E1CB7"/>
    <w:rsid w:val="29435E2C"/>
    <w:rsid w:val="2A2A50DB"/>
    <w:rsid w:val="2C916CAC"/>
    <w:rsid w:val="2D4357D2"/>
    <w:rsid w:val="2DF10146"/>
    <w:rsid w:val="2E7B3CC2"/>
    <w:rsid w:val="2F191150"/>
    <w:rsid w:val="30955752"/>
    <w:rsid w:val="311543C7"/>
    <w:rsid w:val="32B34827"/>
    <w:rsid w:val="32F4360F"/>
    <w:rsid w:val="339B66B0"/>
    <w:rsid w:val="33B01FBE"/>
    <w:rsid w:val="349D1EC7"/>
    <w:rsid w:val="34FD7ECF"/>
    <w:rsid w:val="356C1C40"/>
    <w:rsid w:val="369F4E7B"/>
    <w:rsid w:val="36BE333B"/>
    <w:rsid w:val="37E2572B"/>
    <w:rsid w:val="38BF0FCB"/>
    <w:rsid w:val="39026CF0"/>
    <w:rsid w:val="3AA354FF"/>
    <w:rsid w:val="3BEF022F"/>
    <w:rsid w:val="3BFE7FD1"/>
    <w:rsid w:val="3C1850FE"/>
    <w:rsid w:val="3CE11D4E"/>
    <w:rsid w:val="4007377D"/>
    <w:rsid w:val="411D64C2"/>
    <w:rsid w:val="4153571E"/>
    <w:rsid w:val="41925FCD"/>
    <w:rsid w:val="42BA208C"/>
    <w:rsid w:val="43451018"/>
    <w:rsid w:val="4376114E"/>
    <w:rsid w:val="43ED1F44"/>
    <w:rsid w:val="4490763C"/>
    <w:rsid w:val="45032A6A"/>
    <w:rsid w:val="45244F13"/>
    <w:rsid w:val="472402AA"/>
    <w:rsid w:val="479141CB"/>
    <w:rsid w:val="494526BB"/>
    <w:rsid w:val="4BF740A2"/>
    <w:rsid w:val="4C1C3F01"/>
    <w:rsid w:val="4D941B11"/>
    <w:rsid w:val="4DC67241"/>
    <w:rsid w:val="4DCF207A"/>
    <w:rsid w:val="4E416CF3"/>
    <w:rsid w:val="4F3A6A28"/>
    <w:rsid w:val="5013478E"/>
    <w:rsid w:val="50E10D91"/>
    <w:rsid w:val="55085ABB"/>
    <w:rsid w:val="557C6AC1"/>
    <w:rsid w:val="58416B09"/>
    <w:rsid w:val="58A21D04"/>
    <w:rsid w:val="599B0514"/>
    <w:rsid w:val="5A000B45"/>
    <w:rsid w:val="5A171586"/>
    <w:rsid w:val="5A9B7661"/>
    <w:rsid w:val="5B4749E7"/>
    <w:rsid w:val="5BDA3009"/>
    <w:rsid w:val="5D2A554D"/>
    <w:rsid w:val="5DBA35A5"/>
    <w:rsid w:val="5EF67D9F"/>
    <w:rsid w:val="5F275A9B"/>
    <w:rsid w:val="5FDE24C8"/>
    <w:rsid w:val="60105506"/>
    <w:rsid w:val="602232BB"/>
    <w:rsid w:val="60DC19B6"/>
    <w:rsid w:val="613237EA"/>
    <w:rsid w:val="62361518"/>
    <w:rsid w:val="63A7008B"/>
    <w:rsid w:val="64671BC2"/>
    <w:rsid w:val="6483083C"/>
    <w:rsid w:val="64CF4BC4"/>
    <w:rsid w:val="65482526"/>
    <w:rsid w:val="65EE5F47"/>
    <w:rsid w:val="679B1441"/>
    <w:rsid w:val="681C72A3"/>
    <w:rsid w:val="68E328BC"/>
    <w:rsid w:val="68E93EB9"/>
    <w:rsid w:val="68F47ABC"/>
    <w:rsid w:val="6A347686"/>
    <w:rsid w:val="6A587C03"/>
    <w:rsid w:val="6B3E77F5"/>
    <w:rsid w:val="6C7464A7"/>
    <w:rsid w:val="6D5076E0"/>
    <w:rsid w:val="6DF75CED"/>
    <w:rsid w:val="6EC17D92"/>
    <w:rsid w:val="6EC50B5B"/>
    <w:rsid w:val="6F294D64"/>
    <w:rsid w:val="6FF54FC3"/>
    <w:rsid w:val="727B36DE"/>
    <w:rsid w:val="729E62CC"/>
    <w:rsid w:val="73163180"/>
    <w:rsid w:val="743F4AF2"/>
    <w:rsid w:val="76960876"/>
    <w:rsid w:val="77C66428"/>
    <w:rsid w:val="77D932DE"/>
    <w:rsid w:val="79374335"/>
    <w:rsid w:val="79FD4E2C"/>
    <w:rsid w:val="7A79117C"/>
    <w:rsid w:val="7A957A20"/>
    <w:rsid w:val="7AC03B05"/>
    <w:rsid w:val="7AF725F5"/>
    <w:rsid w:val="7B253D06"/>
    <w:rsid w:val="7BA52AD6"/>
    <w:rsid w:val="7C796701"/>
    <w:rsid w:val="7CFE2FC5"/>
    <w:rsid w:val="7D2E705D"/>
    <w:rsid w:val="7D7E1566"/>
    <w:rsid w:val="7D943580"/>
    <w:rsid w:val="7EDE6326"/>
    <w:rsid w:val="7EF27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0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locked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locked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locked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3">
    <w:name w:val="font11"/>
    <w:basedOn w:val="6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4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9515A-87C9-49CC-8FDC-79ACA9DF6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1133</Words>
  <Characters>6459</Characters>
  <Lines>53</Lines>
  <Paragraphs>15</Paragraphs>
  <TotalTime>403</TotalTime>
  <ScaleCrop>false</ScaleCrop>
  <LinksUpToDate>false</LinksUpToDate>
  <CharactersWithSpaces>7577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2017-07-03T07:40:00Z</dcterms:created>
  <dc:creator>Administrator</dc:creator>
  <cp:lastModifiedBy>Administrator</cp:lastModifiedBy>
  <cp:lastPrinted>2020-03-03T06:15:00Z</cp:lastPrinted>
  <dcterms:modified xsi:type="dcterms:W3CDTF">2021-07-05T07:53:16Z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618011405_btnclosed</vt:lpwstr>
  </property>
  <property fmtid="{D5CDD505-2E9C-101B-9397-08002B2CF9AE}" pid="4" name="ICV">
    <vt:lpwstr>F0F4AC3D788F48659C4DD413C38F5D21</vt:lpwstr>
  </property>
</Properties>
</file>