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9E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29475"/>
            <wp:effectExtent l="0" t="0" r="13970" b="9525"/>
            <wp:docPr id="1" name="图片 1" descr="9918e36920ee3449a0271964bd36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18e36920ee3449a0271964bd363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2025-05-06T03:00:40Z</dcterms:created>
  <dc:creator>Administrator</dc:creator>
  <cp:lastModifiedBy>iseven</cp:lastModifiedBy>
  <dcterms:modified xsi:type="dcterms:W3CDTF">2025-05-06T03:00:52Z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eyJoZGlkIjoiNzYzOGRhZjkzNzNhMjEyMmFkZTJjNzRmYmExZjdmOTkiLCJ1c2VySWQiOiI2NTM3NDMxMjYifQ==</vt:lpwstr>
  </property>
  <property fmtid="{D5CDD505-2E9C-101B-9397-08002B2CF9AE}" pid="4" name="ICV">
    <vt:lpwstr>8CD5CFA0D2634E66B9A6A64AAEFC2FDD_12</vt:lpwstr>
  </property>
</Properties>
</file>